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55257" w:rsidRPr="00890565" w:rsidRDefault="00A55257" w:rsidP="00A55257">
      <w:pPr>
        <w:pStyle w:val="afffff0"/>
        <w:spacing w:before="0" w:after="0"/>
        <w:ind w:firstLine="709"/>
        <w:rPr>
          <w:b w:val="0"/>
          <w:sz w:val="28"/>
          <w:szCs w:val="28"/>
        </w:rPr>
      </w:pPr>
      <w:bookmarkStart w:id="0" w:name="_Toc517629975"/>
      <w:r w:rsidRPr="00890565">
        <w:rPr>
          <w:b w:val="0"/>
          <w:sz w:val="28"/>
          <w:szCs w:val="28"/>
        </w:rPr>
        <w:t>Утверждены</w:t>
      </w:r>
    </w:p>
    <w:p w:rsidR="00A55257" w:rsidRPr="00890565" w:rsidRDefault="00A55257" w:rsidP="00A55257">
      <w:pPr>
        <w:pStyle w:val="afffff0"/>
        <w:spacing w:before="0" w:after="0"/>
        <w:ind w:firstLine="709"/>
        <w:rPr>
          <w:b w:val="0"/>
          <w:sz w:val="28"/>
          <w:szCs w:val="28"/>
        </w:rPr>
      </w:pPr>
      <w:r w:rsidRPr="00890565">
        <w:rPr>
          <w:b w:val="0"/>
          <w:sz w:val="28"/>
          <w:szCs w:val="28"/>
        </w:rPr>
        <w:t>постановлением Правительства</w:t>
      </w:r>
    </w:p>
    <w:p w:rsidR="00A55257" w:rsidRPr="00890565" w:rsidRDefault="00A55257" w:rsidP="00A55257">
      <w:pPr>
        <w:pStyle w:val="afffff0"/>
        <w:spacing w:before="0" w:after="0"/>
        <w:ind w:firstLine="709"/>
        <w:rPr>
          <w:b w:val="0"/>
          <w:sz w:val="28"/>
          <w:szCs w:val="28"/>
        </w:rPr>
      </w:pPr>
      <w:r w:rsidRPr="00890565">
        <w:rPr>
          <w:b w:val="0"/>
          <w:sz w:val="28"/>
          <w:szCs w:val="28"/>
        </w:rPr>
        <w:t>Ленинградской области</w:t>
      </w:r>
    </w:p>
    <w:p w:rsidR="00A55257" w:rsidRPr="00890565" w:rsidRDefault="00A55257" w:rsidP="00A55257">
      <w:pPr>
        <w:pStyle w:val="afffff0"/>
        <w:spacing w:before="0" w:after="0"/>
        <w:ind w:firstLine="709"/>
        <w:rPr>
          <w:b w:val="0"/>
          <w:sz w:val="28"/>
          <w:szCs w:val="28"/>
        </w:rPr>
      </w:pPr>
      <w:proofErr w:type="spellStart"/>
      <w:r w:rsidRPr="00890565">
        <w:rPr>
          <w:b w:val="0"/>
          <w:sz w:val="28"/>
          <w:szCs w:val="28"/>
        </w:rPr>
        <w:t>от_______________№</w:t>
      </w:r>
      <w:proofErr w:type="spellEnd"/>
      <w:r w:rsidRPr="00890565">
        <w:rPr>
          <w:b w:val="0"/>
          <w:sz w:val="28"/>
          <w:szCs w:val="28"/>
        </w:rPr>
        <w:t>__________</w:t>
      </w:r>
    </w:p>
    <w:p w:rsidR="00CC3814" w:rsidRPr="00890565" w:rsidRDefault="00CC3814" w:rsidP="00530317">
      <w:pPr>
        <w:jc w:val="center"/>
        <w:rPr>
          <w:b/>
          <w:spacing w:val="30"/>
          <w:sz w:val="28"/>
          <w:szCs w:val="28"/>
          <w:highlight w:val="yellow"/>
        </w:rPr>
      </w:pPr>
    </w:p>
    <w:p w:rsidR="00CC3814" w:rsidRPr="00530317" w:rsidRDefault="00CC3814" w:rsidP="00530317">
      <w:pPr>
        <w:jc w:val="center"/>
        <w:rPr>
          <w:b/>
          <w:spacing w:val="30"/>
          <w:sz w:val="28"/>
          <w:szCs w:val="28"/>
          <w:highlight w:val="yellow"/>
        </w:rPr>
      </w:pPr>
    </w:p>
    <w:p w:rsidR="00A34E42" w:rsidRPr="00530317" w:rsidRDefault="00A34E42" w:rsidP="00530317">
      <w:pPr>
        <w:jc w:val="center"/>
        <w:rPr>
          <w:b/>
          <w:spacing w:val="30"/>
          <w:sz w:val="28"/>
          <w:szCs w:val="28"/>
          <w:highlight w:val="yellow"/>
        </w:rPr>
      </w:pPr>
    </w:p>
    <w:p w:rsidR="00A34E42" w:rsidRPr="00530317" w:rsidRDefault="00A34E42" w:rsidP="00530317">
      <w:pPr>
        <w:jc w:val="center"/>
        <w:rPr>
          <w:b/>
          <w:spacing w:val="30"/>
          <w:sz w:val="28"/>
          <w:szCs w:val="28"/>
          <w:highlight w:val="yellow"/>
        </w:rPr>
      </w:pPr>
    </w:p>
    <w:p w:rsidR="00A34E42" w:rsidRPr="00530317" w:rsidRDefault="00A34E42" w:rsidP="00530317">
      <w:pPr>
        <w:jc w:val="center"/>
        <w:rPr>
          <w:b/>
          <w:spacing w:val="30"/>
          <w:sz w:val="28"/>
          <w:szCs w:val="28"/>
          <w:highlight w:val="yellow"/>
        </w:rPr>
      </w:pPr>
    </w:p>
    <w:p w:rsidR="00A34E42" w:rsidRPr="00530317" w:rsidRDefault="00A34E42" w:rsidP="00530317">
      <w:pPr>
        <w:jc w:val="center"/>
        <w:rPr>
          <w:b/>
          <w:spacing w:val="30"/>
          <w:sz w:val="28"/>
          <w:szCs w:val="28"/>
          <w:highlight w:val="yellow"/>
        </w:rPr>
      </w:pPr>
    </w:p>
    <w:p w:rsidR="00A34E42" w:rsidRPr="00530317" w:rsidRDefault="00A34E42" w:rsidP="00530317">
      <w:pPr>
        <w:jc w:val="center"/>
        <w:rPr>
          <w:b/>
          <w:spacing w:val="30"/>
          <w:sz w:val="28"/>
          <w:szCs w:val="28"/>
          <w:highlight w:val="yellow"/>
        </w:rPr>
      </w:pPr>
    </w:p>
    <w:p w:rsidR="00A34E42" w:rsidRPr="00530317" w:rsidRDefault="00A34E42" w:rsidP="00530317">
      <w:pPr>
        <w:jc w:val="center"/>
        <w:rPr>
          <w:b/>
          <w:spacing w:val="30"/>
          <w:sz w:val="28"/>
          <w:szCs w:val="28"/>
          <w:highlight w:val="yellow"/>
        </w:rPr>
      </w:pPr>
    </w:p>
    <w:p w:rsidR="00A34E42" w:rsidRPr="00530317" w:rsidRDefault="00A34E42" w:rsidP="00530317">
      <w:pPr>
        <w:jc w:val="center"/>
        <w:rPr>
          <w:b/>
          <w:spacing w:val="30"/>
          <w:sz w:val="28"/>
          <w:szCs w:val="28"/>
          <w:highlight w:val="yellow"/>
        </w:rPr>
      </w:pPr>
    </w:p>
    <w:p w:rsidR="00A34E42" w:rsidRPr="00B46ECD" w:rsidRDefault="00A34E42" w:rsidP="00B46ECD">
      <w:pPr>
        <w:widowControl w:val="0"/>
        <w:tabs>
          <w:tab w:val="left" w:pos="6480"/>
        </w:tabs>
        <w:adjustRightInd w:val="0"/>
        <w:jc w:val="center"/>
        <w:textAlignment w:val="baseline"/>
        <w:rPr>
          <w:bCs/>
          <w:sz w:val="28"/>
          <w:szCs w:val="28"/>
        </w:rPr>
      </w:pPr>
    </w:p>
    <w:p w:rsidR="00A55257" w:rsidRPr="00B46ECD" w:rsidRDefault="00A55257" w:rsidP="00B46ECD">
      <w:pPr>
        <w:widowControl w:val="0"/>
        <w:tabs>
          <w:tab w:val="left" w:pos="6480"/>
        </w:tabs>
        <w:adjustRightInd w:val="0"/>
        <w:jc w:val="center"/>
        <w:textAlignment w:val="baseline"/>
        <w:rPr>
          <w:bCs/>
          <w:sz w:val="28"/>
          <w:szCs w:val="28"/>
        </w:rPr>
      </w:pPr>
      <w:r w:rsidRPr="00B46ECD">
        <w:rPr>
          <w:bCs/>
          <w:sz w:val="28"/>
          <w:szCs w:val="28"/>
        </w:rPr>
        <w:t>Изменения в</w:t>
      </w:r>
    </w:p>
    <w:p w:rsidR="00CC3814" w:rsidRPr="00B46ECD" w:rsidRDefault="00A55257" w:rsidP="00B46ECD">
      <w:pPr>
        <w:widowControl w:val="0"/>
        <w:tabs>
          <w:tab w:val="left" w:pos="6480"/>
        </w:tabs>
        <w:adjustRightInd w:val="0"/>
        <w:jc w:val="center"/>
        <w:textAlignment w:val="baseline"/>
        <w:rPr>
          <w:bCs/>
          <w:sz w:val="28"/>
          <w:szCs w:val="28"/>
        </w:rPr>
      </w:pPr>
      <w:r w:rsidRPr="00B46ECD">
        <w:rPr>
          <w:bCs/>
          <w:sz w:val="28"/>
          <w:szCs w:val="28"/>
        </w:rPr>
        <w:t>генеральный план</w:t>
      </w:r>
    </w:p>
    <w:p w:rsidR="00CC3814" w:rsidRPr="00B46ECD" w:rsidRDefault="00CC3814" w:rsidP="009021A7">
      <w:pPr>
        <w:widowControl w:val="0"/>
        <w:tabs>
          <w:tab w:val="left" w:pos="6480"/>
        </w:tabs>
        <w:adjustRightInd w:val="0"/>
        <w:jc w:val="center"/>
        <w:textAlignment w:val="baseline"/>
        <w:rPr>
          <w:bCs/>
          <w:sz w:val="28"/>
          <w:szCs w:val="28"/>
        </w:rPr>
      </w:pPr>
      <w:r w:rsidRPr="00B46ECD">
        <w:rPr>
          <w:bCs/>
          <w:sz w:val="28"/>
          <w:szCs w:val="28"/>
        </w:rPr>
        <w:t>муниципального образования</w:t>
      </w:r>
    </w:p>
    <w:p w:rsidR="00CC3814" w:rsidRPr="00B46ECD" w:rsidRDefault="00396430" w:rsidP="009021A7">
      <w:pPr>
        <w:widowControl w:val="0"/>
        <w:tabs>
          <w:tab w:val="left" w:pos="6480"/>
        </w:tabs>
        <w:adjustRightInd w:val="0"/>
        <w:jc w:val="center"/>
        <w:textAlignment w:val="baseline"/>
        <w:rPr>
          <w:bCs/>
          <w:sz w:val="28"/>
          <w:szCs w:val="28"/>
        </w:rPr>
      </w:pPr>
      <w:proofErr w:type="spellStart"/>
      <w:r w:rsidRPr="00B46ECD">
        <w:rPr>
          <w:bCs/>
          <w:sz w:val="28"/>
          <w:szCs w:val="28"/>
        </w:rPr>
        <w:t>Бугровское</w:t>
      </w:r>
      <w:proofErr w:type="spellEnd"/>
      <w:r w:rsidR="00CC3814" w:rsidRPr="00B46ECD">
        <w:rPr>
          <w:bCs/>
          <w:sz w:val="28"/>
          <w:szCs w:val="28"/>
        </w:rPr>
        <w:t xml:space="preserve"> </w:t>
      </w:r>
      <w:r w:rsidR="00D40F4F">
        <w:rPr>
          <w:bCs/>
          <w:sz w:val="28"/>
          <w:szCs w:val="28"/>
        </w:rPr>
        <w:t>сельское</w:t>
      </w:r>
      <w:r w:rsidR="00CC3814" w:rsidRPr="00B46ECD">
        <w:rPr>
          <w:bCs/>
          <w:sz w:val="28"/>
          <w:szCs w:val="28"/>
        </w:rPr>
        <w:t xml:space="preserve"> поселение</w:t>
      </w:r>
    </w:p>
    <w:p w:rsidR="00CC3814" w:rsidRPr="00B46ECD" w:rsidRDefault="00863606" w:rsidP="009021A7">
      <w:pPr>
        <w:widowControl w:val="0"/>
        <w:tabs>
          <w:tab w:val="left" w:pos="6480"/>
        </w:tabs>
        <w:adjustRightInd w:val="0"/>
        <w:jc w:val="center"/>
        <w:textAlignment w:val="baseline"/>
        <w:rPr>
          <w:bCs/>
          <w:sz w:val="28"/>
          <w:szCs w:val="28"/>
        </w:rPr>
      </w:pPr>
      <w:r w:rsidRPr="00B46ECD">
        <w:rPr>
          <w:bCs/>
          <w:sz w:val="28"/>
          <w:szCs w:val="28"/>
        </w:rPr>
        <w:t>Всеволожского</w:t>
      </w:r>
      <w:r w:rsidR="00CC3814" w:rsidRPr="00B46ECD">
        <w:rPr>
          <w:bCs/>
          <w:sz w:val="28"/>
          <w:szCs w:val="28"/>
        </w:rPr>
        <w:t xml:space="preserve"> муниципального района</w:t>
      </w:r>
    </w:p>
    <w:p w:rsidR="00CC3814" w:rsidRPr="00B46ECD" w:rsidRDefault="00CC3814" w:rsidP="009021A7">
      <w:pPr>
        <w:widowControl w:val="0"/>
        <w:tabs>
          <w:tab w:val="left" w:pos="6480"/>
        </w:tabs>
        <w:adjustRightInd w:val="0"/>
        <w:jc w:val="center"/>
        <w:textAlignment w:val="baseline"/>
        <w:rPr>
          <w:bCs/>
          <w:sz w:val="28"/>
          <w:szCs w:val="28"/>
        </w:rPr>
      </w:pPr>
      <w:r w:rsidRPr="00B46ECD">
        <w:rPr>
          <w:bCs/>
          <w:sz w:val="28"/>
          <w:szCs w:val="28"/>
        </w:rPr>
        <w:t>Ленинградской области</w:t>
      </w:r>
    </w:p>
    <w:p w:rsidR="001C2376" w:rsidRDefault="00890565" w:rsidP="00B46ECD">
      <w:pPr>
        <w:widowControl w:val="0"/>
        <w:tabs>
          <w:tab w:val="left" w:pos="6480"/>
        </w:tabs>
        <w:adjustRightInd w:val="0"/>
        <w:jc w:val="center"/>
        <w:textAlignment w:val="baseline"/>
        <w:rPr>
          <w:bCs/>
          <w:sz w:val="28"/>
          <w:szCs w:val="28"/>
        </w:rPr>
      </w:pPr>
      <w:r w:rsidRPr="00056319">
        <w:rPr>
          <w:bCs/>
          <w:sz w:val="28"/>
          <w:szCs w:val="28"/>
        </w:rPr>
        <w:t xml:space="preserve">применительно к деревне </w:t>
      </w:r>
      <w:proofErr w:type="spellStart"/>
      <w:r>
        <w:rPr>
          <w:bCs/>
          <w:sz w:val="28"/>
          <w:szCs w:val="28"/>
        </w:rPr>
        <w:t>Мистолово</w:t>
      </w:r>
      <w:proofErr w:type="spellEnd"/>
    </w:p>
    <w:p w:rsidR="00530317" w:rsidRDefault="00530317" w:rsidP="00530317">
      <w:pPr>
        <w:widowControl w:val="0"/>
        <w:tabs>
          <w:tab w:val="left" w:pos="10206"/>
        </w:tabs>
        <w:adjustRightInd w:val="0"/>
        <w:textAlignment w:val="baseline"/>
        <w:rPr>
          <w:bCs/>
          <w:sz w:val="28"/>
          <w:szCs w:val="28"/>
        </w:rPr>
      </w:pPr>
    </w:p>
    <w:p w:rsidR="00530317" w:rsidRPr="00B46ECD" w:rsidRDefault="00530317" w:rsidP="00530317">
      <w:pPr>
        <w:widowControl w:val="0"/>
        <w:tabs>
          <w:tab w:val="left" w:pos="10206"/>
        </w:tabs>
        <w:adjustRightInd w:val="0"/>
        <w:textAlignment w:val="baseline"/>
        <w:rPr>
          <w:bCs/>
          <w:sz w:val="28"/>
          <w:szCs w:val="28"/>
        </w:rPr>
        <w:sectPr w:rsidR="00530317" w:rsidRPr="00B46ECD" w:rsidSect="001C2376">
          <w:headerReference w:type="even" r:id="rId8"/>
          <w:headerReference w:type="default" r:id="rId9"/>
          <w:footerReference w:type="default" r:id="rId10"/>
          <w:headerReference w:type="first" r:id="rId11"/>
          <w:type w:val="continuous"/>
          <w:pgSz w:w="11907" w:h="16840" w:code="9"/>
          <w:pgMar w:top="1134" w:right="567" w:bottom="1134" w:left="1134" w:header="0" w:footer="0" w:gutter="0"/>
          <w:pgNumType w:start="1"/>
          <w:cols w:space="720"/>
          <w:titlePg/>
          <w:docGrid w:linePitch="326"/>
        </w:sectPr>
      </w:pPr>
    </w:p>
    <w:p w:rsidR="009021A7" w:rsidRPr="00530317" w:rsidRDefault="009021A7" w:rsidP="00530317">
      <w:pPr>
        <w:jc w:val="center"/>
        <w:rPr>
          <w:b/>
          <w:bCs/>
          <w:sz w:val="28"/>
          <w:szCs w:val="28"/>
        </w:rPr>
      </w:pPr>
    </w:p>
    <w:p w:rsidR="009021A7" w:rsidRPr="00530317" w:rsidRDefault="009021A7" w:rsidP="00530317">
      <w:pPr>
        <w:jc w:val="center"/>
        <w:rPr>
          <w:b/>
          <w:bCs/>
          <w:sz w:val="28"/>
          <w:szCs w:val="28"/>
        </w:rPr>
      </w:pPr>
    </w:p>
    <w:p w:rsidR="009021A7" w:rsidRPr="00530317" w:rsidRDefault="009021A7" w:rsidP="00530317">
      <w:pPr>
        <w:jc w:val="center"/>
        <w:rPr>
          <w:b/>
          <w:bCs/>
          <w:sz w:val="28"/>
          <w:szCs w:val="28"/>
        </w:rPr>
      </w:pPr>
    </w:p>
    <w:p w:rsidR="009021A7" w:rsidRPr="00530317" w:rsidRDefault="009021A7" w:rsidP="00530317">
      <w:pPr>
        <w:jc w:val="center"/>
        <w:rPr>
          <w:b/>
          <w:bCs/>
          <w:sz w:val="28"/>
          <w:szCs w:val="28"/>
        </w:rPr>
      </w:pPr>
    </w:p>
    <w:p w:rsidR="009021A7" w:rsidRPr="00530317" w:rsidRDefault="009021A7" w:rsidP="00530317">
      <w:pPr>
        <w:jc w:val="center"/>
        <w:rPr>
          <w:b/>
          <w:bCs/>
          <w:sz w:val="28"/>
          <w:szCs w:val="28"/>
        </w:rPr>
      </w:pPr>
    </w:p>
    <w:p w:rsidR="009021A7" w:rsidRPr="00530317" w:rsidRDefault="009021A7" w:rsidP="00530317">
      <w:pPr>
        <w:jc w:val="center"/>
        <w:rPr>
          <w:b/>
          <w:bCs/>
          <w:sz w:val="28"/>
          <w:szCs w:val="28"/>
        </w:rPr>
      </w:pPr>
    </w:p>
    <w:p w:rsidR="009021A7" w:rsidRPr="00530317" w:rsidRDefault="009021A7" w:rsidP="00530317">
      <w:pPr>
        <w:jc w:val="center"/>
        <w:rPr>
          <w:b/>
          <w:bCs/>
          <w:sz w:val="28"/>
          <w:szCs w:val="28"/>
        </w:rPr>
      </w:pPr>
    </w:p>
    <w:p w:rsidR="009021A7" w:rsidRPr="00530317" w:rsidRDefault="009021A7" w:rsidP="00530317">
      <w:pPr>
        <w:jc w:val="center"/>
        <w:rPr>
          <w:b/>
          <w:bCs/>
          <w:sz w:val="28"/>
          <w:szCs w:val="28"/>
        </w:rPr>
      </w:pPr>
    </w:p>
    <w:p w:rsidR="009021A7" w:rsidRPr="00530317" w:rsidRDefault="009021A7" w:rsidP="00530317">
      <w:pPr>
        <w:jc w:val="center"/>
        <w:rPr>
          <w:b/>
          <w:bCs/>
          <w:sz w:val="28"/>
          <w:szCs w:val="28"/>
        </w:rPr>
      </w:pPr>
    </w:p>
    <w:p w:rsidR="009021A7" w:rsidRPr="00530317" w:rsidRDefault="009021A7" w:rsidP="00530317">
      <w:pPr>
        <w:jc w:val="center"/>
        <w:rPr>
          <w:b/>
          <w:bCs/>
          <w:sz w:val="28"/>
          <w:szCs w:val="28"/>
        </w:rPr>
      </w:pPr>
    </w:p>
    <w:p w:rsidR="009021A7" w:rsidRPr="00530317" w:rsidRDefault="009021A7" w:rsidP="00530317">
      <w:pPr>
        <w:jc w:val="center"/>
        <w:rPr>
          <w:b/>
          <w:bCs/>
          <w:sz w:val="28"/>
          <w:szCs w:val="28"/>
        </w:rPr>
      </w:pPr>
    </w:p>
    <w:p w:rsidR="00523816" w:rsidRPr="00530317" w:rsidRDefault="00523816" w:rsidP="00530317">
      <w:pPr>
        <w:jc w:val="center"/>
        <w:rPr>
          <w:bCs/>
          <w:sz w:val="28"/>
          <w:szCs w:val="28"/>
        </w:rPr>
      </w:pPr>
    </w:p>
    <w:p w:rsidR="00523816" w:rsidRPr="00530317" w:rsidRDefault="00523816" w:rsidP="00530317">
      <w:pPr>
        <w:jc w:val="center"/>
        <w:rPr>
          <w:bCs/>
          <w:sz w:val="28"/>
          <w:szCs w:val="28"/>
        </w:rPr>
      </w:pPr>
    </w:p>
    <w:p w:rsidR="00CC3814" w:rsidRPr="00530317" w:rsidRDefault="003141E6" w:rsidP="00530317">
      <w:pPr>
        <w:jc w:val="center"/>
        <w:rPr>
          <w:sz w:val="28"/>
          <w:szCs w:val="28"/>
        </w:rPr>
      </w:pPr>
      <w:r w:rsidRPr="00530317">
        <w:rPr>
          <w:bCs/>
          <w:sz w:val="28"/>
          <w:szCs w:val="28"/>
        </w:rPr>
        <w:t>Положение</w:t>
      </w:r>
      <w:r w:rsidR="00B46ECD" w:rsidRPr="00530317">
        <w:rPr>
          <w:bCs/>
          <w:sz w:val="28"/>
          <w:szCs w:val="28"/>
        </w:rPr>
        <w:br/>
        <w:t>о территориальном планировании</w:t>
      </w:r>
    </w:p>
    <w:p w:rsidR="00A34E42" w:rsidRPr="00530317" w:rsidRDefault="00A34E42" w:rsidP="00530317">
      <w:pPr>
        <w:pStyle w:val="affffe"/>
        <w:jc w:val="both"/>
        <w:rPr>
          <w:b w:val="0"/>
          <w:sz w:val="28"/>
          <w:szCs w:val="28"/>
          <w:highlight w:val="yellow"/>
        </w:rPr>
      </w:pPr>
    </w:p>
    <w:p w:rsidR="00CC3814" w:rsidRPr="0077658A" w:rsidRDefault="00CC3814" w:rsidP="00DC6574">
      <w:pPr>
        <w:ind w:firstLine="709"/>
        <w:rPr>
          <w:color w:val="FF0000"/>
          <w:sz w:val="28"/>
          <w:szCs w:val="28"/>
          <w:highlight w:val="yellow"/>
        </w:rPr>
        <w:sectPr w:rsidR="00CC3814" w:rsidRPr="0077658A" w:rsidSect="001432FE">
          <w:pgSz w:w="11907" w:h="16840" w:code="9"/>
          <w:pgMar w:top="1539" w:right="567" w:bottom="1134" w:left="1134" w:header="426" w:footer="0" w:gutter="0"/>
          <w:pgNumType w:start="1"/>
          <w:cols w:space="720"/>
          <w:titlePg/>
          <w:docGrid w:linePitch="326"/>
        </w:sectPr>
      </w:pPr>
    </w:p>
    <w:p w:rsidR="00CC3814" w:rsidRPr="00530317" w:rsidRDefault="00013E28" w:rsidP="00DC6574">
      <w:pPr>
        <w:pStyle w:val="2"/>
        <w:spacing w:before="0" w:after="0"/>
        <w:ind w:left="0" w:right="0" w:firstLine="709"/>
        <w:jc w:val="both"/>
        <w:rPr>
          <w:b w:val="0"/>
          <w:sz w:val="28"/>
          <w:szCs w:val="28"/>
        </w:rPr>
      </w:pPr>
      <w:bookmarkStart w:id="1" w:name="_Toc517629976"/>
      <w:bookmarkStart w:id="2" w:name="_Toc35241165"/>
      <w:bookmarkEnd w:id="0"/>
      <w:r w:rsidRPr="001432FE">
        <w:rPr>
          <w:b w:val="0"/>
          <w:sz w:val="28"/>
          <w:szCs w:val="28"/>
        </w:rPr>
        <w:lastRenderedPageBreak/>
        <w:t>1</w:t>
      </w:r>
      <w:r w:rsidRPr="00530317">
        <w:rPr>
          <w:b w:val="0"/>
          <w:sz w:val="28"/>
          <w:szCs w:val="28"/>
        </w:rPr>
        <w:t>.</w:t>
      </w:r>
      <w:r w:rsidR="00CC3814" w:rsidRPr="00530317">
        <w:rPr>
          <w:b w:val="0"/>
          <w:sz w:val="28"/>
          <w:szCs w:val="28"/>
        </w:rPr>
        <w:t xml:space="preserve"> </w:t>
      </w:r>
      <w:bookmarkEnd w:id="1"/>
      <w:r w:rsidR="00A34E42" w:rsidRPr="00530317">
        <w:rPr>
          <w:b w:val="0"/>
          <w:sz w:val="28"/>
          <w:szCs w:val="28"/>
        </w:rPr>
        <w:t xml:space="preserve">Сведения о видах, назначении и наименованиях планируемых для размещения объектов местного значения муниципального образования </w:t>
      </w:r>
      <w:proofErr w:type="spellStart"/>
      <w:r w:rsidR="00396430" w:rsidRPr="00530317">
        <w:rPr>
          <w:b w:val="0"/>
          <w:sz w:val="28"/>
          <w:szCs w:val="28"/>
        </w:rPr>
        <w:t>Бугровское</w:t>
      </w:r>
      <w:proofErr w:type="spellEnd"/>
      <w:r w:rsidR="00396430" w:rsidRPr="00530317">
        <w:rPr>
          <w:b w:val="0"/>
          <w:sz w:val="28"/>
          <w:szCs w:val="28"/>
        </w:rPr>
        <w:t xml:space="preserve"> </w:t>
      </w:r>
      <w:r w:rsidR="009C63EB">
        <w:rPr>
          <w:b w:val="0"/>
          <w:sz w:val="28"/>
          <w:szCs w:val="28"/>
        </w:rPr>
        <w:t>городское</w:t>
      </w:r>
      <w:r w:rsidR="00A34E42" w:rsidRPr="00530317">
        <w:rPr>
          <w:b w:val="0"/>
          <w:sz w:val="28"/>
          <w:szCs w:val="28"/>
        </w:rPr>
        <w:t xml:space="preserve"> </w:t>
      </w:r>
      <w:r w:rsidR="00E172B6" w:rsidRPr="00644DC7">
        <w:rPr>
          <w:b w:val="0"/>
          <w:sz w:val="28"/>
          <w:szCs w:val="28"/>
        </w:rPr>
        <w:t xml:space="preserve">поселение </w:t>
      </w:r>
      <w:r w:rsidR="00E172B6" w:rsidRPr="00644DC7">
        <w:rPr>
          <w:rStyle w:val="afffff2"/>
          <w:b w:val="0"/>
          <w:sz w:val="28"/>
          <w:szCs w:val="28"/>
        </w:rPr>
        <w:footnoteReference w:id="1"/>
      </w:r>
      <w:r w:rsidR="00E172B6" w:rsidRPr="00644DC7">
        <w:rPr>
          <w:b w:val="0"/>
          <w:sz w:val="28"/>
          <w:szCs w:val="28"/>
        </w:rPr>
        <w:t xml:space="preserve"> Всеволожского </w:t>
      </w:r>
      <w:r w:rsidR="00A34E42" w:rsidRPr="00530317">
        <w:rPr>
          <w:b w:val="0"/>
          <w:sz w:val="28"/>
          <w:szCs w:val="28"/>
        </w:rPr>
        <w:t>муниципального района Ленинградской области, их основные характеристики, их местоположение</w:t>
      </w:r>
      <w:bookmarkEnd w:id="2"/>
    </w:p>
    <w:p w:rsidR="00CC3814" w:rsidRPr="00530317" w:rsidRDefault="00CC3814" w:rsidP="00DC6574">
      <w:pPr>
        <w:ind w:firstLine="709"/>
        <w:rPr>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978"/>
        <w:gridCol w:w="3557"/>
        <w:gridCol w:w="3855"/>
        <w:gridCol w:w="3483"/>
        <w:gridCol w:w="3511"/>
      </w:tblGrid>
      <w:tr w:rsidR="00EF1EC6" w:rsidRPr="00890565" w:rsidTr="0056443C">
        <w:trPr>
          <w:tblHeader/>
        </w:trPr>
        <w:tc>
          <w:tcPr>
            <w:tcW w:w="318" w:type="pct"/>
            <w:vAlign w:val="center"/>
          </w:tcPr>
          <w:p w:rsidR="00EF1EC6" w:rsidRPr="00890565" w:rsidRDefault="00EF1EC6" w:rsidP="00DC6574">
            <w:pPr>
              <w:keepNext/>
              <w:jc w:val="center"/>
              <w:rPr>
                <w:sz w:val="28"/>
                <w:szCs w:val="28"/>
              </w:rPr>
            </w:pPr>
            <w:r w:rsidRPr="00890565">
              <w:rPr>
                <w:sz w:val="28"/>
                <w:szCs w:val="28"/>
              </w:rPr>
              <w:t>№</w:t>
            </w:r>
          </w:p>
        </w:tc>
        <w:tc>
          <w:tcPr>
            <w:tcW w:w="1156" w:type="pct"/>
            <w:vAlign w:val="center"/>
          </w:tcPr>
          <w:p w:rsidR="00EF1EC6" w:rsidRPr="00890565" w:rsidRDefault="00EF1EC6" w:rsidP="00DC6574">
            <w:pPr>
              <w:keepNext/>
              <w:jc w:val="center"/>
              <w:rPr>
                <w:sz w:val="28"/>
                <w:szCs w:val="28"/>
              </w:rPr>
            </w:pPr>
            <w:r w:rsidRPr="00890565">
              <w:rPr>
                <w:sz w:val="28"/>
                <w:szCs w:val="28"/>
              </w:rPr>
              <w:t>Наименование объекта</w:t>
            </w:r>
          </w:p>
        </w:tc>
        <w:tc>
          <w:tcPr>
            <w:tcW w:w="1253" w:type="pct"/>
            <w:vAlign w:val="center"/>
          </w:tcPr>
          <w:p w:rsidR="00EF1EC6" w:rsidRPr="00890565" w:rsidRDefault="00EF1EC6" w:rsidP="00DC6574">
            <w:pPr>
              <w:keepNext/>
              <w:jc w:val="center"/>
              <w:rPr>
                <w:sz w:val="28"/>
                <w:szCs w:val="28"/>
              </w:rPr>
            </w:pPr>
            <w:r w:rsidRPr="00890565">
              <w:rPr>
                <w:sz w:val="28"/>
                <w:szCs w:val="28"/>
              </w:rPr>
              <w:t>Основные характеристики</w:t>
            </w:r>
          </w:p>
        </w:tc>
        <w:tc>
          <w:tcPr>
            <w:tcW w:w="1132" w:type="pct"/>
            <w:vAlign w:val="center"/>
          </w:tcPr>
          <w:p w:rsidR="00EF1EC6" w:rsidRPr="00890565" w:rsidRDefault="00EF1EC6" w:rsidP="00DC6574">
            <w:pPr>
              <w:keepNext/>
              <w:jc w:val="center"/>
              <w:rPr>
                <w:sz w:val="28"/>
                <w:szCs w:val="28"/>
              </w:rPr>
            </w:pPr>
            <w:r w:rsidRPr="00890565">
              <w:rPr>
                <w:sz w:val="28"/>
                <w:szCs w:val="28"/>
              </w:rPr>
              <w:t>Местоположение</w:t>
            </w:r>
          </w:p>
        </w:tc>
        <w:tc>
          <w:tcPr>
            <w:tcW w:w="1141" w:type="pct"/>
            <w:vAlign w:val="center"/>
          </w:tcPr>
          <w:p w:rsidR="00EF1EC6" w:rsidRPr="00890565" w:rsidRDefault="00EF1EC6" w:rsidP="00DC6574">
            <w:pPr>
              <w:keepNext/>
              <w:jc w:val="center"/>
              <w:rPr>
                <w:sz w:val="28"/>
                <w:szCs w:val="28"/>
              </w:rPr>
            </w:pPr>
            <w:r w:rsidRPr="00890565">
              <w:rPr>
                <w:sz w:val="28"/>
                <w:szCs w:val="28"/>
              </w:rPr>
              <w:t>Характеристика зоны с особыми условиями использования территории</w:t>
            </w:r>
          </w:p>
        </w:tc>
      </w:tr>
    </w:tbl>
    <w:p w:rsidR="00A34E42" w:rsidRPr="00890565" w:rsidRDefault="00A34E42" w:rsidP="00DC6574">
      <w:pPr>
        <w:pStyle w:val="aff0"/>
        <w:shd w:val="clear" w:color="auto" w:fill="FFFFFF"/>
        <w:spacing w:before="0" w:beforeAutospacing="0" w:after="0" w:afterAutospacing="0"/>
        <w:jc w:val="both"/>
        <w:rPr>
          <w:sz w:val="2"/>
          <w:szCs w:val="2"/>
          <w:highlight w:val="yellow"/>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66"/>
        <w:gridCol w:w="3569"/>
        <w:gridCol w:w="3824"/>
        <w:gridCol w:w="3514"/>
        <w:gridCol w:w="3511"/>
      </w:tblGrid>
      <w:tr w:rsidR="00890565" w:rsidRPr="00890565" w:rsidTr="0056443C">
        <w:trPr>
          <w:tblHeader/>
        </w:trPr>
        <w:tc>
          <w:tcPr>
            <w:tcW w:w="314" w:type="pct"/>
            <w:shd w:val="clear" w:color="auto" w:fill="auto"/>
            <w:vAlign w:val="center"/>
          </w:tcPr>
          <w:p w:rsidR="00EF1EC6" w:rsidRPr="00890565" w:rsidRDefault="00EF1EC6" w:rsidP="0056443C">
            <w:pPr>
              <w:pStyle w:val="aff0"/>
              <w:spacing w:before="0" w:beforeAutospacing="0" w:after="0" w:afterAutospacing="0"/>
              <w:jc w:val="center"/>
              <w:rPr>
                <w:sz w:val="28"/>
                <w:szCs w:val="28"/>
              </w:rPr>
            </w:pPr>
            <w:r w:rsidRPr="00890565">
              <w:rPr>
                <w:sz w:val="28"/>
                <w:szCs w:val="28"/>
              </w:rPr>
              <w:t>1</w:t>
            </w:r>
          </w:p>
        </w:tc>
        <w:tc>
          <w:tcPr>
            <w:tcW w:w="1160" w:type="pct"/>
            <w:shd w:val="clear" w:color="auto" w:fill="auto"/>
            <w:vAlign w:val="center"/>
          </w:tcPr>
          <w:p w:rsidR="00EF1EC6" w:rsidRPr="00890565" w:rsidRDefault="00EF1EC6" w:rsidP="0056443C">
            <w:pPr>
              <w:pStyle w:val="aff0"/>
              <w:spacing w:before="0" w:beforeAutospacing="0" w:after="0" w:afterAutospacing="0"/>
              <w:jc w:val="center"/>
              <w:rPr>
                <w:sz w:val="28"/>
                <w:szCs w:val="28"/>
              </w:rPr>
            </w:pPr>
            <w:r w:rsidRPr="00890565">
              <w:rPr>
                <w:sz w:val="28"/>
                <w:szCs w:val="28"/>
              </w:rPr>
              <w:t>2</w:t>
            </w:r>
          </w:p>
        </w:tc>
        <w:tc>
          <w:tcPr>
            <w:tcW w:w="1243" w:type="pct"/>
            <w:shd w:val="clear" w:color="auto" w:fill="auto"/>
            <w:vAlign w:val="center"/>
          </w:tcPr>
          <w:p w:rsidR="00EF1EC6" w:rsidRPr="00890565" w:rsidRDefault="00EF1EC6" w:rsidP="0056443C">
            <w:pPr>
              <w:pStyle w:val="aff0"/>
              <w:spacing w:before="0" w:beforeAutospacing="0" w:after="0" w:afterAutospacing="0"/>
              <w:jc w:val="center"/>
              <w:rPr>
                <w:sz w:val="28"/>
                <w:szCs w:val="28"/>
              </w:rPr>
            </w:pPr>
            <w:r w:rsidRPr="00890565">
              <w:rPr>
                <w:sz w:val="28"/>
                <w:szCs w:val="28"/>
              </w:rPr>
              <w:t>3</w:t>
            </w:r>
          </w:p>
        </w:tc>
        <w:tc>
          <w:tcPr>
            <w:tcW w:w="1142" w:type="pct"/>
            <w:shd w:val="clear" w:color="auto" w:fill="auto"/>
            <w:vAlign w:val="center"/>
          </w:tcPr>
          <w:p w:rsidR="00EF1EC6" w:rsidRPr="00890565" w:rsidRDefault="00EF1EC6" w:rsidP="0056443C">
            <w:pPr>
              <w:pStyle w:val="aff0"/>
              <w:spacing w:before="0" w:beforeAutospacing="0" w:after="0" w:afterAutospacing="0"/>
              <w:jc w:val="center"/>
              <w:rPr>
                <w:sz w:val="28"/>
                <w:szCs w:val="28"/>
              </w:rPr>
            </w:pPr>
            <w:r w:rsidRPr="00890565">
              <w:rPr>
                <w:sz w:val="28"/>
                <w:szCs w:val="28"/>
              </w:rPr>
              <w:t>4</w:t>
            </w:r>
          </w:p>
        </w:tc>
        <w:tc>
          <w:tcPr>
            <w:tcW w:w="1141" w:type="pct"/>
            <w:shd w:val="clear" w:color="auto" w:fill="auto"/>
            <w:vAlign w:val="center"/>
          </w:tcPr>
          <w:p w:rsidR="00EF1EC6" w:rsidRPr="00890565" w:rsidRDefault="00EF1EC6" w:rsidP="0056443C">
            <w:pPr>
              <w:pStyle w:val="aff0"/>
              <w:spacing w:before="0" w:beforeAutospacing="0" w:after="0" w:afterAutospacing="0"/>
              <w:jc w:val="center"/>
              <w:rPr>
                <w:sz w:val="28"/>
                <w:szCs w:val="28"/>
              </w:rPr>
            </w:pPr>
            <w:r w:rsidRPr="00890565">
              <w:rPr>
                <w:sz w:val="28"/>
                <w:szCs w:val="28"/>
              </w:rPr>
              <w:t>5</w:t>
            </w:r>
          </w:p>
        </w:tc>
      </w:tr>
      <w:tr w:rsidR="00890565" w:rsidRPr="00523816" w:rsidTr="0056443C">
        <w:trPr>
          <w:trHeight w:val="50"/>
        </w:trPr>
        <w:tc>
          <w:tcPr>
            <w:tcW w:w="314" w:type="pct"/>
            <w:vMerge w:val="restart"/>
            <w:shd w:val="clear" w:color="auto" w:fill="auto"/>
          </w:tcPr>
          <w:p w:rsidR="005058FA" w:rsidRPr="00523816" w:rsidRDefault="009F7462" w:rsidP="0056443C">
            <w:pPr>
              <w:pStyle w:val="aff0"/>
              <w:spacing w:before="0" w:beforeAutospacing="0" w:after="0" w:afterAutospacing="0"/>
              <w:rPr>
                <w:sz w:val="28"/>
                <w:szCs w:val="28"/>
              </w:rPr>
            </w:pPr>
            <w:r>
              <w:rPr>
                <w:sz w:val="28"/>
                <w:szCs w:val="28"/>
              </w:rPr>
              <w:t>1</w:t>
            </w:r>
          </w:p>
        </w:tc>
        <w:tc>
          <w:tcPr>
            <w:tcW w:w="4686" w:type="pct"/>
            <w:gridSpan w:val="4"/>
            <w:shd w:val="clear" w:color="auto" w:fill="auto"/>
          </w:tcPr>
          <w:p w:rsidR="005058FA" w:rsidRPr="00523816" w:rsidRDefault="005058FA" w:rsidP="0056443C">
            <w:pPr>
              <w:pStyle w:val="aff0"/>
              <w:spacing w:before="0" w:after="0"/>
              <w:rPr>
                <w:sz w:val="28"/>
                <w:szCs w:val="28"/>
              </w:rPr>
            </w:pPr>
            <w:r w:rsidRPr="00523816">
              <w:rPr>
                <w:sz w:val="28"/>
                <w:szCs w:val="28"/>
              </w:rPr>
              <w:t>Вид объектов: объекты теплоснабжения</w:t>
            </w:r>
          </w:p>
        </w:tc>
      </w:tr>
      <w:tr w:rsidR="00890565" w:rsidRPr="00523816" w:rsidTr="0056443C">
        <w:trPr>
          <w:trHeight w:val="50"/>
        </w:trPr>
        <w:tc>
          <w:tcPr>
            <w:tcW w:w="314" w:type="pct"/>
            <w:vMerge/>
            <w:shd w:val="clear" w:color="auto" w:fill="auto"/>
          </w:tcPr>
          <w:p w:rsidR="005058FA" w:rsidRPr="00523816" w:rsidRDefault="005058FA" w:rsidP="0056443C">
            <w:pPr>
              <w:pStyle w:val="aff0"/>
              <w:spacing w:before="0" w:beforeAutospacing="0" w:after="0" w:afterAutospacing="0"/>
              <w:rPr>
                <w:sz w:val="28"/>
                <w:szCs w:val="28"/>
              </w:rPr>
            </w:pPr>
          </w:p>
        </w:tc>
        <w:tc>
          <w:tcPr>
            <w:tcW w:w="4686" w:type="pct"/>
            <w:gridSpan w:val="4"/>
            <w:shd w:val="clear" w:color="auto" w:fill="auto"/>
          </w:tcPr>
          <w:p w:rsidR="005058FA" w:rsidRPr="00523816" w:rsidRDefault="005058FA" w:rsidP="0056443C">
            <w:pPr>
              <w:pStyle w:val="aff0"/>
              <w:spacing w:before="0" w:beforeAutospacing="0" w:after="0" w:afterAutospacing="0"/>
              <w:rPr>
                <w:sz w:val="28"/>
                <w:szCs w:val="28"/>
              </w:rPr>
            </w:pPr>
            <w:r w:rsidRPr="00523816">
              <w:rPr>
                <w:sz w:val="28"/>
                <w:szCs w:val="28"/>
              </w:rPr>
              <w:t xml:space="preserve">Назначение объектов: </w:t>
            </w:r>
            <w:r w:rsidR="00B46ECD">
              <w:rPr>
                <w:sz w:val="28"/>
                <w:szCs w:val="28"/>
              </w:rPr>
              <w:t>о</w:t>
            </w:r>
            <w:r w:rsidR="00B46ECD" w:rsidRPr="00B46ECD">
              <w:rPr>
                <w:sz w:val="28"/>
                <w:szCs w:val="28"/>
              </w:rPr>
              <w:t xml:space="preserve">беспечение </w:t>
            </w:r>
            <w:r w:rsidR="00B46ECD" w:rsidRPr="00523816">
              <w:rPr>
                <w:sz w:val="28"/>
                <w:szCs w:val="28"/>
              </w:rPr>
              <w:t xml:space="preserve">теплоснабжения </w:t>
            </w:r>
            <w:r w:rsidR="00B46ECD">
              <w:rPr>
                <w:sz w:val="28"/>
                <w:szCs w:val="28"/>
              </w:rPr>
              <w:t>населенных пунктов</w:t>
            </w:r>
          </w:p>
        </w:tc>
      </w:tr>
      <w:tr w:rsidR="00502126" w:rsidRPr="00502126" w:rsidTr="0056443C">
        <w:trPr>
          <w:trHeight w:val="895"/>
        </w:trPr>
        <w:tc>
          <w:tcPr>
            <w:tcW w:w="314" w:type="pct"/>
            <w:shd w:val="clear" w:color="auto" w:fill="auto"/>
          </w:tcPr>
          <w:p w:rsidR="00715302" w:rsidRPr="00502126" w:rsidRDefault="00715302" w:rsidP="0056443C">
            <w:pPr>
              <w:pStyle w:val="aff0"/>
              <w:spacing w:before="0" w:beforeAutospacing="0" w:after="0" w:afterAutospacing="0"/>
              <w:rPr>
                <w:sz w:val="28"/>
                <w:szCs w:val="28"/>
              </w:rPr>
            </w:pPr>
            <w:r w:rsidRPr="00502126">
              <w:rPr>
                <w:sz w:val="28"/>
                <w:szCs w:val="28"/>
              </w:rPr>
              <w:t>1.</w:t>
            </w:r>
            <w:r w:rsidRPr="00502126">
              <w:rPr>
                <w:sz w:val="28"/>
                <w:szCs w:val="28"/>
                <w:lang w:val="en-US"/>
              </w:rPr>
              <w:t>1</w:t>
            </w:r>
          </w:p>
        </w:tc>
        <w:tc>
          <w:tcPr>
            <w:tcW w:w="1160" w:type="pct"/>
            <w:shd w:val="clear" w:color="auto" w:fill="auto"/>
          </w:tcPr>
          <w:p w:rsidR="00715302" w:rsidRPr="00502126" w:rsidRDefault="00715302" w:rsidP="0056443C">
            <w:pPr>
              <w:pStyle w:val="aff0"/>
              <w:spacing w:before="0" w:beforeAutospacing="0" w:after="0" w:afterAutospacing="0"/>
              <w:rPr>
                <w:sz w:val="28"/>
                <w:szCs w:val="28"/>
              </w:rPr>
            </w:pPr>
            <w:r w:rsidRPr="00502126">
              <w:rPr>
                <w:sz w:val="28"/>
                <w:szCs w:val="28"/>
              </w:rPr>
              <w:t>Источник тепловой энергии (котельная)</w:t>
            </w:r>
          </w:p>
        </w:tc>
        <w:tc>
          <w:tcPr>
            <w:tcW w:w="1243" w:type="pct"/>
            <w:shd w:val="clear" w:color="auto" w:fill="auto"/>
          </w:tcPr>
          <w:p w:rsidR="00715302" w:rsidRPr="00502126" w:rsidRDefault="00A822DF" w:rsidP="0056443C">
            <w:pPr>
              <w:pStyle w:val="aff0"/>
              <w:rPr>
                <w:sz w:val="28"/>
                <w:szCs w:val="28"/>
              </w:rPr>
            </w:pPr>
            <w:r w:rsidRPr="00502126">
              <w:rPr>
                <w:sz w:val="28"/>
                <w:szCs w:val="28"/>
              </w:rPr>
              <w:t xml:space="preserve">мощность </w:t>
            </w:r>
            <w:r w:rsidR="0026140A">
              <w:rPr>
                <w:sz w:val="28"/>
                <w:szCs w:val="28"/>
              </w:rPr>
              <w:t xml:space="preserve">– </w:t>
            </w:r>
            <w:r w:rsidR="00AC722B" w:rsidRPr="00502126">
              <w:rPr>
                <w:sz w:val="28"/>
                <w:szCs w:val="28"/>
              </w:rPr>
              <w:t>2</w:t>
            </w:r>
            <w:r w:rsidR="00A7147F">
              <w:rPr>
                <w:sz w:val="28"/>
                <w:szCs w:val="28"/>
              </w:rPr>
              <w:t>2</w:t>
            </w:r>
            <w:r w:rsidRPr="00502126">
              <w:rPr>
                <w:sz w:val="28"/>
                <w:szCs w:val="28"/>
              </w:rPr>
              <w:t xml:space="preserve"> Гкал/ч</w:t>
            </w:r>
          </w:p>
        </w:tc>
        <w:tc>
          <w:tcPr>
            <w:tcW w:w="1142" w:type="pct"/>
            <w:shd w:val="clear" w:color="auto" w:fill="auto"/>
          </w:tcPr>
          <w:p w:rsidR="00715302" w:rsidRPr="00502126" w:rsidRDefault="00715302" w:rsidP="0056443C">
            <w:pPr>
              <w:pStyle w:val="aff0"/>
              <w:spacing w:before="0" w:beforeAutospacing="0" w:after="0" w:afterAutospacing="0"/>
              <w:rPr>
                <w:sz w:val="28"/>
                <w:szCs w:val="28"/>
              </w:rPr>
            </w:pPr>
            <w:r w:rsidRPr="00502126">
              <w:rPr>
                <w:sz w:val="28"/>
                <w:szCs w:val="28"/>
              </w:rPr>
              <w:t xml:space="preserve">деревня </w:t>
            </w:r>
            <w:proofErr w:type="spellStart"/>
            <w:r w:rsidRPr="00502126">
              <w:rPr>
                <w:sz w:val="28"/>
                <w:szCs w:val="28"/>
              </w:rPr>
              <w:t>Мистолово</w:t>
            </w:r>
            <w:proofErr w:type="spellEnd"/>
            <w:r w:rsidRPr="00502126">
              <w:rPr>
                <w:sz w:val="28"/>
                <w:szCs w:val="28"/>
              </w:rPr>
              <w:t xml:space="preserve">, зона застройки </w:t>
            </w:r>
            <w:proofErr w:type="spellStart"/>
            <w:r w:rsidRPr="00502126">
              <w:rPr>
                <w:sz w:val="28"/>
                <w:szCs w:val="28"/>
              </w:rPr>
              <w:t>среднеэтажными</w:t>
            </w:r>
            <w:proofErr w:type="spellEnd"/>
            <w:r w:rsidRPr="00502126">
              <w:rPr>
                <w:sz w:val="28"/>
                <w:szCs w:val="28"/>
              </w:rPr>
              <w:t xml:space="preserve"> жилыми домами</w:t>
            </w:r>
            <w:r w:rsidR="00717CD0" w:rsidRPr="00502126">
              <w:rPr>
                <w:sz w:val="28"/>
                <w:szCs w:val="28"/>
              </w:rPr>
              <w:t xml:space="preserve"> (Ж3-5</w:t>
            </w:r>
            <w:r w:rsidR="00804DF9">
              <w:rPr>
                <w:sz w:val="28"/>
                <w:szCs w:val="28"/>
              </w:rPr>
              <w:t>.02</w:t>
            </w:r>
            <w:r w:rsidR="00717CD0" w:rsidRPr="00502126">
              <w:rPr>
                <w:sz w:val="28"/>
                <w:szCs w:val="28"/>
              </w:rPr>
              <w:t>)</w:t>
            </w:r>
          </w:p>
        </w:tc>
        <w:tc>
          <w:tcPr>
            <w:tcW w:w="1141" w:type="pct"/>
            <w:shd w:val="clear" w:color="auto" w:fill="auto"/>
          </w:tcPr>
          <w:p w:rsidR="00715302" w:rsidRPr="00502126" w:rsidRDefault="00715302" w:rsidP="0056443C">
            <w:pPr>
              <w:pStyle w:val="aff0"/>
              <w:spacing w:before="0" w:beforeAutospacing="0" w:after="0" w:afterAutospacing="0"/>
              <w:rPr>
                <w:sz w:val="28"/>
                <w:szCs w:val="28"/>
              </w:rPr>
            </w:pPr>
            <w:r w:rsidRPr="00502126">
              <w:rPr>
                <w:sz w:val="28"/>
                <w:szCs w:val="28"/>
              </w:rPr>
              <w:t xml:space="preserve">санитарно-защитная зона – 100 м </w:t>
            </w:r>
            <w:r w:rsidRPr="00502126">
              <w:rPr>
                <w:rStyle w:val="afffff2"/>
                <w:sz w:val="28"/>
                <w:szCs w:val="28"/>
              </w:rPr>
              <w:footnoteReference w:id="2"/>
            </w:r>
          </w:p>
        </w:tc>
      </w:tr>
      <w:tr w:rsidR="00502126" w:rsidRPr="00502126" w:rsidTr="0056443C">
        <w:trPr>
          <w:trHeight w:val="895"/>
        </w:trPr>
        <w:tc>
          <w:tcPr>
            <w:tcW w:w="314" w:type="pct"/>
            <w:shd w:val="clear" w:color="auto" w:fill="auto"/>
          </w:tcPr>
          <w:p w:rsidR="00715302" w:rsidRPr="00502126" w:rsidRDefault="00715302" w:rsidP="0056443C">
            <w:pPr>
              <w:pStyle w:val="aff0"/>
              <w:spacing w:before="0" w:beforeAutospacing="0" w:after="0" w:afterAutospacing="0"/>
              <w:rPr>
                <w:sz w:val="28"/>
                <w:szCs w:val="28"/>
              </w:rPr>
            </w:pPr>
            <w:r w:rsidRPr="00502126">
              <w:rPr>
                <w:sz w:val="28"/>
                <w:szCs w:val="28"/>
              </w:rPr>
              <w:t>1.</w:t>
            </w:r>
            <w:r w:rsidRPr="00502126">
              <w:rPr>
                <w:sz w:val="28"/>
                <w:szCs w:val="28"/>
                <w:lang w:val="en-US"/>
              </w:rPr>
              <w:t>2</w:t>
            </w:r>
          </w:p>
        </w:tc>
        <w:tc>
          <w:tcPr>
            <w:tcW w:w="1160" w:type="pct"/>
            <w:shd w:val="clear" w:color="auto" w:fill="auto"/>
          </w:tcPr>
          <w:p w:rsidR="00715302" w:rsidRPr="00502126" w:rsidRDefault="00715302" w:rsidP="0056443C">
            <w:pPr>
              <w:pStyle w:val="aff0"/>
              <w:spacing w:before="0" w:beforeAutospacing="0" w:after="0" w:afterAutospacing="0"/>
              <w:rPr>
                <w:sz w:val="28"/>
                <w:szCs w:val="28"/>
              </w:rPr>
            </w:pPr>
            <w:r w:rsidRPr="00502126">
              <w:rPr>
                <w:sz w:val="28"/>
                <w:szCs w:val="28"/>
              </w:rPr>
              <w:t>Источник тепловой энергии (котельная)</w:t>
            </w:r>
          </w:p>
        </w:tc>
        <w:tc>
          <w:tcPr>
            <w:tcW w:w="1243" w:type="pct"/>
            <w:shd w:val="clear" w:color="auto" w:fill="auto"/>
          </w:tcPr>
          <w:p w:rsidR="00715302" w:rsidRPr="00502126" w:rsidRDefault="00A822DF" w:rsidP="0056443C">
            <w:pPr>
              <w:pStyle w:val="aff0"/>
              <w:rPr>
                <w:sz w:val="28"/>
                <w:szCs w:val="28"/>
              </w:rPr>
            </w:pPr>
            <w:r w:rsidRPr="00502126">
              <w:rPr>
                <w:sz w:val="28"/>
                <w:szCs w:val="28"/>
              </w:rPr>
              <w:t xml:space="preserve">мощность </w:t>
            </w:r>
            <w:r w:rsidR="0056443C">
              <w:rPr>
                <w:sz w:val="28"/>
                <w:szCs w:val="28"/>
              </w:rPr>
              <w:t xml:space="preserve">– </w:t>
            </w:r>
            <w:r w:rsidR="00CD437F">
              <w:rPr>
                <w:sz w:val="28"/>
                <w:szCs w:val="28"/>
              </w:rPr>
              <w:t>8</w:t>
            </w:r>
            <w:r w:rsidR="00A7147F">
              <w:rPr>
                <w:sz w:val="28"/>
                <w:szCs w:val="28"/>
              </w:rPr>
              <w:t>0</w:t>
            </w:r>
            <w:r w:rsidRPr="00502126">
              <w:rPr>
                <w:sz w:val="28"/>
                <w:szCs w:val="28"/>
              </w:rPr>
              <w:t xml:space="preserve"> Гкал/ч</w:t>
            </w:r>
          </w:p>
        </w:tc>
        <w:tc>
          <w:tcPr>
            <w:tcW w:w="1142" w:type="pct"/>
            <w:shd w:val="clear" w:color="auto" w:fill="auto"/>
          </w:tcPr>
          <w:p w:rsidR="00715302" w:rsidRPr="00502126" w:rsidRDefault="00715302" w:rsidP="00421051">
            <w:pPr>
              <w:pStyle w:val="aff0"/>
              <w:spacing w:before="0" w:beforeAutospacing="0" w:after="0" w:afterAutospacing="0"/>
              <w:rPr>
                <w:sz w:val="28"/>
                <w:szCs w:val="28"/>
              </w:rPr>
            </w:pPr>
            <w:r w:rsidRPr="00502126">
              <w:rPr>
                <w:sz w:val="28"/>
                <w:szCs w:val="28"/>
              </w:rPr>
              <w:t xml:space="preserve">деревня </w:t>
            </w:r>
            <w:proofErr w:type="spellStart"/>
            <w:r w:rsidRPr="00502126">
              <w:rPr>
                <w:sz w:val="28"/>
                <w:szCs w:val="28"/>
              </w:rPr>
              <w:t>Мистолово</w:t>
            </w:r>
            <w:proofErr w:type="spellEnd"/>
            <w:r w:rsidRPr="00502126">
              <w:rPr>
                <w:sz w:val="28"/>
                <w:szCs w:val="28"/>
              </w:rPr>
              <w:t xml:space="preserve">, зона </w:t>
            </w:r>
            <w:r w:rsidR="00421051" w:rsidRPr="00502126">
              <w:rPr>
                <w:bCs/>
                <w:iCs/>
                <w:sz w:val="28"/>
                <w:szCs w:val="28"/>
                <w:lang w:eastAsia="en-US"/>
              </w:rPr>
              <w:t>инженерной инфраструктуры</w:t>
            </w:r>
            <w:r w:rsidR="00421051" w:rsidRPr="00502126">
              <w:rPr>
                <w:sz w:val="28"/>
                <w:szCs w:val="28"/>
              </w:rPr>
              <w:t xml:space="preserve"> </w:t>
            </w:r>
            <w:r w:rsidR="00717CD0" w:rsidRPr="00502126">
              <w:rPr>
                <w:sz w:val="28"/>
                <w:szCs w:val="28"/>
              </w:rPr>
              <w:t>(</w:t>
            </w:r>
            <w:r w:rsidR="00421051">
              <w:rPr>
                <w:sz w:val="28"/>
                <w:szCs w:val="28"/>
              </w:rPr>
              <w:t>И</w:t>
            </w:r>
            <w:r w:rsidR="00717CD0" w:rsidRPr="00502126">
              <w:rPr>
                <w:sz w:val="28"/>
                <w:szCs w:val="28"/>
              </w:rPr>
              <w:t>-5)</w:t>
            </w:r>
          </w:p>
        </w:tc>
        <w:tc>
          <w:tcPr>
            <w:tcW w:w="1141" w:type="pct"/>
            <w:shd w:val="clear" w:color="auto" w:fill="auto"/>
          </w:tcPr>
          <w:p w:rsidR="00715302" w:rsidRPr="00502126" w:rsidRDefault="00715302" w:rsidP="0056443C">
            <w:pPr>
              <w:pStyle w:val="aff0"/>
              <w:spacing w:before="0" w:beforeAutospacing="0" w:after="0" w:afterAutospacing="0"/>
              <w:rPr>
                <w:sz w:val="28"/>
                <w:szCs w:val="28"/>
              </w:rPr>
            </w:pPr>
            <w:r w:rsidRPr="00502126">
              <w:rPr>
                <w:sz w:val="28"/>
                <w:szCs w:val="28"/>
              </w:rPr>
              <w:t>санитарно-защитная зона – 100 м</w:t>
            </w:r>
          </w:p>
        </w:tc>
      </w:tr>
      <w:tr w:rsidR="00715302" w:rsidRPr="00890565" w:rsidTr="0056443C">
        <w:trPr>
          <w:trHeight w:val="895"/>
        </w:trPr>
        <w:tc>
          <w:tcPr>
            <w:tcW w:w="314" w:type="pct"/>
            <w:shd w:val="clear" w:color="auto" w:fill="auto"/>
          </w:tcPr>
          <w:p w:rsidR="00715302" w:rsidRPr="00502126" w:rsidRDefault="00715302" w:rsidP="0056443C">
            <w:pPr>
              <w:pStyle w:val="aff0"/>
              <w:spacing w:before="0" w:beforeAutospacing="0" w:after="0" w:afterAutospacing="0"/>
              <w:rPr>
                <w:sz w:val="28"/>
                <w:szCs w:val="28"/>
              </w:rPr>
            </w:pPr>
            <w:r w:rsidRPr="00502126">
              <w:rPr>
                <w:sz w:val="28"/>
                <w:szCs w:val="28"/>
              </w:rPr>
              <w:t>1.</w:t>
            </w:r>
            <w:r w:rsidRPr="00502126">
              <w:rPr>
                <w:sz w:val="28"/>
                <w:szCs w:val="28"/>
                <w:lang w:val="en-US"/>
              </w:rPr>
              <w:t>3</w:t>
            </w:r>
          </w:p>
        </w:tc>
        <w:tc>
          <w:tcPr>
            <w:tcW w:w="1160" w:type="pct"/>
            <w:shd w:val="clear" w:color="auto" w:fill="auto"/>
          </w:tcPr>
          <w:p w:rsidR="00715302" w:rsidRPr="00502126" w:rsidRDefault="00715302" w:rsidP="0056443C">
            <w:pPr>
              <w:pStyle w:val="aff0"/>
              <w:spacing w:before="0" w:beforeAutospacing="0" w:after="0" w:afterAutospacing="0"/>
              <w:rPr>
                <w:sz w:val="28"/>
                <w:szCs w:val="28"/>
              </w:rPr>
            </w:pPr>
            <w:r w:rsidRPr="00502126">
              <w:rPr>
                <w:sz w:val="28"/>
                <w:szCs w:val="28"/>
              </w:rPr>
              <w:t>Теплопровод распределительный (квартальный)</w:t>
            </w:r>
          </w:p>
        </w:tc>
        <w:tc>
          <w:tcPr>
            <w:tcW w:w="1243" w:type="pct"/>
            <w:shd w:val="clear" w:color="auto" w:fill="auto"/>
          </w:tcPr>
          <w:p w:rsidR="00715302" w:rsidRPr="00502126" w:rsidRDefault="00715302" w:rsidP="0056443C">
            <w:pPr>
              <w:pStyle w:val="aff0"/>
              <w:rPr>
                <w:sz w:val="28"/>
                <w:szCs w:val="28"/>
              </w:rPr>
            </w:pPr>
            <w:r w:rsidRPr="00502126">
              <w:rPr>
                <w:sz w:val="28"/>
                <w:szCs w:val="28"/>
              </w:rPr>
              <w:t xml:space="preserve">протяженность </w:t>
            </w:r>
            <w:r w:rsidR="0056443C">
              <w:rPr>
                <w:sz w:val="28"/>
                <w:szCs w:val="28"/>
              </w:rPr>
              <w:t xml:space="preserve">– </w:t>
            </w:r>
            <w:r w:rsidR="00EA1193">
              <w:rPr>
                <w:sz w:val="28"/>
                <w:szCs w:val="28"/>
              </w:rPr>
              <w:t>8,9</w:t>
            </w:r>
            <w:r w:rsidR="00537A33">
              <w:rPr>
                <w:sz w:val="28"/>
                <w:szCs w:val="28"/>
              </w:rPr>
              <w:t>0</w:t>
            </w:r>
            <w:r w:rsidRPr="00502126">
              <w:rPr>
                <w:sz w:val="28"/>
                <w:szCs w:val="28"/>
              </w:rPr>
              <w:t xml:space="preserve"> км</w:t>
            </w:r>
          </w:p>
        </w:tc>
        <w:tc>
          <w:tcPr>
            <w:tcW w:w="1142" w:type="pct"/>
            <w:shd w:val="clear" w:color="auto" w:fill="auto"/>
          </w:tcPr>
          <w:p w:rsidR="00715302" w:rsidRPr="00502126" w:rsidRDefault="00715302" w:rsidP="0056443C">
            <w:pPr>
              <w:pStyle w:val="aff0"/>
              <w:spacing w:before="0" w:beforeAutospacing="0" w:after="0" w:afterAutospacing="0"/>
              <w:rPr>
                <w:sz w:val="28"/>
                <w:szCs w:val="28"/>
              </w:rPr>
            </w:pPr>
            <w:r w:rsidRPr="00502126">
              <w:rPr>
                <w:sz w:val="28"/>
                <w:szCs w:val="28"/>
              </w:rPr>
              <w:t xml:space="preserve">деревня </w:t>
            </w:r>
            <w:proofErr w:type="spellStart"/>
            <w:r w:rsidRPr="00502126">
              <w:rPr>
                <w:sz w:val="28"/>
                <w:szCs w:val="28"/>
              </w:rPr>
              <w:t>Мистолово</w:t>
            </w:r>
            <w:proofErr w:type="spellEnd"/>
          </w:p>
        </w:tc>
        <w:tc>
          <w:tcPr>
            <w:tcW w:w="1141" w:type="pct"/>
            <w:shd w:val="clear" w:color="auto" w:fill="auto"/>
          </w:tcPr>
          <w:p w:rsidR="00715302" w:rsidRPr="00502126" w:rsidRDefault="00715302" w:rsidP="0056443C">
            <w:pPr>
              <w:pStyle w:val="aff0"/>
              <w:spacing w:before="0" w:beforeAutospacing="0" w:after="0" w:afterAutospacing="0"/>
              <w:rPr>
                <w:sz w:val="28"/>
                <w:szCs w:val="28"/>
              </w:rPr>
            </w:pPr>
            <w:r w:rsidRPr="00502126">
              <w:rPr>
                <w:sz w:val="28"/>
                <w:szCs w:val="28"/>
              </w:rPr>
              <w:t>охранная зона – 3 м</w:t>
            </w:r>
            <w:r w:rsidRPr="00502126">
              <w:t xml:space="preserve"> </w:t>
            </w:r>
            <w:r w:rsidRPr="00502126">
              <w:rPr>
                <w:rStyle w:val="afffff2"/>
              </w:rPr>
              <w:footnoteReference w:id="3"/>
            </w:r>
          </w:p>
        </w:tc>
      </w:tr>
      <w:tr w:rsidR="00890565" w:rsidRPr="00523816" w:rsidTr="0056443C">
        <w:trPr>
          <w:trHeight w:val="70"/>
        </w:trPr>
        <w:tc>
          <w:tcPr>
            <w:tcW w:w="314" w:type="pct"/>
            <w:vMerge w:val="restart"/>
            <w:shd w:val="clear" w:color="auto" w:fill="auto"/>
          </w:tcPr>
          <w:p w:rsidR="00784F15" w:rsidRPr="00523816" w:rsidRDefault="009F7462" w:rsidP="0056443C">
            <w:pPr>
              <w:pStyle w:val="aff0"/>
              <w:spacing w:before="0" w:beforeAutospacing="0" w:after="0" w:afterAutospacing="0"/>
              <w:rPr>
                <w:sz w:val="28"/>
                <w:szCs w:val="28"/>
              </w:rPr>
            </w:pPr>
            <w:r>
              <w:rPr>
                <w:sz w:val="28"/>
                <w:szCs w:val="28"/>
              </w:rPr>
              <w:t>2</w:t>
            </w:r>
          </w:p>
        </w:tc>
        <w:tc>
          <w:tcPr>
            <w:tcW w:w="4686" w:type="pct"/>
            <w:gridSpan w:val="4"/>
            <w:shd w:val="clear" w:color="auto" w:fill="auto"/>
          </w:tcPr>
          <w:p w:rsidR="00784F15" w:rsidRPr="00523816" w:rsidRDefault="00784F15" w:rsidP="0056443C">
            <w:pPr>
              <w:pStyle w:val="aff0"/>
              <w:spacing w:before="0" w:after="0"/>
              <w:rPr>
                <w:sz w:val="28"/>
                <w:szCs w:val="28"/>
              </w:rPr>
            </w:pPr>
            <w:r w:rsidRPr="00523816">
              <w:rPr>
                <w:sz w:val="28"/>
                <w:szCs w:val="28"/>
              </w:rPr>
              <w:t>Вид объектов: объекты электроснабжения</w:t>
            </w:r>
          </w:p>
        </w:tc>
      </w:tr>
      <w:tr w:rsidR="00890565" w:rsidRPr="00523816" w:rsidTr="0056443C">
        <w:trPr>
          <w:trHeight w:val="70"/>
        </w:trPr>
        <w:tc>
          <w:tcPr>
            <w:tcW w:w="314" w:type="pct"/>
            <w:vMerge/>
            <w:shd w:val="clear" w:color="auto" w:fill="auto"/>
          </w:tcPr>
          <w:p w:rsidR="00784F15" w:rsidRPr="00523816" w:rsidRDefault="00784F15" w:rsidP="0056443C">
            <w:pPr>
              <w:pStyle w:val="aff0"/>
              <w:spacing w:before="0" w:beforeAutospacing="0" w:after="0" w:afterAutospacing="0"/>
              <w:rPr>
                <w:sz w:val="28"/>
                <w:szCs w:val="28"/>
              </w:rPr>
            </w:pPr>
          </w:p>
        </w:tc>
        <w:tc>
          <w:tcPr>
            <w:tcW w:w="4686" w:type="pct"/>
            <w:gridSpan w:val="4"/>
            <w:shd w:val="clear" w:color="auto" w:fill="auto"/>
          </w:tcPr>
          <w:p w:rsidR="00784F15" w:rsidRPr="00523816" w:rsidRDefault="00784F15" w:rsidP="0056443C">
            <w:pPr>
              <w:pStyle w:val="aff0"/>
              <w:spacing w:before="0" w:beforeAutospacing="0" w:after="0" w:afterAutospacing="0"/>
              <w:rPr>
                <w:sz w:val="28"/>
                <w:szCs w:val="28"/>
              </w:rPr>
            </w:pPr>
            <w:r w:rsidRPr="00523816">
              <w:rPr>
                <w:sz w:val="28"/>
                <w:szCs w:val="28"/>
              </w:rPr>
              <w:t xml:space="preserve">Назначение объектов: </w:t>
            </w:r>
            <w:r w:rsidR="00942A1D">
              <w:rPr>
                <w:sz w:val="28"/>
                <w:szCs w:val="28"/>
              </w:rPr>
              <w:t>о</w:t>
            </w:r>
            <w:r w:rsidR="00942A1D" w:rsidRPr="00B46ECD">
              <w:rPr>
                <w:sz w:val="28"/>
                <w:szCs w:val="28"/>
              </w:rPr>
              <w:t xml:space="preserve">беспечение </w:t>
            </w:r>
            <w:r w:rsidR="00942A1D" w:rsidRPr="00523816">
              <w:rPr>
                <w:sz w:val="28"/>
                <w:szCs w:val="28"/>
              </w:rPr>
              <w:t xml:space="preserve">электроснабжения </w:t>
            </w:r>
            <w:r w:rsidR="00942A1D">
              <w:rPr>
                <w:sz w:val="28"/>
                <w:szCs w:val="28"/>
              </w:rPr>
              <w:t>населенных пунктов</w:t>
            </w:r>
            <w:r w:rsidR="00942A1D" w:rsidRPr="00523816">
              <w:rPr>
                <w:sz w:val="28"/>
                <w:szCs w:val="28"/>
              </w:rPr>
              <w:t xml:space="preserve"> </w:t>
            </w:r>
          </w:p>
        </w:tc>
      </w:tr>
      <w:tr w:rsidR="00502126" w:rsidRPr="00502126" w:rsidTr="0056443C">
        <w:trPr>
          <w:trHeight w:val="70"/>
        </w:trPr>
        <w:tc>
          <w:tcPr>
            <w:tcW w:w="314" w:type="pct"/>
            <w:shd w:val="clear" w:color="auto" w:fill="auto"/>
          </w:tcPr>
          <w:p w:rsidR="00784F15" w:rsidRPr="00502126" w:rsidRDefault="009F7462" w:rsidP="0056443C">
            <w:pPr>
              <w:pStyle w:val="aff0"/>
              <w:spacing w:before="0" w:beforeAutospacing="0" w:after="0" w:afterAutospacing="0"/>
              <w:rPr>
                <w:sz w:val="28"/>
                <w:szCs w:val="28"/>
              </w:rPr>
            </w:pPr>
            <w:r w:rsidRPr="00502126">
              <w:rPr>
                <w:sz w:val="28"/>
                <w:szCs w:val="28"/>
              </w:rPr>
              <w:t>2</w:t>
            </w:r>
            <w:r w:rsidR="00784F15" w:rsidRPr="00502126">
              <w:rPr>
                <w:sz w:val="28"/>
                <w:szCs w:val="28"/>
              </w:rPr>
              <w:t>.</w:t>
            </w:r>
            <w:r w:rsidR="004C3E58" w:rsidRPr="00502126">
              <w:rPr>
                <w:sz w:val="28"/>
                <w:szCs w:val="28"/>
              </w:rPr>
              <w:t>1</w:t>
            </w:r>
          </w:p>
        </w:tc>
        <w:tc>
          <w:tcPr>
            <w:tcW w:w="1160" w:type="pct"/>
            <w:shd w:val="clear" w:color="auto" w:fill="auto"/>
          </w:tcPr>
          <w:p w:rsidR="00784F15" w:rsidRPr="00502126" w:rsidRDefault="00942A1D" w:rsidP="0056443C">
            <w:pPr>
              <w:pStyle w:val="aff0"/>
              <w:spacing w:before="0" w:beforeAutospacing="0" w:after="0" w:afterAutospacing="0"/>
              <w:rPr>
                <w:sz w:val="28"/>
                <w:szCs w:val="28"/>
              </w:rPr>
            </w:pPr>
            <w:r w:rsidRPr="00502126">
              <w:rPr>
                <w:sz w:val="28"/>
                <w:szCs w:val="28"/>
              </w:rPr>
              <w:t>Линии электропередачи 10</w:t>
            </w:r>
            <w:r w:rsidR="0056443C">
              <w:rPr>
                <w:sz w:val="28"/>
                <w:szCs w:val="28"/>
              </w:rPr>
              <w:t xml:space="preserve"> </w:t>
            </w:r>
            <w:r w:rsidR="00784F15" w:rsidRPr="00502126">
              <w:rPr>
                <w:sz w:val="28"/>
                <w:szCs w:val="28"/>
              </w:rPr>
              <w:t>кВ</w:t>
            </w:r>
          </w:p>
        </w:tc>
        <w:tc>
          <w:tcPr>
            <w:tcW w:w="1243" w:type="pct"/>
            <w:shd w:val="clear" w:color="auto" w:fill="auto"/>
          </w:tcPr>
          <w:p w:rsidR="00784F15" w:rsidRPr="00502126" w:rsidRDefault="00942A1D" w:rsidP="0056443C">
            <w:pPr>
              <w:pStyle w:val="aff0"/>
              <w:rPr>
                <w:sz w:val="28"/>
                <w:szCs w:val="28"/>
              </w:rPr>
            </w:pPr>
            <w:r w:rsidRPr="00502126">
              <w:rPr>
                <w:sz w:val="28"/>
                <w:szCs w:val="28"/>
              </w:rPr>
              <w:t>протяженность</w:t>
            </w:r>
            <w:r w:rsidR="00784F15" w:rsidRPr="00502126">
              <w:rPr>
                <w:sz w:val="28"/>
                <w:szCs w:val="28"/>
              </w:rPr>
              <w:t xml:space="preserve"> </w:t>
            </w:r>
            <w:r w:rsidR="0056443C">
              <w:rPr>
                <w:sz w:val="28"/>
                <w:szCs w:val="28"/>
              </w:rPr>
              <w:t xml:space="preserve">– </w:t>
            </w:r>
            <w:r w:rsidR="00784F15" w:rsidRPr="00502126">
              <w:rPr>
                <w:sz w:val="28"/>
                <w:szCs w:val="28"/>
              </w:rPr>
              <w:t>3</w:t>
            </w:r>
            <w:r w:rsidR="004C3E58" w:rsidRPr="00502126">
              <w:rPr>
                <w:sz w:val="28"/>
                <w:szCs w:val="28"/>
              </w:rPr>
              <w:t>,</w:t>
            </w:r>
            <w:r w:rsidR="006E5E61" w:rsidRPr="00502126">
              <w:rPr>
                <w:sz w:val="28"/>
                <w:szCs w:val="28"/>
              </w:rPr>
              <w:t>3</w:t>
            </w:r>
            <w:r w:rsidR="00537A33">
              <w:rPr>
                <w:sz w:val="28"/>
                <w:szCs w:val="28"/>
              </w:rPr>
              <w:t>0</w:t>
            </w:r>
            <w:r w:rsidR="00784F15" w:rsidRPr="00502126">
              <w:rPr>
                <w:sz w:val="28"/>
                <w:szCs w:val="28"/>
              </w:rPr>
              <w:t xml:space="preserve"> км</w:t>
            </w:r>
          </w:p>
        </w:tc>
        <w:tc>
          <w:tcPr>
            <w:tcW w:w="1142" w:type="pct"/>
            <w:shd w:val="clear" w:color="auto" w:fill="auto"/>
          </w:tcPr>
          <w:p w:rsidR="00784F15" w:rsidRPr="00502126" w:rsidRDefault="00D2001D" w:rsidP="0056443C">
            <w:pPr>
              <w:pStyle w:val="aff0"/>
              <w:spacing w:before="0" w:beforeAutospacing="0" w:after="0" w:afterAutospacing="0"/>
              <w:rPr>
                <w:sz w:val="28"/>
                <w:szCs w:val="28"/>
              </w:rPr>
            </w:pPr>
            <w:r w:rsidRPr="00502126">
              <w:rPr>
                <w:sz w:val="28"/>
                <w:szCs w:val="28"/>
              </w:rPr>
              <w:t xml:space="preserve">деревня </w:t>
            </w:r>
            <w:proofErr w:type="spellStart"/>
            <w:r w:rsidR="00784F15" w:rsidRPr="00502126">
              <w:rPr>
                <w:sz w:val="28"/>
                <w:szCs w:val="28"/>
              </w:rPr>
              <w:t>Мистолово</w:t>
            </w:r>
            <w:proofErr w:type="spellEnd"/>
          </w:p>
        </w:tc>
        <w:tc>
          <w:tcPr>
            <w:tcW w:w="1141" w:type="pct"/>
            <w:shd w:val="clear" w:color="auto" w:fill="auto"/>
          </w:tcPr>
          <w:p w:rsidR="00784F15" w:rsidRPr="00502126" w:rsidRDefault="00784F15" w:rsidP="0056443C">
            <w:pPr>
              <w:pStyle w:val="aff0"/>
              <w:spacing w:before="0" w:beforeAutospacing="0" w:after="0" w:afterAutospacing="0"/>
              <w:rPr>
                <w:sz w:val="28"/>
                <w:szCs w:val="28"/>
              </w:rPr>
            </w:pPr>
            <w:r w:rsidRPr="00502126">
              <w:rPr>
                <w:sz w:val="28"/>
                <w:szCs w:val="28"/>
              </w:rPr>
              <w:t>охранная зона – 10 м</w:t>
            </w:r>
            <w:r w:rsidR="004C3E58" w:rsidRPr="00502126">
              <w:t xml:space="preserve"> </w:t>
            </w:r>
            <w:r w:rsidR="004C3E58" w:rsidRPr="00502126">
              <w:rPr>
                <w:rStyle w:val="afffff2"/>
              </w:rPr>
              <w:footnoteReference w:id="4"/>
            </w:r>
          </w:p>
        </w:tc>
      </w:tr>
      <w:tr w:rsidR="00502126" w:rsidRPr="00502126" w:rsidTr="0056443C">
        <w:trPr>
          <w:trHeight w:val="70"/>
        </w:trPr>
        <w:tc>
          <w:tcPr>
            <w:tcW w:w="314" w:type="pct"/>
            <w:vMerge w:val="restart"/>
            <w:shd w:val="clear" w:color="auto" w:fill="auto"/>
          </w:tcPr>
          <w:p w:rsidR="00D31DA0" w:rsidRPr="00502126" w:rsidRDefault="009F7462" w:rsidP="0056443C">
            <w:pPr>
              <w:pStyle w:val="aff0"/>
              <w:spacing w:before="0" w:beforeAutospacing="0" w:after="0" w:afterAutospacing="0"/>
              <w:rPr>
                <w:sz w:val="28"/>
                <w:szCs w:val="28"/>
              </w:rPr>
            </w:pPr>
            <w:r w:rsidRPr="00502126">
              <w:rPr>
                <w:sz w:val="28"/>
                <w:szCs w:val="28"/>
              </w:rPr>
              <w:t>3</w:t>
            </w:r>
          </w:p>
        </w:tc>
        <w:tc>
          <w:tcPr>
            <w:tcW w:w="4686" w:type="pct"/>
            <w:gridSpan w:val="4"/>
            <w:shd w:val="clear" w:color="auto" w:fill="auto"/>
          </w:tcPr>
          <w:p w:rsidR="00D31DA0" w:rsidRPr="00502126" w:rsidRDefault="00D31DA0" w:rsidP="0056443C">
            <w:pPr>
              <w:pStyle w:val="aff0"/>
              <w:rPr>
                <w:sz w:val="28"/>
                <w:szCs w:val="28"/>
              </w:rPr>
            </w:pPr>
            <w:r w:rsidRPr="00502126">
              <w:rPr>
                <w:sz w:val="28"/>
                <w:szCs w:val="28"/>
              </w:rPr>
              <w:t>Вид объектов: объекты транспортной инфраструктуры местного значения</w:t>
            </w:r>
          </w:p>
        </w:tc>
      </w:tr>
      <w:tr w:rsidR="00502126" w:rsidRPr="00502126" w:rsidTr="0056443C">
        <w:trPr>
          <w:trHeight w:val="70"/>
        </w:trPr>
        <w:tc>
          <w:tcPr>
            <w:tcW w:w="314" w:type="pct"/>
            <w:vMerge/>
            <w:shd w:val="clear" w:color="auto" w:fill="auto"/>
          </w:tcPr>
          <w:p w:rsidR="00D31DA0" w:rsidRPr="00502126" w:rsidRDefault="00D31DA0" w:rsidP="0056443C">
            <w:pPr>
              <w:pStyle w:val="aff0"/>
              <w:spacing w:before="0" w:beforeAutospacing="0" w:after="0" w:afterAutospacing="0"/>
              <w:rPr>
                <w:sz w:val="28"/>
                <w:szCs w:val="28"/>
              </w:rPr>
            </w:pPr>
          </w:p>
        </w:tc>
        <w:tc>
          <w:tcPr>
            <w:tcW w:w="4686" w:type="pct"/>
            <w:gridSpan w:val="4"/>
            <w:shd w:val="clear" w:color="auto" w:fill="auto"/>
          </w:tcPr>
          <w:p w:rsidR="00D31DA0" w:rsidRPr="00502126" w:rsidRDefault="00D31DA0" w:rsidP="0056443C">
            <w:pPr>
              <w:pStyle w:val="aff0"/>
              <w:rPr>
                <w:sz w:val="28"/>
                <w:szCs w:val="28"/>
              </w:rPr>
            </w:pPr>
            <w:r w:rsidRPr="00502126">
              <w:rPr>
                <w:sz w:val="28"/>
                <w:szCs w:val="28"/>
              </w:rPr>
              <w:t>Назначение объект</w:t>
            </w:r>
            <w:r w:rsidR="00626B3D" w:rsidRPr="00502126">
              <w:rPr>
                <w:sz w:val="28"/>
                <w:szCs w:val="28"/>
              </w:rPr>
              <w:t>ов</w:t>
            </w:r>
            <w:r w:rsidRPr="00502126">
              <w:rPr>
                <w:sz w:val="28"/>
                <w:szCs w:val="28"/>
              </w:rPr>
              <w:t xml:space="preserve">: </w:t>
            </w:r>
            <w:r w:rsidR="00942A1D" w:rsidRPr="00502126">
              <w:rPr>
                <w:sz w:val="28"/>
                <w:szCs w:val="28"/>
              </w:rPr>
              <w:t>обеспечение транспортных связей населенных пунктов</w:t>
            </w:r>
          </w:p>
        </w:tc>
      </w:tr>
      <w:tr w:rsidR="00502126" w:rsidRPr="00502126" w:rsidTr="0056443C">
        <w:trPr>
          <w:trHeight w:val="70"/>
        </w:trPr>
        <w:tc>
          <w:tcPr>
            <w:tcW w:w="314" w:type="pct"/>
            <w:shd w:val="clear" w:color="auto" w:fill="auto"/>
          </w:tcPr>
          <w:p w:rsidR="00863EA2" w:rsidRPr="00502126" w:rsidRDefault="00863EA2" w:rsidP="0056443C">
            <w:pPr>
              <w:pStyle w:val="aff0"/>
              <w:spacing w:before="0" w:beforeAutospacing="0" w:after="0" w:afterAutospacing="0"/>
              <w:rPr>
                <w:sz w:val="28"/>
                <w:szCs w:val="28"/>
              </w:rPr>
            </w:pPr>
            <w:r w:rsidRPr="00502126">
              <w:rPr>
                <w:sz w:val="28"/>
                <w:szCs w:val="28"/>
              </w:rPr>
              <w:t>3.</w:t>
            </w:r>
            <w:r w:rsidRPr="00502126">
              <w:rPr>
                <w:sz w:val="28"/>
                <w:szCs w:val="28"/>
                <w:lang w:val="en-US"/>
              </w:rPr>
              <w:t>1</w:t>
            </w:r>
          </w:p>
        </w:tc>
        <w:tc>
          <w:tcPr>
            <w:tcW w:w="1160" w:type="pct"/>
            <w:shd w:val="clear" w:color="auto" w:fill="auto"/>
          </w:tcPr>
          <w:p w:rsidR="00863EA2" w:rsidRPr="00502126" w:rsidRDefault="00863EA2" w:rsidP="0056443C">
            <w:pPr>
              <w:pStyle w:val="aff0"/>
              <w:rPr>
                <w:sz w:val="28"/>
                <w:szCs w:val="28"/>
              </w:rPr>
            </w:pPr>
            <w:r w:rsidRPr="00502126">
              <w:rPr>
                <w:sz w:val="28"/>
                <w:szCs w:val="28"/>
              </w:rPr>
              <w:t>Магистральные улицы</w:t>
            </w:r>
          </w:p>
        </w:tc>
        <w:tc>
          <w:tcPr>
            <w:tcW w:w="1243" w:type="pct"/>
            <w:shd w:val="clear" w:color="auto" w:fill="auto"/>
          </w:tcPr>
          <w:p w:rsidR="00863EA2" w:rsidRPr="00502126" w:rsidRDefault="00863EA2" w:rsidP="00734F77">
            <w:pPr>
              <w:pStyle w:val="aff0"/>
              <w:rPr>
                <w:sz w:val="28"/>
                <w:szCs w:val="28"/>
              </w:rPr>
            </w:pPr>
            <w:r w:rsidRPr="00502126">
              <w:rPr>
                <w:sz w:val="28"/>
                <w:szCs w:val="28"/>
              </w:rPr>
              <w:t xml:space="preserve">устройство твердого типа покрытия, протяжённость </w:t>
            </w:r>
            <w:r w:rsidR="0056443C">
              <w:rPr>
                <w:sz w:val="28"/>
                <w:szCs w:val="28"/>
              </w:rPr>
              <w:t xml:space="preserve">– </w:t>
            </w:r>
            <w:r w:rsidR="00FB0823">
              <w:rPr>
                <w:sz w:val="28"/>
                <w:szCs w:val="28"/>
              </w:rPr>
              <w:t>2,9</w:t>
            </w:r>
            <w:r w:rsidR="00734F77">
              <w:rPr>
                <w:sz w:val="28"/>
                <w:szCs w:val="28"/>
              </w:rPr>
              <w:t>2</w:t>
            </w:r>
            <w:r w:rsidR="0056443C">
              <w:rPr>
                <w:sz w:val="28"/>
                <w:szCs w:val="28"/>
              </w:rPr>
              <w:t xml:space="preserve"> </w:t>
            </w:r>
            <w:r w:rsidRPr="00502126">
              <w:rPr>
                <w:sz w:val="28"/>
                <w:szCs w:val="28"/>
              </w:rPr>
              <w:t>км</w:t>
            </w:r>
          </w:p>
        </w:tc>
        <w:tc>
          <w:tcPr>
            <w:tcW w:w="1142" w:type="pct"/>
            <w:shd w:val="clear" w:color="auto" w:fill="auto"/>
          </w:tcPr>
          <w:p w:rsidR="00863EA2" w:rsidRPr="00502126" w:rsidRDefault="00863EA2" w:rsidP="0056443C">
            <w:pPr>
              <w:pStyle w:val="aff0"/>
              <w:spacing w:before="0" w:beforeAutospacing="0" w:after="0" w:afterAutospacing="0"/>
              <w:rPr>
                <w:sz w:val="28"/>
                <w:szCs w:val="28"/>
              </w:rPr>
            </w:pPr>
            <w:r w:rsidRPr="00502126">
              <w:rPr>
                <w:sz w:val="28"/>
                <w:szCs w:val="28"/>
              </w:rPr>
              <w:t xml:space="preserve">деревня </w:t>
            </w:r>
            <w:proofErr w:type="spellStart"/>
            <w:r w:rsidRPr="00502126">
              <w:rPr>
                <w:sz w:val="28"/>
                <w:szCs w:val="28"/>
              </w:rPr>
              <w:t>Мистолово</w:t>
            </w:r>
            <w:proofErr w:type="spellEnd"/>
          </w:p>
        </w:tc>
        <w:tc>
          <w:tcPr>
            <w:tcW w:w="1141" w:type="pct"/>
            <w:shd w:val="clear" w:color="auto" w:fill="auto"/>
          </w:tcPr>
          <w:p w:rsidR="00863EA2" w:rsidRPr="00502126" w:rsidRDefault="00863EA2" w:rsidP="0056443C">
            <w:pPr>
              <w:pStyle w:val="aff0"/>
              <w:spacing w:before="0" w:beforeAutospacing="0" w:after="0" w:afterAutospacing="0"/>
              <w:rPr>
                <w:sz w:val="28"/>
                <w:szCs w:val="28"/>
              </w:rPr>
            </w:pPr>
            <w:r w:rsidRPr="00502126">
              <w:rPr>
                <w:sz w:val="28"/>
                <w:szCs w:val="28"/>
              </w:rPr>
              <w:t>не устанавливается</w:t>
            </w:r>
          </w:p>
        </w:tc>
      </w:tr>
      <w:tr w:rsidR="00502126" w:rsidRPr="00502126" w:rsidTr="0056443C">
        <w:trPr>
          <w:trHeight w:val="70"/>
        </w:trPr>
        <w:tc>
          <w:tcPr>
            <w:tcW w:w="314" w:type="pct"/>
            <w:shd w:val="clear" w:color="auto" w:fill="auto"/>
          </w:tcPr>
          <w:p w:rsidR="00F02ED0" w:rsidRPr="00502126" w:rsidRDefault="00F02ED0" w:rsidP="0056443C">
            <w:pPr>
              <w:pStyle w:val="aff0"/>
              <w:spacing w:before="0" w:beforeAutospacing="0" w:after="0" w:afterAutospacing="0"/>
              <w:rPr>
                <w:sz w:val="28"/>
                <w:szCs w:val="28"/>
              </w:rPr>
            </w:pPr>
            <w:r w:rsidRPr="00502126">
              <w:rPr>
                <w:sz w:val="28"/>
                <w:szCs w:val="28"/>
              </w:rPr>
              <w:t>3.2</w:t>
            </w:r>
          </w:p>
        </w:tc>
        <w:tc>
          <w:tcPr>
            <w:tcW w:w="1160" w:type="pct"/>
            <w:shd w:val="clear" w:color="auto" w:fill="auto"/>
          </w:tcPr>
          <w:p w:rsidR="00F02ED0" w:rsidRPr="00502126" w:rsidRDefault="00F02ED0" w:rsidP="0056443C">
            <w:pPr>
              <w:pStyle w:val="aff0"/>
              <w:rPr>
                <w:sz w:val="28"/>
                <w:szCs w:val="28"/>
              </w:rPr>
            </w:pPr>
            <w:r w:rsidRPr="00502126">
              <w:rPr>
                <w:sz w:val="28"/>
                <w:szCs w:val="28"/>
              </w:rPr>
              <w:t>Улицы и дороги местного значения</w:t>
            </w:r>
          </w:p>
        </w:tc>
        <w:tc>
          <w:tcPr>
            <w:tcW w:w="1243" w:type="pct"/>
            <w:shd w:val="clear" w:color="auto" w:fill="auto"/>
          </w:tcPr>
          <w:p w:rsidR="00F02ED0" w:rsidRPr="00502126" w:rsidRDefault="00F02ED0" w:rsidP="00734F77">
            <w:pPr>
              <w:pStyle w:val="aff0"/>
              <w:rPr>
                <w:sz w:val="28"/>
                <w:szCs w:val="28"/>
              </w:rPr>
            </w:pPr>
            <w:r w:rsidRPr="00502126">
              <w:rPr>
                <w:sz w:val="28"/>
                <w:szCs w:val="28"/>
              </w:rPr>
              <w:t xml:space="preserve">устройство твердого типа покрытия, протяжённость </w:t>
            </w:r>
            <w:r w:rsidR="0056443C">
              <w:rPr>
                <w:sz w:val="28"/>
                <w:szCs w:val="28"/>
              </w:rPr>
              <w:t xml:space="preserve">– </w:t>
            </w:r>
            <w:r w:rsidR="00FB0823">
              <w:rPr>
                <w:sz w:val="28"/>
                <w:szCs w:val="28"/>
              </w:rPr>
              <w:t>19,9</w:t>
            </w:r>
            <w:r w:rsidR="00734F77">
              <w:rPr>
                <w:sz w:val="28"/>
                <w:szCs w:val="28"/>
              </w:rPr>
              <w:t>2</w:t>
            </w:r>
            <w:r w:rsidR="002D2E41">
              <w:rPr>
                <w:sz w:val="28"/>
                <w:szCs w:val="28"/>
              </w:rPr>
              <w:t xml:space="preserve"> </w:t>
            </w:r>
            <w:r w:rsidRPr="00502126">
              <w:rPr>
                <w:sz w:val="28"/>
                <w:szCs w:val="28"/>
              </w:rPr>
              <w:t>км</w:t>
            </w:r>
          </w:p>
        </w:tc>
        <w:tc>
          <w:tcPr>
            <w:tcW w:w="1142" w:type="pct"/>
            <w:shd w:val="clear" w:color="auto" w:fill="auto"/>
          </w:tcPr>
          <w:p w:rsidR="00F02ED0" w:rsidRPr="00502126" w:rsidRDefault="00F02ED0" w:rsidP="0056443C">
            <w:pPr>
              <w:pStyle w:val="aff0"/>
              <w:spacing w:before="0" w:beforeAutospacing="0" w:after="0" w:afterAutospacing="0"/>
              <w:rPr>
                <w:sz w:val="28"/>
                <w:szCs w:val="28"/>
              </w:rPr>
            </w:pPr>
            <w:r w:rsidRPr="00502126">
              <w:rPr>
                <w:sz w:val="28"/>
                <w:szCs w:val="28"/>
              </w:rPr>
              <w:t xml:space="preserve">деревня </w:t>
            </w:r>
            <w:proofErr w:type="spellStart"/>
            <w:r w:rsidRPr="00502126">
              <w:rPr>
                <w:sz w:val="28"/>
                <w:szCs w:val="28"/>
              </w:rPr>
              <w:t>Мистолово</w:t>
            </w:r>
            <w:proofErr w:type="spellEnd"/>
          </w:p>
        </w:tc>
        <w:tc>
          <w:tcPr>
            <w:tcW w:w="1141" w:type="pct"/>
            <w:shd w:val="clear" w:color="auto" w:fill="auto"/>
          </w:tcPr>
          <w:p w:rsidR="00F02ED0" w:rsidRPr="00502126" w:rsidRDefault="00F02ED0" w:rsidP="0056443C">
            <w:pPr>
              <w:pStyle w:val="aff0"/>
              <w:spacing w:before="0" w:beforeAutospacing="0" w:after="0" w:afterAutospacing="0"/>
              <w:rPr>
                <w:sz w:val="28"/>
                <w:szCs w:val="28"/>
              </w:rPr>
            </w:pPr>
            <w:r w:rsidRPr="00502126">
              <w:rPr>
                <w:sz w:val="28"/>
                <w:szCs w:val="28"/>
              </w:rPr>
              <w:t>не устанавливается</w:t>
            </w:r>
          </w:p>
        </w:tc>
      </w:tr>
      <w:tr w:rsidR="00502126" w:rsidRPr="00502126" w:rsidTr="0056443C">
        <w:tc>
          <w:tcPr>
            <w:tcW w:w="314" w:type="pct"/>
            <w:vMerge w:val="restart"/>
            <w:shd w:val="clear" w:color="auto" w:fill="auto"/>
          </w:tcPr>
          <w:p w:rsidR="00F02ED0" w:rsidRPr="00502126" w:rsidRDefault="00F02ED0" w:rsidP="0056443C">
            <w:pPr>
              <w:pStyle w:val="aff0"/>
              <w:spacing w:before="0" w:beforeAutospacing="0" w:after="0" w:afterAutospacing="0"/>
              <w:rPr>
                <w:sz w:val="28"/>
                <w:szCs w:val="28"/>
              </w:rPr>
            </w:pPr>
            <w:r w:rsidRPr="00502126">
              <w:rPr>
                <w:sz w:val="28"/>
                <w:szCs w:val="28"/>
              </w:rPr>
              <w:t>4</w:t>
            </w:r>
          </w:p>
        </w:tc>
        <w:tc>
          <w:tcPr>
            <w:tcW w:w="4686" w:type="pct"/>
            <w:gridSpan w:val="4"/>
            <w:shd w:val="clear" w:color="auto" w:fill="auto"/>
          </w:tcPr>
          <w:p w:rsidR="00F02ED0" w:rsidRPr="00502126" w:rsidRDefault="00F02ED0" w:rsidP="0056443C">
            <w:pPr>
              <w:jc w:val="left"/>
              <w:rPr>
                <w:sz w:val="28"/>
                <w:szCs w:val="28"/>
              </w:rPr>
            </w:pPr>
            <w:r w:rsidRPr="00502126">
              <w:rPr>
                <w:bCs/>
                <w:sz w:val="28"/>
                <w:szCs w:val="28"/>
              </w:rPr>
              <w:t xml:space="preserve">Вид объектов: </w:t>
            </w:r>
            <w:r w:rsidRPr="00502126">
              <w:rPr>
                <w:sz w:val="28"/>
                <w:szCs w:val="28"/>
              </w:rPr>
              <w:t>объекты массового отдыха населения</w:t>
            </w:r>
          </w:p>
        </w:tc>
      </w:tr>
      <w:tr w:rsidR="00502126" w:rsidRPr="00502126" w:rsidTr="0056443C">
        <w:tc>
          <w:tcPr>
            <w:tcW w:w="314" w:type="pct"/>
            <w:vMerge/>
            <w:shd w:val="clear" w:color="auto" w:fill="auto"/>
          </w:tcPr>
          <w:p w:rsidR="00F02ED0" w:rsidRPr="00502126" w:rsidRDefault="00F02ED0" w:rsidP="0056443C">
            <w:pPr>
              <w:pStyle w:val="aff0"/>
              <w:spacing w:before="0" w:beforeAutospacing="0" w:after="0" w:afterAutospacing="0"/>
              <w:rPr>
                <w:sz w:val="28"/>
                <w:szCs w:val="28"/>
              </w:rPr>
            </w:pPr>
          </w:p>
        </w:tc>
        <w:tc>
          <w:tcPr>
            <w:tcW w:w="4686" w:type="pct"/>
            <w:gridSpan w:val="4"/>
            <w:shd w:val="clear" w:color="auto" w:fill="auto"/>
          </w:tcPr>
          <w:p w:rsidR="00F02ED0" w:rsidRPr="00502126" w:rsidRDefault="00F02ED0" w:rsidP="0056443C">
            <w:pPr>
              <w:jc w:val="left"/>
              <w:rPr>
                <w:sz w:val="28"/>
                <w:szCs w:val="28"/>
              </w:rPr>
            </w:pPr>
            <w:r w:rsidRPr="00502126">
              <w:rPr>
                <w:bCs/>
                <w:sz w:val="28"/>
                <w:szCs w:val="28"/>
              </w:rPr>
              <w:t>Назначение объектов:</w:t>
            </w:r>
            <w:r w:rsidRPr="00502126">
              <w:rPr>
                <w:sz w:val="28"/>
                <w:szCs w:val="28"/>
              </w:rPr>
              <w:t xml:space="preserve"> обустройство мест массового отдыха населения</w:t>
            </w:r>
          </w:p>
        </w:tc>
      </w:tr>
      <w:tr w:rsidR="00502126" w:rsidRPr="00502126" w:rsidTr="0056443C">
        <w:tc>
          <w:tcPr>
            <w:tcW w:w="314" w:type="pct"/>
            <w:shd w:val="clear" w:color="auto" w:fill="auto"/>
          </w:tcPr>
          <w:p w:rsidR="00F02ED0" w:rsidRPr="00502126" w:rsidRDefault="00F02ED0" w:rsidP="0056443C">
            <w:pPr>
              <w:pStyle w:val="aff0"/>
              <w:spacing w:before="0" w:beforeAutospacing="0" w:after="0" w:afterAutospacing="0"/>
              <w:rPr>
                <w:sz w:val="28"/>
                <w:szCs w:val="28"/>
              </w:rPr>
            </w:pPr>
            <w:r w:rsidRPr="00502126">
              <w:rPr>
                <w:sz w:val="28"/>
                <w:szCs w:val="28"/>
              </w:rPr>
              <w:t>4.</w:t>
            </w:r>
            <w:r w:rsidRPr="00502126">
              <w:rPr>
                <w:sz w:val="28"/>
                <w:szCs w:val="28"/>
                <w:lang w:val="en-US"/>
              </w:rPr>
              <w:t>1</w:t>
            </w:r>
          </w:p>
        </w:tc>
        <w:tc>
          <w:tcPr>
            <w:tcW w:w="1160" w:type="pct"/>
            <w:shd w:val="clear" w:color="auto" w:fill="auto"/>
          </w:tcPr>
          <w:p w:rsidR="00F02ED0" w:rsidRPr="00502126" w:rsidRDefault="00F02ED0" w:rsidP="0056443C">
            <w:pPr>
              <w:jc w:val="left"/>
              <w:rPr>
                <w:sz w:val="28"/>
                <w:szCs w:val="28"/>
              </w:rPr>
            </w:pPr>
            <w:r w:rsidRPr="00502126">
              <w:rPr>
                <w:sz w:val="28"/>
                <w:szCs w:val="28"/>
              </w:rPr>
              <w:t>Тематический парк (</w:t>
            </w:r>
            <w:r w:rsidR="007268B9" w:rsidRPr="00502126">
              <w:rPr>
                <w:sz w:val="28"/>
                <w:szCs w:val="28"/>
              </w:rPr>
              <w:t>сад</w:t>
            </w:r>
            <w:r w:rsidRPr="00502126">
              <w:rPr>
                <w:sz w:val="28"/>
                <w:szCs w:val="28"/>
              </w:rPr>
              <w:t>)</w:t>
            </w:r>
          </w:p>
        </w:tc>
        <w:tc>
          <w:tcPr>
            <w:tcW w:w="1243" w:type="pct"/>
            <w:shd w:val="clear" w:color="auto" w:fill="auto"/>
          </w:tcPr>
          <w:p w:rsidR="00F02ED0" w:rsidRPr="00502126" w:rsidRDefault="007268B9" w:rsidP="00715487">
            <w:pPr>
              <w:jc w:val="left"/>
              <w:rPr>
                <w:bCs/>
                <w:sz w:val="28"/>
                <w:szCs w:val="28"/>
              </w:rPr>
            </w:pPr>
            <w:r w:rsidRPr="00502126">
              <w:rPr>
                <w:bCs/>
                <w:sz w:val="28"/>
                <w:szCs w:val="28"/>
              </w:rPr>
              <w:t xml:space="preserve">площадь </w:t>
            </w:r>
            <w:r w:rsidR="00502126">
              <w:rPr>
                <w:bCs/>
                <w:sz w:val="28"/>
                <w:szCs w:val="28"/>
              </w:rPr>
              <w:t xml:space="preserve">– </w:t>
            </w:r>
            <w:r w:rsidR="00715487">
              <w:rPr>
                <w:bCs/>
                <w:sz w:val="28"/>
                <w:szCs w:val="28"/>
              </w:rPr>
              <w:t>3,40</w:t>
            </w:r>
            <w:r w:rsidRPr="00502126">
              <w:rPr>
                <w:bCs/>
                <w:sz w:val="28"/>
                <w:szCs w:val="28"/>
              </w:rPr>
              <w:t xml:space="preserve"> га</w:t>
            </w:r>
          </w:p>
        </w:tc>
        <w:tc>
          <w:tcPr>
            <w:tcW w:w="1142" w:type="pct"/>
            <w:shd w:val="clear" w:color="auto" w:fill="auto"/>
          </w:tcPr>
          <w:p w:rsidR="00F02ED0" w:rsidRPr="00502126" w:rsidRDefault="00F02ED0" w:rsidP="0056443C">
            <w:pPr>
              <w:pStyle w:val="aff0"/>
              <w:spacing w:before="0" w:beforeAutospacing="0" w:after="0" w:afterAutospacing="0"/>
              <w:rPr>
                <w:sz w:val="28"/>
                <w:szCs w:val="28"/>
              </w:rPr>
            </w:pPr>
            <w:r w:rsidRPr="00502126">
              <w:rPr>
                <w:sz w:val="28"/>
                <w:szCs w:val="28"/>
              </w:rPr>
              <w:t xml:space="preserve">деревня </w:t>
            </w:r>
            <w:proofErr w:type="spellStart"/>
            <w:r w:rsidRPr="00502126">
              <w:rPr>
                <w:sz w:val="28"/>
                <w:szCs w:val="28"/>
              </w:rPr>
              <w:t>Мистолово</w:t>
            </w:r>
            <w:proofErr w:type="spellEnd"/>
            <w:r w:rsidRPr="00502126">
              <w:rPr>
                <w:sz w:val="28"/>
                <w:szCs w:val="28"/>
              </w:rPr>
              <w:t>, зона озеленённых территорий общего пользования</w:t>
            </w:r>
            <w:r w:rsidR="00717CD0" w:rsidRPr="00502126">
              <w:rPr>
                <w:sz w:val="28"/>
                <w:szCs w:val="28"/>
              </w:rPr>
              <w:t xml:space="preserve"> (Р1-5)</w:t>
            </w:r>
          </w:p>
        </w:tc>
        <w:tc>
          <w:tcPr>
            <w:tcW w:w="1141" w:type="pct"/>
            <w:shd w:val="clear" w:color="auto" w:fill="auto"/>
          </w:tcPr>
          <w:p w:rsidR="00F02ED0" w:rsidRPr="00502126" w:rsidRDefault="00F02ED0" w:rsidP="0056443C">
            <w:pPr>
              <w:jc w:val="left"/>
              <w:rPr>
                <w:sz w:val="28"/>
                <w:szCs w:val="28"/>
              </w:rPr>
            </w:pPr>
            <w:r w:rsidRPr="00502126">
              <w:rPr>
                <w:sz w:val="28"/>
                <w:szCs w:val="28"/>
              </w:rPr>
              <w:t>не устанавливается</w:t>
            </w:r>
          </w:p>
        </w:tc>
      </w:tr>
      <w:tr w:rsidR="00502126" w:rsidRPr="00502126" w:rsidTr="0056443C">
        <w:tc>
          <w:tcPr>
            <w:tcW w:w="314" w:type="pct"/>
            <w:shd w:val="clear" w:color="auto" w:fill="auto"/>
          </w:tcPr>
          <w:p w:rsidR="007268B9" w:rsidRPr="00502126" w:rsidRDefault="007268B9" w:rsidP="0056443C">
            <w:pPr>
              <w:pStyle w:val="aff0"/>
              <w:spacing w:before="0" w:beforeAutospacing="0" w:after="0" w:afterAutospacing="0"/>
              <w:rPr>
                <w:sz w:val="28"/>
                <w:szCs w:val="28"/>
              </w:rPr>
            </w:pPr>
            <w:r w:rsidRPr="00502126">
              <w:rPr>
                <w:sz w:val="28"/>
                <w:szCs w:val="28"/>
              </w:rPr>
              <w:t>4.2</w:t>
            </w:r>
          </w:p>
        </w:tc>
        <w:tc>
          <w:tcPr>
            <w:tcW w:w="1160" w:type="pct"/>
            <w:shd w:val="clear" w:color="auto" w:fill="auto"/>
          </w:tcPr>
          <w:p w:rsidR="007268B9" w:rsidRPr="00502126" w:rsidRDefault="007268B9" w:rsidP="0056443C">
            <w:pPr>
              <w:jc w:val="left"/>
              <w:rPr>
                <w:sz w:val="28"/>
                <w:szCs w:val="28"/>
              </w:rPr>
            </w:pPr>
            <w:r w:rsidRPr="00502126">
              <w:rPr>
                <w:sz w:val="28"/>
                <w:szCs w:val="28"/>
              </w:rPr>
              <w:t>Тематический парк (сад)</w:t>
            </w:r>
          </w:p>
        </w:tc>
        <w:tc>
          <w:tcPr>
            <w:tcW w:w="1243" w:type="pct"/>
            <w:shd w:val="clear" w:color="auto" w:fill="auto"/>
          </w:tcPr>
          <w:p w:rsidR="007268B9" w:rsidRPr="00502126" w:rsidRDefault="007268B9" w:rsidP="000F1634">
            <w:pPr>
              <w:jc w:val="left"/>
              <w:rPr>
                <w:bCs/>
                <w:sz w:val="28"/>
                <w:szCs w:val="28"/>
              </w:rPr>
            </w:pPr>
            <w:r w:rsidRPr="00502126">
              <w:rPr>
                <w:bCs/>
                <w:sz w:val="28"/>
                <w:szCs w:val="28"/>
              </w:rPr>
              <w:t xml:space="preserve">площадь </w:t>
            </w:r>
            <w:r w:rsidR="00502126">
              <w:rPr>
                <w:bCs/>
                <w:sz w:val="28"/>
                <w:szCs w:val="28"/>
              </w:rPr>
              <w:t xml:space="preserve">– </w:t>
            </w:r>
            <w:r w:rsidR="00715487">
              <w:rPr>
                <w:bCs/>
                <w:sz w:val="28"/>
                <w:szCs w:val="28"/>
              </w:rPr>
              <w:t>6,</w:t>
            </w:r>
            <w:r w:rsidR="000F1634">
              <w:rPr>
                <w:bCs/>
                <w:sz w:val="28"/>
                <w:szCs w:val="28"/>
              </w:rPr>
              <w:t>54</w:t>
            </w:r>
            <w:r w:rsidRPr="00502126">
              <w:rPr>
                <w:bCs/>
                <w:sz w:val="28"/>
                <w:szCs w:val="28"/>
              </w:rPr>
              <w:t xml:space="preserve"> га</w:t>
            </w:r>
          </w:p>
        </w:tc>
        <w:tc>
          <w:tcPr>
            <w:tcW w:w="1142" w:type="pct"/>
            <w:shd w:val="clear" w:color="auto" w:fill="auto"/>
          </w:tcPr>
          <w:p w:rsidR="007268B9" w:rsidRPr="00502126" w:rsidRDefault="007268B9" w:rsidP="0056443C">
            <w:pPr>
              <w:pStyle w:val="aff0"/>
              <w:spacing w:before="0" w:beforeAutospacing="0" w:after="0" w:afterAutospacing="0"/>
              <w:rPr>
                <w:sz w:val="28"/>
                <w:szCs w:val="28"/>
              </w:rPr>
            </w:pPr>
            <w:r w:rsidRPr="00502126">
              <w:rPr>
                <w:sz w:val="28"/>
                <w:szCs w:val="28"/>
              </w:rPr>
              <w:t xml:space="preserve">деревня </w:t>
            </w:r>
            <w:proofErr w:type="spellStart"/>
            <w:r w:rsidRPr="00502126">
              <w:rPr>
                <w:sz w:val="28"/>
                <w:szCs w:val="28"/>
              </w:rPr>
              <w:t>Мистолово</w:t>
            </w:r>
            <w:proofErr w:type="spellEnd"/>
            <w:r w:rsidRPr="00502126">
              <w:rPr>
                <w:sz w:val="28"/>
                <w:szCs w:val="28"/>
              </w:rPr>
              <w:t>, зона озеленённых территорий общего пользования</w:t>
            </w:r>
            <w:r w:rsidR="00717CD0" w:rsidRPr="00502126">
              <w:rPr>
                <w:sz w:val="28"/>
                <w:szCs w:val="28"/>
              </w:rPr>
              <w:t xml:space="preserve"> (Р1-5)</w:t>
            </w:r>
          </w:p>
        </w:tc>
        <w:tc>
          <w:tcPr>
            <w:tcW w:w="1141" w:type="pct"/>
            <w:shd w:val="clear" w:color="auto" w:fill="auto"/>
          </w:tcPr>
          <w:p w:rsidR="007268B9" w:rsidRPr="00502126" w:rsidRDefault="007268B9" w:rsidP="0056443C">
            <w:pPr>
              <w:jc w:val="left"/>
              <w:rPr>
                <w:sz w:val="28"/>
                <w:szCs w:val="28"/>
              </w:rPr>
            </w:pPr>
            <w:r w:rsidRPr="00502126">
              <w:rPr>
                <w:sz w:val="28"/>
                <w:szCs w:val="28"/>
              </w:rPr>
              <w:t>не устанавливается</w:t>
            </w:r>
          </w:p>
        </w:tc>
      </w:tr>
      <w:tr w:rsidR="00502126" w:rsidRPr="00502126" w:rsidTr="0056443C">
        <w:tc>
          <w:tcPr>
            <w:tcW w:w="314" w:type="pct"/>
            <w:shd w:val="clear" w:color="auto" w:fill="auto"/>
          </w:tcPr>
          <w:p w:rsidR="007268B9" w:rsidRPr="00502126" w:rsidRDefault="007268B9" w:rsidP="0056443C">
            <w:pPr>
              <w:pStyle w:val="aff0"/>
              <w:spacing w:before="0" w:beforeAutospacing="0" w:after="0" w:afterAutospacing="0"/>
              <w:rPr>
                <w:sz w:val="28"/>
                <w:szCs w:val="28"/>
              </w:rPr>
            </w:pPr>
            <w:r w:rsidRPr="00502126">
              <w:rPr>
                <w:sz w:val="28"/>
                <w:szCs w:val="28"/>
              </w:rPr>
              <w:t>4.</w:t>
            </w:r>
            <w:r w:rsidR="0012096C">
              <w:rPr>
                <w:sz w:val="28"/>
                <w:szCs w:val="28"/>
              </w:rPr>
              <w:t>3</w:t>
            </w:r>
          </w:p>
        </w:tc>
        <w:tc>
          <w:tcPr>
            <w:tcW w:w="1160" w:type="pct"/>
            <w:shd w:val="clear" w:color="auto" w:fill="auto"/>
          </w:tcPr>
          <w:p w:rsidR="007268B9" w:rsidRPr="00502126" w:rsidRDefault="007268B9" w:rsidP="0056443C">
            <w:pPr>
              <w:jc w:val="left"/>
              <w:rPr>
                <w:sz w:val="28"/>
                <w:szCs w:val="28"/>
              </w:rPr>
            </w:pPr>
            <w:r w:rsidRPr="00502126">
              <w:rPr>
                <w:sz w:val="28"/>
                <w:szCs w:val="28"/>
              </w:rPr>
              <w:t>Тематический парк (сквер)</w:t>
            </w:r>
          </w:p>
        </w:tc>
        <w:tc>
          <w:tcPr>
            <w:tcW w:w="1243" w:type="pct"/>
            <w:shd w:val="clear" w:color="auto" w:fill="auto"/>
          </w:tcPr>
          <w:p w:rsidR="007268B9" w:rsidRPr="00502126" w:rsidRDefault="005868EF" w:rsidP="0056443C">
            <w:pPr>
              <w:jc w:val="left"/>
              <w:rPr>
                <w:bCs/>
                <w:sz w:val="28"/>
                <w:szCs w:val="28"/>
              </w:rPr>
            </w:pPr>
            <w:r w:rsidRPr="00502126">
              <w:rPr>
                <w:bCs/>
                <w:sz w:val="28"/>
                <w:szCs w:val="28"/>
              </w:rPr>
              <w:t xml:space="preserve">площадь </w:t>
            </w:r>
            <w:r w:rsidR="00502126">
              <w:rPr>
                <w:bCs/>
                <w:sz w:val="28"/>
                <w:szCs w:val="28"/>
              </w:rPr>
              <w:t xml:space="preserve">– </w:t>
            </w:r>
            <w:r w:rsidRPr="00502126">
              <w:rPr>
                <w:bCs/>
                <w:sz w:val="28"/>
                <w:szCs w:val="28"/>
              </w:rPr>
              <w:t>1,0</w:t>
            </w:r>
            <w:r w:rsidR="008C3A2C">
              <w:rPr>
                <w:bCs/>
                <w:sz w:val="28"/>
                <w:szCs w:val="28"/>
              </w:rPr>
              <w:t>4</w:t>
            </w:r>
            <w:r w:rsidRPr="00502126">
              <w:rPr>
                <w:bCs/>
                <w:sz w:val="28"/>
                <w:szCs w:val="28"/>
              </w:rPr>
              <w:t xml:space="preserve"> </w:t>
            </w:r>
            <w:r w:rsidR="007268B9" w:rsidRPr="00502126">
              <w:rPr>
                <w:bCs/>
                <w:sz w:val="28"/>
                <w:szCs w:val="28"/>
              </w:rPr>
              <w:t>га</w:t>
            </w:r>
          </w:p>
        </w:tc>
        <w:tc>
          <w:tcPr>
            <w:tcW w:w="1142" w:type="pct"/>
            <w:shd w:val="clear" w:color="auto" w:fill="auto"/>
          </w:tcPr>
          <w:p w:rsidR="007268B9" w:rsidRPr="00502126" w:rsidRDefault="007268B9" w:rsidP="0056443C">
            <w:pPr>
              <w:pStyle w:val="aff0"/>
              <w:spacing w:before="0" w:beforeAutospacing="0" w:after="0" w:afterAutospacing="0"/>
              <w:rPr>
                <w:sz w:val="28"/>
                <w:szCs w:val="28"/>
              </w:rPr>
            </w:pPr>
            <w:r w:rsidRPr="00502126">
              <w:rPr>
                <w:sz w:val="28"/>
                <w:szCs w:val="28"/>
              </w:rPr>
              <w:t xml:space="preserve">деревня </w:t>
            </w:r>
            <w:proofErr w:type="spellStart"/>
            <w:r w:rsidRPr="00502126">
              <w:rPr>
                <w:sz w:val="28"/>
                <w:szCs w:val="28"/>
              </w:rPr>
              <w:t>Мистолово</w:t>
            </w:r>
            <w:proofErr w:type="spellEnd"/>
            <w:r w:rsidRPr="00502126">
              <w:rPr>
                <w:sz w:val="28"/>
                <w:szCs w:val="28"/>
              </w:rPr>
              <w:t>, зона озеленённых территорий общего пользования</w:t>
            </w:r>
            <w:r w:rsidR="00717CD0" w:rsidRPr="00502126">
              <w:rPr>
                <w:sz w:val="28"/>
                <w:szCs w:val="28"/>
              </w:rPr>
              <w:t xml:space="preserve"> (Р1-5)</w:t>
            </w:r>
          </w:p>
        </w:tc>
        <w:tc>
          <w:tcPr>
            <w:tcW w:w="1141" w:type="pct"/>
            <w:shd w:val="clear" w:color="auto" w:fill="auto"/>
          </w:tcPr>
          <w:p w:rsidR="007268B9" w:rsidRPr="00502126" w:rsidRDefault="007268B9" w:rsidP="0056443C">
            <w:pPr>
              <w:jc w:val="left"/>
              <w:rPr>
                <w:sz w:val="28"/>
                <w:szCs w:val="28"/>
              </w:rPr>
            </w:pPr>
            <w:r w:rsidRPr="00502126">
              <w:rPr>
                <w:sz w:val="28"/>
                <w:szCs w:val="28"/>
              </w:rPr>
              <w:t>не устанавливается</w:t>
            </w:r>
          </w:p>
        </w:tc>
      </w:tr>
      <w:tr w:rsidR="007268B9" w:rsidRPr="007B4FB7" w:rsidTr="0056443C">
        <w:tc>
          <w:tcPr>
            <w:tcW w:w="314" w:type="pct"/>
            <w:shd w:val="clear" w:color="auto" w:fill="auto"/>
          </w:tcPr>
          <w:p w:rsidR="007268B9" w:rsidRPr="00502126" w:rsidRDefault="007268B9" w:rsidP="0056443C">
            <w:pPr>
              <w:pStyle w:val="aff0"/>
              <w:spacing w:before="0" w:beforeAutospacing="0" w:after="0" w:afterAutospacing="0"/>
              <w:rPr>
                <w:sz w:val="28"/>
                <w:szCs w:val="28"/>
              </w:rPr>
            </w:pPr>
            <w:r w:rsidRPr="00502126">
              <w:rPr>
                <w:sz w:val="28"/>
                <w:szCs w:val="28"/>
              </w:rPr>
              <w:t>4.</w:t>
            </w:r>
            <w:r w:rsidR="00602FF2">
              <w:rPr>
                <w:sz w:val="28"/>
                <w:szCs w:val="28"/>
              </w:rPr>
              <w:t>4</w:t>
            </w:r>
          </w:p>
        </w:tc>
        <w:tc>
          <w:tcPr>
            <w:tcW w:w="1160" w:type="pct"/>
            <w:shd w:val="clear" w:color="auto" w:fill="auto"/>
          </w:tcPr>
          <w:p w:rsidR="007268B9" w:rsidRPr="00502126" w:rsidRDefault="007268B9" w:rsidP="0056443C">
            <w:pPr>
              <w:jc w:val="left"/>
              <w:rPr>
                <w:sz w:val="28"/>
                <w:szCs w:val="28"/>
              </w:rPr>
            </w:pPr>
            <w:r w:rsidRPr="00502126">
              <w:rPr>
                <w:sz w:val="28"/>
                <w:szCs w:val="28"/>
              </w:rPr>
              <w:t>Тематический парк (сквер)</w:t>
            </w:r>
          </w:p>
        </w:tc>
        <w:tc>
          <w:tcPr>
            <w:tcW w:w="1243" w:type="pct"/>
            <w:shd w:val="clear" w:color="auto" w:fill="auto"/>
          </w:tcPr>
          <w:p w:rsidR="007268B9" w:rsidRPr="00502126" w:rsidRDefault="007268B9" w:rsidP="00602FF2">
            <w:pPr>
              <w:jc w:val="left"/>
              <w:rPr>
                <w:bCs/>
                <w:sz w:val="28"/>
                <w:szCs w:val="28"/>
              </w:rPr>
            </w:pPr>
            <w:r w:rsidRPr="00502126">
              <w:rPr>
                <w:bCs/>
                <w:sz w:val="28"/>
                <w:szCs w:val="28"/>
              </w:rPr>
              <w:t xml:space="preserve">площадь </w:t>
            </w:r>
            <w:r w:rsidR="00502126">
              <w:rPr>
                <w:bCs/>
                <w:sz w:val="28"/>
                <w:szCs w:val="28"/>
              </w:rPr>
              <w:t xml:space="preserve">– </w:t>
            </w:r>
            <w:r w:rsidR="00602FF2">
              <w:rPr>
                <w:bCs/>
                <w:sz w:val="28"/>
                <w:szCs w:val="28"/>
              </w:rPr>
              <w:t>1,53</w:t>
            </w:r>
            <w:r w:rsidRPr="00502126">
              <w:rPr>
                <w:bCs/>
                <w:sz w:val="28"/>
                <w:szCs w:val="28"/>
              </w:rPr>
              <w:t xml:space="preserve"> га</w:t>
            </w:r>
          </w:p>
        </w:tc>
        <w:tc>
          <w:tcPr>
            <w:tcW w:w="1142" w:type="pct"/>
            <w:shd w:val="clear" w:color="auto" w:fill="auto"/>
          </w:tcPr>
          <w:p w:rsidR="007268B9" w:rsidRPr="00502126" w:rsidRDefault="007268B9" w:rsidP="0056443C">
            <w:pPr>
              <w:pStyle w:val="aff0"/>
              <w:spacing w:before="0" w:beforeAutospacing="0" w:after="0" w:afterAutospacing="0"/>
              <w:rPr>
                <w:sz w:val="28"/>
                <w:szCs w:val="28"/>
              </w:rPr>
            </w:pPr>
            <w:r w:rsidRPr="00502126">
              <w:rPr>
                <w:sz w:val="28"/>
                <w:szCs w:val="28"/>
              </w:rPr>
              <w:t xml:space="preserve">деревня </w:t>
            </w:r>
            <w:proofErr w:type="spellStart"/>
            <w:r w:rsidRPr="00502126">
              <w:rPr>
                <w:sz w:val="28"/>
                <w:szCs w:val="28"/>
              </w:rPr>
              <w:t>Мистолово</w:t>
            </w:r>
            <w:proofErr w:type="spellEnd"/>
            <w:r w:rsidRPr="00502126">
              <w:rPr>
                <w:sz w:val="28"/>
                <w:szCs w:val="28"/>
              </w:rPr>
              <w:t>, зона озеленённых территорий общего пользования</w:t>
            </w:r>
            <w:r w:rsidR="00717CD0" w:rsidRPr="00502126">
              <w:rPr>
                <w:sz w:val="28"/>
                <w:szCs w:val="28"/>
              </w:rPr>
              <w:t xml:space="preserve"> (Р1-5)</w:t>
            </w:r>
          </w:p>
        </w:tc>
        <w:tc>
          <w:tcPr>
            <w:tcW w:w="1141" w:type="pct"/>
            <w:shd w:val="clear" w:color="auto" w:fill="auto"/>
          </w:tcPr>
          <w:p w:rsidR="007268B9" w:rsidRPr="00502126" w:rsidRDefault="007268B9" w:rsidP="0056443C">
            <w:pPr>
              <w:jc w:val="left"/>
              <w:rPr>
                <w:sz w:val="28"/>
                <w:szCs w:val="28"/>
              </w:rPr>
            </w:pPr>
            <w:r w:rsidRPr="00502126">
              <w:rPr>
                <w:sz w:val="28"/>
                <w:szCs w:val="28"/>
              </w:rPr>
              <w:t>не устанавливается</w:t>
            </w:r>
          </w:p>
        </w:tc>
      </w:tr>
      <w:tr w:rsidR="001268D6" w:rsidRPr="007B4FB7" w:rsidTr="0056443C">
        <w:tc>
          <w:tcPr>
            <w:tcW w:w="314" w:type="pct"/>
            <w:shd w:val="clear" w:color="auto" w:fill="auto"/>
          </w:tcPr>
          <w:p w:rsidR="001268D6" w:rsidRPr="00502126" w:rsidRDefault="001268D6" w:rsidP="007C3338">
            <w:pPr>
              <w:pStyle w:val="aff0"/>
              <w:spacing w:before="0" w:beforeAutospacing="0" w:after="0" w:afterAutospacing="0"/>
              <w:rPr>
                <w:sz w:val="28"/>
                <w:szCs w:val="28"/>
              </w:rPr>
            </w:pPr>
            <w:r w:rsidRPr="00502126">
              <w:rPr>
                <w:sz w:val="28"/>
                <w:szCs w:val="28"/>
              </w:rPr>
              <w:t>4.</w:t>
            </w:r>
            <w:r>
              <w:rPr>
                <w:sz w:val="28"/>
                <w:szCs w:val="28"/>
              </w:rPr>
              <w:t>5</w:t>
            </w:r>
          </w:p>
        </w:tc>
        <w:tc>
          <w:tcPr>
            <w:tcW w:w="1160" w:type="pct"/>
            <w:shd w:val="clear" w:color="auto" w:fill="auto"/>
          </w:tcPr>
          <w:p w:rsidR="001268D6" w:rsidRPr="00502126" w:rsidRDefault="001268D6" w:rsidP="007C3338">
            <w:pPr>
              <w:jc w:val="left"/>
              <w:rPr>
                <w:sz w:val="28"/>
                <w:szCs w:val="28"/>
              </w:rPr>
            </w:pPr>
            <w:r w:rsidRPr="00502126">
              <w:rPr>
                <w:sz w:val="28"/>
                <w:szCs w:val="28"/>
              </w:rPr>
              <w:t>Тематический парк (сквер)</w:t>
            </w:r>
          </w:p>
        </w:tc>
        <w:tc>
          <w:tcPr>
            <w:tcW w:w="1243" w:type="pct"/>
            <w:shd w:val="clear" w:color="auto" w:fill="auto"/>
          </w:tcPr>
          <w:p w:rsidR="001268D6" w:rsidRPr="00502126" w:rsidRDefault="001268D6" w:rsidP="001268D6">
            <w:pPr>
              <w:jc w:val="left"/>
              <w:rPr>
                <w:bCs/>
                <w:sz w:val="28"/>
                <w:szCs w:val="28"/>
              </w:rPr>
            </w:pPr>
            <w:r w:rsidRPr="00502126">
              <w:rPr>
                <w:bCs/>
                <w:sz w:val="28"/>
                <w:szCs w:val="28"/>
              </w:rPr>
              <w:t xml:space="preserve">площадь </w:t>
            </w:r>
            <w:r>
              <w:rPr>
                <w:bCs/>
                <w:sz w:val="28"/>
                <w:szCs w:val="28"/>
              </w:rPr>
              <w:t>– 0,38</w:t>
            </w:r>
            <w:r w:rsidRPr="00502126">
              <w:rPr>
                <w:bCs/>
                <w:sz w:val="28"/>
                <w:szCs w:val="28"/>
              </w:rPr>
              <w:t xml:space="preserve"> га</w:t>
            </w:r>
          </w:p>
        </w:tc>
        <w:tc>
          <w:tcPr>
            <w:tcW w:w="1142" w:type="pct"/>
            <w:shd w:val="clear" w:color="auto" w:fill="auto"/>
          </w:tcPr>
          <w:p w:rsidR="001268D6" w:rsidRPr="00502126" w:rsidRDefault="001268D6" w:rsidP="007C3338">
            <w:pPr>
              <w:pStyle w:val="aff0"/>
              <w:spacing w:before="0" w:beforeAutospacing="0" w:after="0" w:afterAutospacing="0"/>
              <w:rPr>
                <w:sz w:val="28"/>
                <w:szCs w:val="28"/>
              </w:rPr>
            </w:pPr>
            <w:r w:rsidRPr="00502126">
              <w:rPr>
                <w:sz w:val="28"/>
                <w:szCs w:val="28"/>
              </w:rPr>
              <w:t xml:space="preserve">деревня </w:t>
            </w:r>
            <w:proofErr w:type="spellStart"/>
            <w:r w:rsidRPr="00502126">
              <w:rPr>
                <w:sz w:val="28"/>
                <w:szCs w:val="28"/>
              </w:rPr>
              <w:t>Мистолово</w:t>
            </w:r>
            <w:proofErr w:type="spellEnd"/>
            <w:r w:rsidRPr="00502126">
              <w:rPr>
                <w:sz w:val="28"/>
                <w:szCs w:val="28"/>
              </w:rPr>
              <w:t xml:space="preserve">, зона </w:t>
            </w:r>
            <w:r w:rsidRPr="00502126">
              <w:rPr>
                <w:sz w:val="28"/>
                <w:szCs w:val="28"/>
              </w:rPr>
              <w:lastRenderedPageBreak/>
              <w:t>озеленённых территорий общего пользования (Р1-5)</w:t>
            </w:r>
          </w:p>
        </w:tc>
        <w:tc>
          <w:tcPr>
            <w:tcW w:w="1141" w:type="pct"/>
            <w:shd w:val="clear" w:color="auto" w:fill="auto"/>
          </w:tcPr>
          <w:p w:rsidR="001268D6" w:rsidRPr="00502126" w:rsidRDefault="001268D6" w:rsidP="007C3338">
            <w:pPr>
              <w:jc w:val="left"/>
              <w:rPr>
                <w:sz w:val="28"/>
                <w:szCs w:val="28"/>
              </w:rPr>
            </w:pPr>
            <w:r w:rsidRPr="00502126">
              <w:rPr>
                <w:sz w:val="28"/>
                <w:szCs w:val="28"/>
              </w:rPr>
              <w:lastRenderedPageBreak/>
              <w:t>не устанавливается</w:t>
            </w:r>
          </w:p>
        </w:tc>
      </w:tr>
      <w:tr w:rsidR="001268D6" w:rsidRPr="003B1F5F" w:rsidTr="0056443C">
        <w:tc>
          <w:tcPr>
            <w:tcW w:w="314" w:type="pct"/>
            <w:vMerge w:val="restart"/>
            <w:shd w:val="clear" w:color="auto" w:fill="auto"/>
          </w:tcPr>
          <w:p w:rsidR="001268D6" w:rsidRPr="003B1F5F" w:rsidRDefault="001268D6" w:rsidP="0056443C">
            <w:pPr>
              <w:pStyle w:val="aff0"/>
              <w:spacing w:before="0" w:beforeAutospacing="0" w:after="0" w:afterAutospacing="0"/>
              <w:rPr>
                <w:sz w:val="28"/>
                <w:szCs w:val="28"/>
              </w:rPr>
            </w:pPr>
            <w:r w:rsidRPr="003B1F5F">
              <w:rPr>
                <w:sz w:val="28"/>
                <w:szCs w:val="28"/>
              </w:rPr>
              <w:lastRenderedPageBreak/>
              <w:t>5</w:t>
            </w:r>
          </w:p>
        </w:tc>
        <w:tc>
          <w:tcPr>
            <w:tcW w:w="4686" w:type="pct"/>
            <w:gridSpan w:val="4"/>
            <w:shd w:val="clear" w:color="auto" w:fill="auto"/>
          </w:tcPr>
          <w:p w:rsidR="001268D6" w:rsidRPr="003B1F5F" w:rsidRDefault="001268D6" w:rsidP="0056443C">
            <w:pPr>
              <w:pStyle w:val="aff0"/>
              <w:rPr>
                <w:sz w:val="28"/>
                <w:szCs w:val="28"/>
              </w:rPr>
            </w:pPr>
            <w:r w:rsidRPr="003B1F5F">
              <w:rPr>
                <w:sz w:val="28"/>
                <w:szCs w:val="28"/>
              </w:rPr>
              <w:t xml:space="preserve">Вид объектов: </w:t>
            </w:r>
            <w:r w:rsidRPr="003B1F5F">
              <w:rPr>
                <w:color w:val="000000" w:themeColor="text1"/>
                <w:sz w:val="28"/>
                <w:szCs w:val="28"/>
              </w:rPr>
              <w:t>плавательные бассейны</w:t>
            </w:r>
          </w:p>
        </w:tc>
      </w:tr>
      <w:tr w:rsidR="001268D6" w:rsidRPr="00523816" w:rsidTr="0056443C">
        <w:tc>
          <w:tcPr>
            <w:tcW w:w="314" w:type="pct"/>
            <w:vMerge/>
            <w:shd w:val="clear" w:color="auto" w:fill="auto"/>
          </w:tcPr>
          <w:p w:rsidR="001268D6" w:rsidRPr="003B1F5F" w:rsidRDefault="001268D6" w:rsidP="0056443C">
            <w:pPr>
              <w:pStyle w:val="aff0"/>
              <w:spacing w:before="0" w:beforeAutospacing="0" w:after="0" w:afterAutospacing="0"/>
              <w:rPr>
                <w:sz w:val="28"/>
                <w:szCs w:val="28"/>
              </w:rPr>
            </w:pPr>
          </w:p>
        </w:tc>
        <w:tc>
          <w:tcPr>
            <w:tcW w:w="4686" w:type="pct"/>
            <w:gridSpan w:val="4"/>
            <w:shd w:val="clear" w:color="auto" w:fill="auto"/>
          </w:tcPr>
          <w:p w:rsidR="001268D6" w:rsidRPr="00523816" w:rsidRDefault="001268D6" w:rsidP="0056443C">
            <w:pPr>
              <w:jc w:val="left"/>
              <w:rPr>
                <w:sz w:val="28"/>
                <w:szCs w:val="28"/>
              </w:rPr>
            </w:pPr>
            <w:r w:rsidRPr="003B1F5F">
              <w:rPr>
                <w:sz w:val="28"/>
                <w:szCs w:val="28"/>
              </w:rPr>
              <w:t>Назначение объектов: о</w:t>
            </w:r>
            <w:r w:rsidRPr="003B1F5F">
              <w:rPr>
                <w:color w:val="000000" w:themeColor="text1"/>
                <w:sz w:val="28"/>
                <w:szCs w:val="28"/>
                <w:shd w:val="clear" w:color="auto" w:fill="FFFFFF"/>
              </w:rPr>
              <w:t>беспечение инфраструктурой для развития физической культуры и массового спорта, проведения физкультурных мероприятий и массовых спортивных мероприятиях</w:t>
            </w:r>
          </w:p>
        </w:tc>
      </w:tr>
      <w:tr w:rsidR="001268D6" w:rsidRPr="00C732A1" w:rsidTr="0056443C">
        <w:tc>
          <w:tcPr>
            <w:tcW w:w="314" w:type="pct"/>
            <w:shd w:val="clear" w:color="auto" w:fill="auto"/>
          </w:tcPr>
          <w:p w:rsidR="001268D6" w:rsidRPr="00C732A1" w:rsidRDefault="001268D6" w:rsidP="0056443C">
            <w:pPr>
              <w:pStyle w:val="aff0"/>
              <w:spacing w:before="0" w:beforeAutospacing="0" w:after="0" w:afterAutospacing="0"/>
              <w:rPr>
                <w:sz w:val="28"/>
                <w:szCs w:val="28"/>
              </w:rPr>
            </w:pPr>
            <w:r>
              <w:rPr>
                <w:sz w:val="28"/>
                <w:szCs w:val="28"/>
              </w:rPr>
              <w:t>5</w:t>
            </w:r>
            <w:r w:rsidRPr="00C732A1">
              <w:rPr>
                <w:sz w:val="28"/>
                <w:szCs w:val="28"/>
              </w:rPr>
              <w:t>.</w:t>
            </w:r>
            <w:r w:rsidRPr="00C732A1">
              <w:rPr>
                <w:sz w:val="28"/>
                <w:szCs w:val="28"/>
                <w:lang w:val="en-US"/>
              </w:rPr>
              <w:t>1</w:t>
            </w:r>
          </w:p>
        </w:tc>
        <w:tc>
          <w:tcPr>
            <w:tcW w:w="1160" w:type="pct"/>
            <w:shd w:val="clear" w:color="auto" w:fill="auto"/>
          </w:tcPr>
          <w:p w:rsidR="001268D6" w:rsidRPr="00C96F04" w:rsidRDefault="001268D6" w:rsidP="0056443C">
            <w:pPr>
              <w:jc w:val="left"/>
              <w:rPr>
                <w:sz w:val="28"/>
                <w:szCs w:val="28"/>
              </w:rPr>
            </w:pPr>
            <w:r w:rsidRPr="00C96F04">
              <w:rPr>
                <w:sz w:val="28"/>
                <w:szCs w:val="28"/>
              </w:rPr>
              <w:t xml:space="preserve">Объект спорта, включающий раздельно нормируемые спортивные сооружения (объекты) (комплекс бассейнов, включая бассейн для оздоровительного плавания для </w:t>
            </w:r>
            <w:proofErr w:type="spellStart"/>
            <w:r w:rsidRPr="00C96F04">
              <w:rPr>
                <w:sz w:val="28"/>
                <w:szCs w:val="28"/>
              </w:rPr>
              <w:t>маломобильных</w:t>
            </w:r>
            <w:proofErr w:type="spellEnd"/>
            <w:r w:rsidRPr="00C96F04">
              <w:rPr>
                <w:sz w:val="28"/>
                <w:szCs w:val="28"/>
              </w:rPr>
              <w:t xml:space="preserve"> групп населения</w:t>
            </w:r>
            <w:r>
              <w:rPr>
                <w:sz w:val="28"/>
                <w:szCs w:val="28"/>
              </w:rPr>
              <w:t xml:space="preserve"> </w:t>
            </w:r>
            <w:r w:rsidRPr="00C96F04">
              <w:rPr>
                <w:sz w:val="28"/>
                <w:szCs w:val="28"/>
              </w:rPr>
              <w:t>со спортивным залом)</w:t>
            </w:r>
          </w:p>
        </w:tc>
        <w:tc>
          <w:tcPr>
            <w:tcW w:w="1243" w:type="pct"/>
            <w:shd w:val="clear" w:color="auto" w:fill="auto"/>
          </w:tcPr>
          <w:p w:rsidR="001268D6" w:rsidRPr="003B1F5F" w:rsidRDefault="001268D6" w:rsidP="006B69BD">
            <w:pPr>
              <w:jc w:val="left"/>
              <w:rPr>
                <w:bCs/>
                <w:sz w:val="28"/>
                <w:szCs w:val="28"/>
              </w:rPr>
            </w:pPr>
            <w:r>
              <w:rPr>
                <w:sz w:val="28"/>
                <w:szCs w:val="28"/>
              </w:rPr>
              <w:t xml:space="preserve">площадь – </w:t>
            </w:r>
            <w:r w:rsidR="006B69BD">
              <w:rPr>
                <w:sz w:val="28"/>
                <w:szCs w:val="28"/>
              </w:rPr>
              <w:t>32</w:t>
            </w:r>
            <w:r w:rsidRPr="00F27623">
              <w:rPr>
                <w:sz w:val="28"/>
                <w:szCs w:val="28"/>
              </w:rPr>
              <w:t>0 м</w:t>
            </w:r>
            <w:r w:rsidRPr="00F27623">
              <w:rPr>
                <w:sz w:val="28"/>
                <w:szCs w:val="28"/>
                <w:vertAlign w:val="superscript"/>
              </w:rPr>
              <w:t>2</w:t>
            </w:r>
            <w:r w:rsidRPr="00F27623">
              <w:rPr>
                <w:sz w:val="28"/>
                <w:szCs w:val="28"/>
              </w:rPr>
              <w:t xml:space="preserve"> зеркала воды (</w:t>
            </w:r>
            <w:r w:rsidR="006B69BD">
              <w:rPr>
                <w:sz w:val="28"/>
                <w:szCs w:val="28"/>
              </w:rPr>
              <w:t>6</w:t>
            </w:r>
            <w:r w:rsidRPr="00F27623">
              <w:rPr>
                <w:sz w:val="28"/>
                <w:szCs w:val="28"/>
              </w:rPr>
              <w:t xml:space="preserve"> дорожек длиной 25 м, 10</w:t>
            </w:r>
            <w:r>
              <w:rPr>
                <w:sz w:val="28"/>
                <w:szCs w:val="28"/>
              </w:rPr>
              <w:t xml:space="preserve"> на </w:t>
            </w:r>
            <w:r w:rsidRPr="00F27623">
              <w:rPr>
                <w:sz w:val="28"/>
                <w:szCs w:val="28"/>
              </w:rPr>
              <w:t>8</w:t>
            </w:r>
            <w:r>
              <w:rPr>
                <w:sz w:val="28"/>
                <w:szCs w:val="28"/>
              </w:rPr>
              <w:t xml:space="preserve"> </w:t>
            </w:r>
            <w:r w:rsidRPr="00F27623">
              <w:rPr>
                <w:sz w:val="28"/>
                <w:szCs w:val="28"/>
              </w:rPr>
              <w:t xml:space="preserve">м для </w:t>
            </w:r>
            <w:proofErr w:type="spellStart"/>
            <w:r w:rsidRPr="00F27623">
              <w:rPr>
                <w:sz w:val="28"/>
                <w:szCs w:val="28"/>
              </w:rPr>
              <w:t>маломобильной</w:t>
            </w:r>
            <w:proofErr w:type="spellEnd"/>
            <w:r w:rsidRPr="00F27623">
              <w:rPr>
                <w:sz w:val="28"/>
                <w:szCs w:val="28"/>
              </w:rPr>
              <w:t xml:space="preserve"> группы населения), комплекс универсальных спортивных залов 980</w:t>
            </w:r>
            <w:r>
              <w:rPr>
                <w:sz w:val="28"/>
                <w:szCs w:val="28"/>
              </w:rPr>
              <w:t xml:space="preserve"> </w:t>
            </w:r>
            <w:r w:rsidRPr="00F27623">
              <w:rPr>
                <w:sz w:val="28"/>
                <w:szCs w:val="28"/>
              </w:rPr>
              <w:t>м</w:t>
            </w:r>
            <w:r w:rsidRPr="00F27623">
              <w:rPr>
                <w:sz w:val="28"/>
                <w:szCs w:val="28"/>
                <w:vertAlign w:val="superscript"/>
              </w:rPr>
              <w:t>2</w:t>
            </w:r>
            <w:r w:rsidRPr="00F27623">
              <w:rPr>
                <w:sz w:val="28"/>
                <w:szCs w:val="28"/>
              </w:rPr>
              <w:t xml:space="preserve"> площади пола, </w:t>
            </w:r>
            <w:r w:rsidRPr="00F27623">
              <w:rPr>
                <w:color w:val="000000"/>
                <w:sz w:val="28"/>
                <w:szCs w:val="28"/>
              </w:rPr>
              <w:t>единая пропускная способность – 55 человек</w:t>
            </w:r>
          </w:p>
        </w:tc>
        <w:tc>
          <w:tcPr>
            <w:tcW w:w="1142" w:type="pct"/>
            <w:shd w:val="clear" w:color="auto" w:fill="auto"/>
          </w:tcPr>
          <w:p w:rsidR="001268D6" w:rsidRPr="00C96F04" w:rsidRDefault="001268D6" w:rsidP="0056443C">
            <w:pPr>
              <w:pStyle w:val="aff0"/>
              <w:spacing w:before="0" w:beforeAutospacing="0" w:after="0" w:afterAutospacing="0"/>
              <w:rPr>
                <w:sz w:val="28"/>
                <w:szCs w:val="28"/>
              </w:rPr>
            </w:pPr>
            <w:r w:rsidRPr="00C96F04">
              <w:rPr>
                <w:sz w:val="28"/>
                <w:szCs w:val="28"/>
              </w:rPr>
              <w:t xml:space="preserve">деревня </w:t>
            </w:r>
            <w:proofErr w:type="spellStart"/>
            <w:r w:rsidRPr="00C96F04">
              <w:rPr>
                <w:sz w:val="28"/>
                <w:szCs w:val="28"/>
              </w:rPr>
              <w:t>Мистолово</w:t>
            </w:r>
            <w:proofErr w:type="spellEnd"/>
            <w:r w:rsidRPr="00C96F04">
              <w:rPr>
                <w:sz w:val="28"/>
                <w:szCs w:val="28"/>
              </w:rPr>
              <w:t>, зона специализированной общественной застройки</w:t>
            </w:r>
            <w:r>
              <w:rPr>
                <w:sz w:val="28"/>
                <w:szCs w:val="28"/>
              </w:rPr>
              <w:t xml:space="preserve"> (</w:t>
            </w:r>
            <w:r w:rsidRPr="00717CD0">
              <w:rPr>
                <w:sz w:val="28"/>
                <w:szCs w:val="28"/>
              </w:rPr>
              <w:t>О2-5</w:t>
            </w:r>
            <w:r>
              <w:rPr>
                <w:sz w:val="28"/>
                <w:szCs w:val="28"/>
              </w:rPr>
              <w:t>)</w:t>
            </w:r>
          </w:p>
        </w:tc>
        <w:tc>
          <w:tcPr>
            <w:tcW w:w="1141" w:type="pct"/>
            <w:shd w:val="clear" w:color="auto" w:fill="auto"/>
          </w:tcPr>
          <w:p w:rsidR="001268D6" w:rsidRPr="00C732A1" w:rsidRDefault="001268D6" w:rsidP="0056443C">
            <w:pPr>
              <w:jc w:val="left"/>
              <w:rPr>
                <w:sz w:val="28"/>
                <w:szCs w:val="28"/>
              </w:rPr>
            </w:pPr>
            <w:r w:rsidRPr="002E4A80">
              <w:rPr>
                <w:sz w:val="28"/>
                <w:szCs w:val="28"/>
              </w:rPr>
              <w:t>не устанавливается</w:t>
            </w:r>
          </w:p>
        </w:tc>
      </w:tr>
      <w:tr w:rsidR="001268D6" w:rsidRPr="003B1F5F" w:rsidTr="0056443C">
        <w:tc>
          <w:tcPr>
            <w:tcW w:w="314" w:type="pct"/>
            <w:vMerge w:val="restart"/>
            <w:shd w:val="clear" w:color="auto" w:fill="auto"/>
          </w:tcPr>
          <w:p w:rsidR="001268D6" w:rsidRDefault="001268D6" w:rsidP="0056443C">
            <w:pPr>
              <w:pStyle w:val="aff0"/>
              <w:spacing w:before="0" w:beforeAutospacing="0" w:after="0" w:afterAutospacing="0"/>
              <w:rPr>
                <w:sz w:val="28"/>
                <w:szCs w:val="28"/>
              </w:rPr>
            </w:pPr>
          </w:p>
        </w:tc>
        <w:tc>
          <w:tcPr>
            <w:tcW w:w="4686" w:type="pct"/>
            <w:gridSpan w:val="4"/>
            <w:shd w:val="clear" w:color="auto" w:fill="auto"/>
          </w:tcPr>
          <w:p w:rsidR="001268D6" w:rsidRPr="003B1F5F" w:rsidRDefault="001268D6" w:rsidP="0056443C">
            <w:pPr>
              <w:jc w:val="left"/>
              <w:rPr>
                <w:sz w:val="28"/>
                <w:szCs w:val="28"/>
              </w:rPr>
            </w:pPr>
            <w:r w:rsidRPr="003B1F5F">
              <w:rPr>
                <w:sz w:val="28"/>
                <w:szCs w:val="28"/>
              </w:rPr>
              <w:t>Вид объектов: многофункциональные спортивные комплексы</w:t>
            </w:r>
            <w:r>
              <w:rPr>
                <w:sz w:val="28"/>
                <w:szCs w:val="28"/>
              </w:rPr>
              <w:t xml:space="preserve"> </w:t>
            </w:r>
            <w:r w:rsidRPr="003B1F5F">
              <w:rPr>
                <w:sz w:val="28"/>
                <w:szCs w:val="28"/>
              </w:rPr>
              <w:t>(физкультурно-оздоровительные комплексы), спортивные залы, комплексы спортивных залов в составе многофункциональных спортивных комплексов, не имеющих плавательных бассейнов и ледовых площадок</w:t>
            </w:r>
          </w:p>
        </w:tc>
      </w:tr>
      <w:tr w:rsidR="001268D6" w:rsidRPr="00F841C9" w:rsidTr="0056443C">
        <w:tc>
          <w:tcPr>
            <w:tcW w:w="314" w:type="pct"/>
            <w:vMerge/>
            <w:shd w:val="clear" w:color="auto" w:fill="auto"/>
          </w:tcPr>
          <w:p w:rsidR="001268D6" w:rsidRPr="003B1F5F" w:rsidRDefault="001268D6" w:rsidP="0056443C">
            <w:pPr>
              <w:pStyle w:val="aff0"/>
              <w:spacing w:before="0" w:beforeAutospacing="0" w:after="0" w:afterAutospacing="0"/>
              <w:rPr>
                <w:sz w:val="28"/>
                <w:szCs w:val="28"/>
              </w:rPr>
            </w:pPr>
          </w:p>
        </w:tc>
        <w:tc>
          <w:tcPr>
            <w:tcW w:w="4686" w:type="pct"/>
            <w:gridSpan w:val="4"/>
            <w:shd w:val="clear" w:color="auto" w:fill="auto"/>
          </w:tcPr>
          <w:p w:rsidR="001268D6" w:rsidRPr="002E4A80" w:rsidRDefault="001268D6" w:rsidP="0056443C">
            <w:pPr>
              <w:jc w:val="left"/>
              <w:rPr>
                <w:sz w:val="28"/>
                <w:szCs w:val="28"/>
              </w:rPr>
            </w:pPr>
            <w:r w:rsidRPr="003B1F5F">
              <w:rPr>
                <w:sz w:val="28"/>
                <w:szCs w:val="28"/>
              </w:rPr>
              <w:t>Назначение объектов</w:t>
            </w:r>
            <w:r w:rsidRPr="003B1F5F">
              <w:rPr>
                <w:color w:val="000000" w:themeColor="text1"/>
                <w:sz w:val="28"/>
                <w:szCs w:val="28"/>
                <w:shd w:val="clear" w:color="auto" w:fill="FFFFFF"/>
              </w:rPr>
              <w:t xml:space="preserve"> обеспечение инфраструктурой для развития физической культуры и массового спорта, проведения физкультурных мероприятий и массовых спортивных мероприятиях</w:t>
            </w:r>
          </w:p>
        </w:tc>
      </w:tr>
      <w:tr w:rsidR="001268D6" w:rsidRPr="00F841C9" w:rsidTr="0056443C">
        <w:tc>
          <w:tcPr>
            <w:tcW w:w="314" w:type="pct"/>
            <w:shd w:val="clear" w:color="auto" w:fill="auto"/>
          </w:tcPr>
          <w:p w:rsidR="001268D6" w:rsidRPr="003B1F5F" w:rsidRDefault="001268D6" w:rsidP="0056443C">
            <w:pPr>
              <w:pStyle w:val="aff0"/>
              <w:spacing w:before="0" w:beforeAutospacing="0" w:after="0" w:afterAutospacing="0"/>
              <w:rPr>
                <w:sz w:val="28"/>
                <w:szCs w:val="28"/>
              </w:rPr>
            </w:pPr>
            <w:r w:rsidRPr="003B1F5F">
              <w:rPr>
                <w:sz w:val="28"/>
                <w:szCs w:val="28"/>
              </w:rPr>
              <w:t>5.2</w:t>
            </w:r>
          </w:p>
        </w:tc>
        <w:tc>
          <w:tcPr>
            <w:tcW w:w="1160" w:type="pct"/>
            <w:shd w:val="clear" w:color="auto" w:fill="auto"/>
          </w:tcPr>
          <w:p w:rsidR="001268D6" w:rsidRPr="003B1F5F" w:rsidRDefault="001268D6" w:rsidP="0056443C">
            <w:pPr>
              <w:jc w:val="left"/>
              <w:rPr>
                <w:strike/>
                <w:sz w:val="28"/>
                <w:szCs w:val="28"/>
              </w:rPr>
            </w:pPr>
            <w:r w:rsidRPr="003B1F5F">
              <w:rPr>
                <w:sz w:val="28"/>
                <w:szCs w:val="28"/>
              </w:rPr>
              <w:t>Объект спорта, включающий раздельно нормируемые спортивные сооружения (объекты) (комплекс спортивных залов)</w:t>
            </w:r>
          </w:p>
        </w:tc>
        <w:tc>
          <w:tcPr>
            <w:tcW w:w="1243" w:type="pct"/>
            <w:shd w:val="clear" w:color="auto" w:fill="auto"/>
          </w:tcPr>
          <w:p w:rsidR="001268D6" w:rsidRPr="003B1F5F" w:rsidRDefault="001268D6" w:rsidP="00E269A3">
            <w:pPr>
              <w:jc w:val="left"/>
              <w:rPr>
                <w:bCs/>
                <w:strike/>
                <w:sz w:val="28"/>
                <w:szCs w:val="28"/>
              </w:rPr>
            </w:pPr>
            <w:r w:rsidRPr="00F27623">
              <w:rPr>
                <w:sz w:val="28"/>
                <w:szCs w:val="28"/>
              </w:rPr>
              <w:t xml:space="preserve">универсальный зал для мини-футбола </w:t>
            </w:r>
            <w:r w:rsidR="00E269A3">
              <w:rPr>
                <w:sz w:val="28"/>
                <w:szCs w:val="28"/>
              </w:rPr>
              <w:t>940</w:t>
            </w:r>
            <w:r>
              <w:rPr>
                <w:sz w:val="28"/>
                <w:szCs w:val="28"/>
              </w:rPr>
              <w:t xml:space="preserve"> </w:t>
            </w:r>
            <w:r w:rsidRPr="00F27623">
              <w:rPr>
                <w:sz w:val="28"/>
                <w:szCs w:val="28"/>
              </w:rPr>
              <w:t>м</w:t>
            </w:r>
            <w:r w:rsidRPr="00F27623">
              <w:rPr>
                <w:sz w:val="28"/>
                <w:szCs w:val="28"/>
                <w:vertAlign w:val="superscript"/>
              </w:rPr>
              <w:t>2</w:t>
            </w:r>
            <w:r w:rsidRPr="00F27623">
              <w:rPr>
                <w:sz w:val="28"/>
                <w:szCs w:val="28"/>
              </w:rPr>
              <w:t xml:space="preserve"> площади пола, универсальный спортзал 350 м</w:t>
            </w:r>
            <w:r w:rsidRPr="00F27623">
              <w:rPr>
                <w:sz w:val="28"/>
                <w:szCs w:val="28"/>
                <w:vertAlign w:val="superscript"/>
              </w:rPr>
              <w:t>2</w:t>
            </w:r>
            <w:r>
              <w:rPr>
                <w:sz w:val="28"/>
                <w:szCs w:val="28"/>
              </w:rPr>
              <w:t xml:space="preserve"> площади пола, </w:t>
            </w:r>
            <w:r w:rsidRPr="00F27623">
              <w:rPr>
                <w:color w:val="000000"/>
                <w:sz w:val="28"/>
                <w:szCs w:val="28"/>
              </w:rPr>
              <w:t>единая пропускная способность – 42 человека</w:t>
            </w:r>
          </w:p>
        </w:tc>
        <w:tc>
          <w:tcPr>
            <w:tcW w:w="1142" w:type="pct"/>
            <w:shd w:val="clear" w:color="auto" w:fill="auto"/>
          </w:tcPr>
          <w:p w:rsidR="001268D6" w:rsidRPr="003B1F5F" w:rsidRDefault="001268D6" w:rsidP="0056443C">
            <w:pPr>
              <w:pStyle w:val="aff0"/>
              <w:spacing w:before="0" w:beforeAutospacing="0" w:after="0" w:afterAutospacing="0"/>
              <w:rPr>
                <w:strike/>
                <w:sz w:val="28"/>
                <w:szCs w:val="28"/>
              </w:rPr>
            </w:pPr>
            <w:r w:rsidRPr="003B1F5F">
              <w:rPr>
                <w:sz w:val="28"/>
                <w:szCs w:val="28"/>
              </w:rPr>
              <w:t xml:space="preserve">деревня </w:t>
            </w:r>
            <w:proofErr w:type="spellStart"/>
            <w:r w:rsidRPr="003B1F5F">
              <w:rPr>
                <w:sz w:val="28"/>
                <w:szCs w:val="28"/>
              </w:rPr>
              <w:t>Мистолово</w:t>
            </w:r>
            <w:proofErr w:type="spellEnd"/>
            <w:r w:rsidRPr="003B1F5F">
              <w:rPr>
                <w:sz w:val="28"/>
                <w:szCs w:val="28"/>
              </w:rPr>
              <w:t>, зона отдыха</w:t>
            </w:r>
            <w:r>
              <w:rPr>
                <w:sz w:val="28"/>
                <w:szCs w:val="28"/>
              </w:rPr>
              <w:t xml:space="preserve"> (Р2-5)</w:t>
            </w:r>
          </w:p>
        </w:tc>
        <w:tc>
          <w:tcPr>
            <w:tcW w:w="1141" w:type="pct"/>
            <w:shd w:val="clear" w:color="auto" w:fill="auto"/>
          </w:tcPr>
          <w:p w:rsidR="001268D6" w:rsidRPr="002E4A80" w:rsidRDefault="001268D6" w:rsidP="0056443C">
            <w:pPr>
              <w:jc w:val="left"/>
              <w:rPr>
                <w:strike/>
                <w:sz w:val="28"/>
                <w:szCs w:val="28"/>
              </w:rPr>
            </w:pPr>
            <w:r w:rsidRPr="003B1F5F">
              <w:rPr>
                <w:sz w:val="28"/>
                <w:szCs w:val="28"/>
              </w:rPr>
              <w:t>не устанавливается</w:t>
            </w:r>
          </w:p>
        </w:tc>
      </w:tr>
      <w:tr w:rsidR="001268D6" w:rsidRPr="00F841C9" w:rsidTr="0056443C">
        <w:trPr>
          <w:trHeight w:val="1333"/>
        </w:trPr>
        <w:tc>
          <w:tcPr>
            <w:tcW w:w="314" w:type="pct"/>
            <w:shd w:val="clear" w:color="auto" w:fill="auto"/>
          </w:tcPr>
          <w:p w:rsidR="001268D6" w:rsidRPr="00E132DD" w:rsidRDefault="001268D6" w:rsidP="0056443C">
            <w:pPr>
              <w:pStyle w:val="aff0"/>
              <w:spacing w:before="0" w:beforeAutospacing="0" w:after="0" w:afterAutospacing="0"/>
              <w:rPr>
                <w:sz w:val="28"/>
                <w:szCs w:val="28"/>
              </w:rPr>
            </w:pPr>
            <w:r w:rsidRPr="00E132DD">
              <w:rPr>
                <w:sz w:val="28"/>
                <w:szCs w:val="28"/>
              </w:rPr>
              <w:t>5.</w:t>
            </w:r>
            <w:r w:rsidR="008F29A2">
              <w:rPr>
                <w:sz w:val="28"/>
                <w:szCs w:val="28"/>
              </w:rPr>
              <w:t>3</w:t>
            </w:r>
          </w:p>
        </w:tc>
        <w:tc>
          <w:tcPr>
            <w:tcW w:w="1160" w:type="pct"/>
            <w:shd w:val="clear" w:color="auto" w:fill="auto"/>
          </w:tcPr>
          <w:p w:rsidR="001268D6" w:rsidRPr="00E132DD" w:rsidRDefault="001268D6" w:rsidP="0056443C">
            <w:pPr>
              <w:jc w:val="left"/>
              <w:rPr>
                <w:sz w:val="28"/>
                <w:szCs w:val="28"/>
              </w:rPr>
            </w:pPr>
            <w:r w:rsidRPr="00E132DD">
              <w:rPr>
                <w:sz w:val="28"/>
                <w:szCs w:val="28"/>
              </w:rPr>
              <w:t xml:space="preserve">Объект спорта, включающий раздельно нормируемые спортивные сооружения (объекты) </w:t>
            </w:r>
            <w:r w:rsidRPr="00E132DD">
              <w:rPr>
                <w:sz w:val="28"/>
                <w:szCs w:val="28"/>
              </w:rPr>
              <w:lastRenderedPageBreak/>
              <w:t>(комплекс спортивных залов)</w:t>
            </w:r>
          </w:p>
        </w:tc>
        <w:tc>
          <w:tcPr>
            <w:tcW w:w="1243" w:type="pct"/>
            <w:shd w:val="clear" w:color="auto" w:fill="auto"/>
          </w:tcPr>
          <w:p w:rsidR="001268D6" w:rsidRPr="00E132DD" w:rsidRDefault="001268D6" w:rsidP="0056443C">
            <w:pPr>
              <w:jc w:val="left"/>
              <w:rPr>
                <w:sz w:val="28"/>
                <w:szCs w:val="28"/>
              </w:rPr>
            </w:pPr>
            <w:r>
              <w:rPr>
                <w:sz w:val="28"/>
                <w:szCs w:val="28"/>
              </w:rPr>
              <w:lastRenderedPageBreak/>
              <w:t xml:space="preserve">площадь – </w:t>
            </w:r>
            <w:r w:rsidRPr="00E132DD">
              <w:rPr>
                <w:sz w:val="28"/>
                <w:szCs w:val="28"/>
              </w:rPr>
              <w:t>1</w:t>
            </w:r>
            <w:r w:rsidR="009C63EB">
              <w:rPr>
                <w:sz w:val="28"/>
                <w:szCs w:val="28"/>
              </w:rPr>
              <w:t> </w:t>
            </w:r>
            <w:r w:rsidRPr="00E132DD">
              <w:rPr>
                <w:sz w:val="28"/>
                <w:szCs w:val="28"/>
              </w:rPr>
              <w:t>250 м</w:t>
            </w:r>
            <w:r w:rsidRPr="00E132DD">
              <w:rPr>
                <w:sz w:val="28"/>
                <w:szCs w:val="28"/>
                <w:vertAlign w:val="superscript"/>
              </w:rPr>
              <w:t>2</w:t>
            </w:r>
            <w:r w:rsidRPr="00E132DD">
              <w:rPr>
                <w:sz w:val="28"/>
                <w:szCs w:val="28"/>
              </w:rPr>
              <w:t xml:space="preserve"> площади пола универсальный спортивный зал, </w:t>
            </w:r>
            <w:r w:rsidRPr="00E132DD">
              <w:rPr>
                <w:color w:val="000000"/>
                <w:sz w:val="28"/>
                <w:szCs w:val="28"/>
              </w:rPr>
              <w:t xml:space="preserve">единая пропускная способность – 28 </w:t>
            </w:r>
            <w:r w:rsidRPr="00E132DD">
              <w:rPr>
                <w:color w:val="000000"/>
                <w:sz w:val="28"/>
                <w:szCs w:val="28"/>
              </w:rPr>
              <w:lastRenderedPageBreak/>
              <w:t>человек</w:t>
            </w:r>
          </w:p>
        </w:tc>
        <w:tc>
          <w:tcPr>
            <w:tcW w:w="1142" w:type="pct"/>
            <w:shd w:val="clear" w:color="auto" w:fill="auto"/>
          </w:tcPr>
          <w:p w:rsidR="001268D6" w:rsidRPr="00E132DD" w:rsidRDefault="001268D6" w:rsidP="0056443C">
            <w:pPr>
              <w:pStyle w:val="aff0"/>
              <w:spacing w:before="0" w:beforeAutospacing="0" w:after="0" w:afterAutospacing="0"/>
              <w:rPr>
                <w:sz w:val="28"/>
                <w:szCs w:val="28"/>
              </w:rPr>
            </w:pPr>
            <w:r w:rsidRPr="00E132DD">
              <w:rPr>
                <w:sz w:val="28"/>
                <w:szCs w:val="28"/>
              </w:rPr>
              <w:lastRenderedPageBreak/>
              <w:t xml:space="preserve">деревня </w:t>
            </w:r>
            <w:proofErr w:type="spellStart"/>
            <w:r w:rsidRPr="00E132DD">
              <w:rPr>
                <w:sz w:val="28"/>
                <w:szCs w:val="28"/>
              </w:rPr>
              <w:t>Мистолово</w:t>
            </w:r>
            <w:proofErr w:type="spellEnd"/>
            <w:r w:rsidRPr="00E132DD">
              <w:rPr>
                <w:sz w:val="28"/>
                <w:szCs w:val="28"/>
              </w:rPr>
              <w:t xml:space="preserve">, зона застройки </w:t>
            </w:r>
            <w:proofErr w:type="spellStart"/>
            <w:r w:rsidRPr="00E132DD">
              <w:rPr>
                <w:sz w:val="28"/>
                <w:szCs w:val="28"/>
              </w:rPr>
              <w:t>среднеэтажными</w:t>
            </w:r>
            <w:proofErr w:type="spellEnd"/>
            <w:r w:rsidRPr="00E132DD">
              <w:rPr>
                <w:sz w:val="28"/>
                <w:szCs w:val="28"/>
              </w:rPr>
              <w:t xml:space="preserve"> жилыми домами (Ж3-5.01)</w:t>
            </w:r>
          </w:p>
        </w:tc>
        <w:tc>
          <w:tcPr>
            <w:tcW w:w="1141" w:type="pct"/>
            <w:shd w:val="clear" w:color="auto" w:fill="auto"/>
          </w:tcPr>
          <w:p w:rsidR="001268D6" w:rsidRPr="003B1F5F" w:rsidRDefault="001268D6" w:rsidP="0056443C">
            <w:pPr>
              <w:jc w:val="left"/>
              <w:rPr>
                <w:sz w:val="28"/>
                <w:szCs w:val="28"/>
              </w:rPr>
            </w:pPr>
            <w:r w:rsidRPr="00E132DD">
              <w:rPr>
                <w:sz w:val="28"/>
                <w:szCs w:val="28"/>
              </w:rPr>
              <w:t>не устанавливается</w:t>
            </w:r>
          </w:p>
        </w:tc>
      </w:tr>
      <w:tr w:rsidR="001268D6" w:rsidRPr="003B1F5F" w:rsidTr="0056443C">
        <w:tc>
          <w:tcPr>
            <w:tcW w:w="314" w:type="pct"/>
            <w:vMerge w:val="restart"/>
            <w:shd w:val="clear" w:color="auto" w:fill="auto"/>
          </w:tcPr>
          <w:p w:rsidR="001268D6" w:rsidRPr="002E4A80" w:rsidRDefault="001268D6" w:rsidP="0056443C">
            <w:pPr>
              <w:pStyle w:val="aff0"/>
              <w:spacing w:before="0" w:beforeAutospacing="0" w:after="0" w:afterAutospacing="0"/>
              <w:rPr>
                <w:sz w:val="28"/>
                <w:szCs w:val="28"/>
              </w:rPr>
            </w:pPr>
          </w:p>
        </w:tc>
        <w:tc>
          <w:tcPr>
            <w:tcW w:w="4686" w:type="pct"/>
            <w:gridSpan w:val="4"/>
            <w:shd w:val="clear" w:color="auto" w:fill="auto"/>
          </w:tcPr>
          <w:p w:rsidR="001268D6" w:rsidRPr="003B1F5F" w:rsidRDefault="001268D6" w:rsidP="0056443C">
            <w:pPr>
              <w:jc w:val="left"/>
              <w:rPr>
                <w:sz w:val="28"/>
                <w:szCs w:val="28"/>
              </w:rPr>
            </w:pPr>
            <w:r w:rsidRPr="003B1F5F">
              <w:rPr>
                <w:color w:val="000000" w:themeColor="text1"/>
                <w:sz w:val="28"/>
                <w:szCs w:val="28"/>
              </w:rPr>
              <w:t>Вид объектов: сооружения открытых или крытых стадионов, арены</w:t>
            </w:r>
          </w:p>
        </w:tc>
      </w:tr>
      <w:tr w:rsidR="001268D6" w:rsidRPr="00993539" w:rsidTr="0056443C">
        <w:tc>
          <w:tcPr>
            <w:tcW w:w="314" w:type="pct"/>
            <w:vMerge/>
            <w:shd w:val="clear" w:color="auto" w:fill="auto"/>
          </w:tcPr>
          <w:p w:rsidR="001268D6" w:rsidRPr="003B1F5F" w:rsidRDefault="001268D6" w:rsidP="0056443C">
            <w:pPr>
              <w:pStyle w:val="aff0"/>
              <w:spacing w:before="0" w:beforeAutospacing="0" w:after="0" w:afterAutospacing="0"/>
              <w:rPr>
                <w:sz w:val="28"/>
                <w:szCs w:val="28"/>
              </w:rPr>
            </w:pPr>
          </w:p>
        </w:tc>
        <w:tc>
          <w:tcPr>
            <w:tcW w:w="4686" w:type="pct"/>
            <w:gridSpan w:val="4"/>
            <w:shd w:val="clear" w:color="auto" w:fill="auto"/>
          </w:tcPr>
          <w:p w:rsidR="001268D6" w:rsidRPr="002E4A80" w:rsidRDefault="001268D6" w:rsidP="0056443C">
            <w:pPr>
              <w:jc w:val="left"/>
              <w:rPr>
                <w:sz w:val="28"/>
                <w:szCs w:val="28"/>
              </w:rPr>
            </w:pPr>
            <w:r w:rsidRPr="003B1F5F">
              <w:rPr>
                <w:color w:val="000000" w:themeColor="text1"/>
                <w:sz w:val="28"/>
                <w:szCs w:val="28"/>
              </w:rPr>
              <w:t>Назначение объектов:</w:t>
            </w:r>
            <w:r w:rsidRPr="003B1F5F">
              <w:rPr>
                <w:rFonts w:ascii="Times New Roman Полужирный" w:hAnsi="Times New Roman Полужирный"/>
                <w:color w:val="000000" w:themeColor="text1"/>
                <w:sz w:val="28"/>
                <w:szCs w:val="28"/>
              </w:rPr>
              <w:t xml:space="preserve"> </w:t>
            </w:r>
            <w:r w:rsidRPr="003B1F5F">
              <w:rPr>
                <w:color w:val="000000" w:themeColor="text1"/>
                <w:sz w:val="28"/>
                <w:szCs w:val="28"/>
                <w:shd w:val="clear" w:color="auto" w:fill="FFFFFF"/>
              </w:rPr>
              <w:t>Обеспечение инфраструктурой для развития физической культуры и массового спорта, проведения физкультурных мероприятий и массовых спортивных мероприятиях</w:t>
            </w:r>
            <w:r w:rsidRPr="003B1F5F">
              <w:rPr>
                <w:rStyle w:val="afffffb"/>
                <w:sz w:val="28"/>
                <w:szCs w:val="28"/>
              </w:rPr>
              <w:t xml:space="preserve"> населения </w:t>
            </w:r>
          </w:p>
        </w:tc>
      </w:tr>
      <w:tr w:rsidR="001268D6" w:rsidRPr="00502126" w:rsidTr="0056443C">
        <w:tc>
          <w:tcPr>
            <w:tcW w:w="314" w:type="pct"/>
            <w:shd w:val="clear" w:color="auto" w:fill="auto"/>
          </w:tcPr>
          <w:p w:rsidR="001268D6" w:rsidRPr="00502126" w:rsidRDefault="001268D6" w:rsidP="0056443C">
            <w:pPr>
              <w:pStyle w:val="aff0"/>
              <w:spacing w:before="0" w:beforeAutospacing="0" w:after="0" w:afterAutospacing="0"/>
              <w:rPr>
                <w:sz w:val="28"/>
                <w:szCs w:val="28"/>
              </w:rPr>
            </w:pPr>
            <w:r w:rsidRPr="00502126">
              <w:rPr>
                <w:sz w:val="28"/>
                <w:szCs w:val="28"/>
              </w:rPr>
              <w:t>5.</w:t>
            </w:r>
            <w:r w:rsidR="0049288D">
              <w:rPr>
                <w:sz w:val="28"/>
                <w:szCs w:val="28"/>
              </w:rPr>
              <w:t>4</w:t>
            </w:r>
          </w:p>
        </w:tc>
        <w:tc>
          <w:tcPr>
            <w:tcW w:w="1160" w:type="pct"/>
            <w:shd w:val="clear" w:color="auto" w:fill="auto"/>
          </w:tcPr>
          <w:p w:rsidR="001268D6" w:rsidRPr="00502126" w:rsidRDefault="001268D6" w:rsidP="0056443C">
            <w:pPr>
              <w:jc w:val="left"/>
              <w:rPr>
                <w:sz w:val="28"/>
                <w:szCs w:val="28"/>
              </w:rPr>
            </w:pPr>
            <w:r w:rsidRPr="00502126">
              <w:rPr>
                <w:sz w:val="28"/>
                <w:szCs w:val="28"/>
              </w:rPr>
              <w:t>Спортивное сооружение (</w:t>
            </w:r>
            <w:r w:rsidRPr="00525958">
              <w:rPr>
                <w:sz w:val="28"/>
                <w:szCs w:val="28"/>
              </w:rPr>
              <w:t>стадион с трибунами</w:t>
            </w:r>
            <w:r w:rsidRPr="00502126">
              <w:rPr>
                <w:sz w:val="28"/>
                <w:szCs w:val="28"/>
              </w:rPr>
              <w:t>)</w:t>
            </w:r>
          </w:p>
        </w:tc>
        <w:tc>
          <w:tcPr>
            <w:tcW w:w="1243" w:type="pct"/>
            <w:shd w:val="clear" w:color="auto" w:fill="auto"/>
          </w:tcPr>
          <w:p w:rsidR="001268D6" w:rsidRPr="00502126" w:rsidRDefault="001268D6" w:rsidP="0056443C">
            <w:pPr>
              <w:jc w:val="left"/>
              <w:rPr>
                <w:bCs/>
                <w:sz w:val="28"/>
                <w:szCs w:val="28"/>
              </w:rPr>
            </w:pPr>
            <w:r w:rsidRPr="00427137">
              <w:rPr>
                <w:sz w:val="28"/>
                <w:szCs w:val="28"/>
              </w:rPr>
              <w:t xml:space="preserve">площадь – </w:t>
            </w:r>
            <w:r w:rsidRPr="00427137">
              <w:rPr>
                <w:iCs/>
                <w:color w:val="000000"/>
                <w:sz w:val="28"/>
                <w:szCs w:val="28"/>
              </w:rPr>
              <w:t>7</w:t>
            </w:r>
            <w:r w:rsidR="009C63EB">
              <w:rPr>
                <w:iCs/>
                <w:color w:val="000000"/>
                <w:sz w:val="28"/>
                <w:szCs w:val="28"/>
              </w:rPr>
              <w:t> </w:t>
            </w:r>
            <w:r w:rsidRPr="00427137">
              <w:rPr>
                <w:iCs/>
                <w:color w:val="000000"/>
                <w:sz w:val="28"/>
                <w:szCs w:val="28"/>
              </w:rPr>
              <w:t>000</w:t>
            </w:r>
            <w:r w:rsidRPr="00427137">
              <w:rPr>
                <w:sz w:val="28"/>
                <w:szCs w:val="28"/>
              </w:rPr>
              <w:t xml:space="preserve"> м</w:t>
            </w:r>
            <w:r w:rsidRPr="00427137">
              <w:rPr>
                <w:sz w:val="28"/>
                <w:szCs w:val="28"/>
                <w:vertAlign w:val="superscript"/>
              </w:rPr>
              <w:t>2</w:t>
            </w:r>
            <w:r w:rsidRPr="00427137">
              <w:rPr>
                <w:sz w:val="28"/>
                <w:szCs w:val="28"/>
              </w:rPr>
              <w:t xml:space="preserve">, </w:t>
            </w:r>
            <w:r w:rsidRPr="00427137">
              <w:rPr>
                <w:color w:val="000000"/>
                <w:sz w:val="28"/>
                <w:szCs w:val="28"/>
              </w:rPr>
              <w:t>единая пропускная способность – 28 человек</w:t>
            </w:r>
          </w:p>
        </w:tc>
        <w:tc>
          <w:tcPr>
            <w:tcW w:w="1142" w:type="pct"/>
            <w:shd w:val="clear" w:color="auto" w:fill="auto"/>
          </w:tcPr>
          <w:p w:rsidR="001268D6" w:rsidRPr="0049288D" w:rsidRDefault="0049288D" w:rsidP="0056443C">
            <w:pPr>
              <w:pStyle w:val="aff0"/>
              <w:spacing w:before="0" w:beforeAutospacing="0" w:after="0" w:afterAutospacing="0"/>
              <w:rPr>
                <w:sz w:val="28"/>
                <w:szCs w:val="28"/>
              </w:rPr>
            </w:pPr>
            <w:r w:rsidRPr="0049288D">
              <w:rPr>
                <w:sz w:val="28"/>
                <w:szCs w:val="28"/>
              </w:rPr>
              <w:t xml:space="preserve">деревня </w:t>
            </w:r>
            <w:proofErr w:type="spellStart"/>
            <w:r w:rsidRPr="0049288D">
              <w:rPr>
                <w:sz w:val="28"/>
                <w:szCs w:val="28"/>
              </w:rPr>
              <w:t>Мистолово</w:t>
            </w:r>
            <w:proofErr w:type="spellEnd"/>
            <w:r w:rsidRPr="0049288D">
              <w:rPr>
                <w:sz w:val="28"/>
                <w:szCs w:val="28"/>
              </w:rPr>
              <w:t>, зона озелененных территорий общего пользования (Р1-5)</w:t>
            </w:r>
          </w:p>
        </w:tc>
        <w:tc>
          <w:tcPr>
            <w:tcW w:w="1141" w:type="pct"/>
            <w:shd w:val="clear" w:color="auto" w:fill="auto"/>
          </w:tcPr>
          <w:p w:rsidR="001268D6" w:rsidRPr="00502126" w:rsidRDefault="001268D6" w:rsidP="0056443C">
            <w:pPr>
              <w:jc w:val="left"/>
              <w:rPr>
                <w:sz w:val="28"/>
                <w:szCs w:val="28"/>
              </w:rPr>
            </w:pPr>
            <w:r w:rsidRPr="00502126">
              <w:rPr>
                <w:sz w:val="28"/>
                <w:szCs w:val="28"/>
              </w:rPr>
              <w:t xml:space="preserve">санитарно-защитная зона – 50 м </w:t>
            </w:r>
            <w:r w:rsidRPr="00502126">
              <w:rPr>
                <w:rStyle w:val="afffff2"/>
                <w:szCs w:val="28"/>
              </w:rPr>
              <w:footnoteReference w:id="5"/>
            </w:r>
          </w:p>
        </w:tc>
      </w:tr>
      <w:tr w:rsidR="001268D6" w:rsidRPr="00C732A1" w:rsidTr="0056443C">
        <w:tc>
          <w:tcPr>
            <w:tcW w:w="314" w:type="pct"/>
            <w:shd w:val="clear" w:color="auto" w:fill="auto"/>
          </w:tcPr>
          <w:p w:rsidR="001268D6" w:rsidRPr="00E132DD" w:rsidRDefault="001268D6" w:rsidP="0056443C">
            <w:pPr>
              <w:pStyle w:val="aff0"/>
              <w:spacing w:before="0" w:beforeAutospacing="0" w:after="0" w:afterAutospacing="0"/>
              <w:rPr>
                <w:sz w:val="28"/>
                <w:szCs w:val="28"/>
              </w:rPr>
            </w:pPr>
            <w:r w:rsidRPr="00E132DD">
              <w:rPr>
                <w:sz w:val="28"/>
                <w:szCs w:val="28"/>
              </w:rPr>
              <w:t>5.</w:t>
            </w:r>
            <w:r w:rsidR="00094276">
              <w:rPr>
                <w:sz w:val="28"/>
                <w:szCs w:val="28"/>
              </w:rPr>
              <w:t>5</w:t>
            </w:r>
          </w:p>
        </w:tc>
        <w:tc>
          <w:tcPr>
            <w:tcW w:w="1160" w:type="pct"/>
            <w:shd w:val="clear" w:color="auto" w:fill="auto"/>
          </w:tcPr>
          <w:p w:rsidR="001268D6" w:rsidRPr="00E132DD" w:rsidRDefault="001268D6" w:rsidP="0056443C">
            <w:pPr>
              <w:jc w:val="left"/>
              <w:rPr>
                <w:sz w:val="28"/>
                <w:szCs w:val="28"/>
              </w:rPr>
            </w:pPr>
            <w:r w:rsidRPr="00E132DD">
              <w:rPr>
                <w:sz w:val="28"/>
                <w:szCs w:val="28"/>
              </w:rPr>
              <w:t>Спортивное сооружение (</w:t>
            </w:r>
            <w:r w:rsidRPr="00313377">
              <w:rPr>
                <w:sz w:val="28"/>
                <w:szCs w:val="28"/>
              </w:rPr>
              <w:t>стадион для игры в футбол и занятий легкой атлетикой</w:t>
            </w:r>
            <w:r w:rsidRPr="00E132DD">
              <w:rPr>
                <w:sz w:val="28"/>
                <w:szCs w:val="28"/>
              </w:rPr>
              <w:t>)</w:t>
            </w:r>
          </w:p>
        </w:tc>
        <w:tc>
          <w:tcPr>
            <w:tcW w:w="1243" w:type="pct"/>
            <w:shd w:val="clear" w:color="auto" w:fill="auto"/>
          </w:tcPr>
          <w:p w:rsidR="001268D6" w:rsidRPr="00E132DD" w:rsidRDefault="001268D6" w:rsidP="0056443C">
            <w:pPr>
              <w:jc w:val="left"/>
              <w:rPr>
                <w:sz w:val="28"/>
                <w:szCs w:val="28"/>
              </w:rPr>
            </w:pPr>
            <w:r w:rsidRPr="00E132DD">
              <w:rPr>
                <w:sz w:val="28"/>
                <w:szCs w:val="28"/>
              </w:rPr>
              <w:t xml:space="preserve">площадь – </w:t>
            </w:r>
            <w:r>
              <w:rPr>
                <w:color w:val="000000"/>
                <w:sz w:val="28"/>
                <w:szCs w:val="28"/>
              </w:rPr>
              <w:t>5</w:t>
            </w:r>
            <w:r w:rsidR="009C63EB">
              <w:rPr>
                <w:color w:val="000000"/>
                <w:sz w:val="28"/>
                <w:szCs w:val="28"/>
              </w:rPr>
              <w:t> </w:t>
            </w:r>
            <w:r w:rsidRPr="00E132DD">
              <w:rPr>
                <w:color w:val="000000"/>
                <w:sz w:val="28"/>
                <w:szCs w:val="28"/>
              </w:rPr>
              <w:t xml:space="preserve">400 </w:t>
            </w:r>
            <w:r w:rsidRPr="00E132DD">
              <w:rPr>
                <w:sz w:val="28"/>
                <w:szCs w:val="28"/>
              </w:rPr>
              <w:t>м</w:t>
            </w:r>
            <w:r w:rsidRPr="00E132DD">
              <w:rPr>
                <w:sz w:val="28"/>
                <w:szCs w:val="28"/>
                <w:vertAlign w:val="superscript"/>
              </w:rPr>
              <w:t>2</w:t>
            </w:r>
            <w:r w:rsidRPr="00E132DD">
              <w:rPr>
                <w:sz w:val="28"/>
                <w:szCs w:val="28"/>
              </w:rPr>
              <w:t xml:space="preserve">, </w:t>
            </w:r>
            <w:r w:rsidRPr="00E132DD">
              <w:rPr>
                <w:color w:val="000000"/>
                <w:sz w:val="28"/>
                <w:szCs w:val="28"/>
              </w:rPr>
              <w:t>единая пропускная способность – 45 человек</w:t>
            </w:r>
          </w:p>
        </w:tc>
        <w:tc>
          <w:tcPr>
            <w:tcW w:w="1142" w:type="pct"/>
            <w:shd w:val="clear" w:color="auto" w:fill="auto"/>
          </w:tcPr>
          <w:p w:rsidR="001268D6" w:rsidRPr="00E132DD" w:rsidRDefault="001268D6" w:rsidP="0056443C">
            <w:pPr>
              <w:pStyle w:val="aff0"/>
              <w:spacing w:before="0" w:beforeAutospacing="0" w:after="0" w:afterAutospacing="0"/>
              <w:rPr>
                <w:sz w:val="28"/>
                <w:szCs w:val="28"/>
              </w:rPr>
            </w:pPr>
            <w:r w:rsidRPr="00E132DD">
              <w:rPr>
                <w:sz w:val="28"/>
                <w:szCs w:val="28"/>
              </w:rPr>
              <w:t xml:space="preserve">деревня </w:t>
            </w:r>
            <w:proofErr w:type="spellStart"/>
            <w:r w:rsidRPr="00E132DD">
              <w:rPr>
                <w:sz w:val="28"/>
                <w:szCs w:val="28"/>
              </w:rPr>
              <w:t>Мистолово</w:t>
            </w:r>
            <w:proofErr w:type="spellEnd"/>
            <w:r w:rsidRPr="00E132DD">
              <w:rPr>
                <w:sz w:val="28"/>
                <w:szCs w:val="28"/>
              </w:rPr>
              <w:t xml:space="preserve">, зона застройки </w:t>
            </w:r>
            <w:proofErr w:type="spellStart"/>
            <w:r w:rsidRPr="00E132DD">
              <w:rPr>
                <w:sz w:val="28"/>
                <w:szCs w:val="28"/>
              </w:rPr>
              <w:t>среднеэтажными</w:t>
            </w:r>
            <w:proofErr w:type="spellEnd"/>
            <w:r w:rsidRPr="00E132DD">
              <w:rPr>
                <w:sz w:val="28"/>
                <w:szCs w:val="28"/>
              </w:rPr>
              <w:t xml:space="preserve"> жилыми домами (Ж3-5.01)</w:t>
            </w:r>
          </w:p>
        </w:tc>
        <w:tc>
          <w:tcPr>
            <w:tcW w:w="1141" w:type="pct"/>
            <w:shd w:val="clear" w:color="auto" w:fill="auto"/>
          </w:tcPr>
          <w:p w:rsidR="001268D6" w:rsidRPr="003B1F5F" w:rsidRDefault="001268D6" w:rsidP="0056443C">
            <w:pPr>
              <w:jc w:val="left"/>
              <w:rPr>
                <w:sz w:val="28"/>
                <w:szCs w:val="28"/>
              </w:rPr>
            </w:pPr>
            <w:r w:rsidRPr="00E132DD">
              <w:rPr>
                <w:sz w:val="28"/>
                <w:szCs w:val="28"/>
              </w:rPr>
              <w:t>не устанавливается</w:t>
            </w:r>
          </w:p>
        </w:tc>
      </w:tr>
      <w:tr w:rsidR="001268D6" w:rsidRPr="00C96F04" w:rsidTr="0056443C">
        <w:tc>
          <w:tcPr>
            <w:tcW w:w="314" w:type="pct"/>
            <w:vMerge w:val="restart"/>
            <w:shd w:val="clear" w:color="auto" w:fill="auto"/>
          </w:tcPr>
          <w:p w:rsidR="001268D6" w:rsidRPr="00C96F04" w:rsidRDefault="001268D6" w:rsidP="0056443C">
            <w:pPr>
              <w:pStyle w:val="aff0"/>
              <w:spacing w:before="0" w:beforeAutospacing="0" w:after="0" w:afterAutospacing="0"/>
              <w:rPr>
                <w:sz w:val="28"/>
                <w:szCs w:val="28"/>
              </w:rPr>
            </w:pPr>
            <w:r w:rsidRPr="00C96F04">
              <w:rPr>
                <w:sz w:val="28"/>
                <w:szCs w:val="28"/>
              </w:rPr>
              <w:t>6</w:t>
            </w:r>
          </w:p>
        </w:tc>
        <w:tc>
          <w:tcPr>
            <w:tcW w:w="4686" w:type="pct"/>
            <w:gridSpan w:val="4"/>
            <w:shd w:val="clear" w:color="auto" w:fill="auto"/>
          </w:tcPr>
          <w:p w:rsidR="001268D6" w:rsidRPr="00C96F04" w:rsidRDefault="001268D6" w:rsidP="0056443C">
            <w:pPr>
              <w:pStyle w:val="aff0"/>
              <w:rPr>
                <w:sz w:val="28"/>
                <w:szCs w:val="28"/>
              </w:rPr>
            </w:pPr>
            <w:r w:rsidRPr="00EE128B">
              <w:rPr>
                <w:bCs/>
                <w:sz w:val="28"/>
                <w:szCs w:val="28"/>
              </w:rPr>
              <w:t>Вид объект</w:t>
            </w:r>
            <w:r>
              <w:rPr>
                <w:bCs/>
                <w:sz w:val="28"/>
                <w:szCs w:val="28"/>
              </w:rPr>
              <w:t>ов</w:t>
            </w:r>
            <w:r w:rsidRPr="00EE128B">
              <w:rPr>
                <w:bCs/>
                <w:sz w:val="28"/>
                <w:szCs w:val="28"/>
              </w:rPr>
              <w:t>:</w:t>
            </w:r>
            <w:r w:rsidRPr="00146DA4">
              <w:rPr>
                <w:bCs/>
                <w:sz w:val="28"/>
                <w:szCs w:val="28"/>
              </w:rPr>
              <w:t xml:space="preserve"> </w:t>
            </w:r>
            <w:proofErr w:type="spellStart"/>
            <w:r w:rsidRPr="00146DA4">
              <w:rPr>
                <w:bCs/>
                <w:sz w:val="28"/>
                <w:szCs w:val="28"/>
              </w:rPr>
              <w:t>культурно-досуговые</w:t>
            </w:r>
            <w:proofErr w:type="spellEnd"/>
            <w:r w:rsidRPr="00146DA4">
              <w:rPr>
                <w:bCs/>
                <w:sz w:val="28"/>
                <w:szCs w:val="28"/>
              </w:rPr>
              <w:t xml:space="preserve"> комплексы</w:t>
            </w:r>
          </w:p>
        </w:tc>
      </w:tr>
      <w:tr w:rsidR="001268D6" w:rsidRPr="00C96F04" w:rsidTr="0056443C">
        <w:tc>
          <w:tcPr>
            <w:tcW w:w="314" w:type="pct"/>
            <w:vMerge/>
            <w:shd w:val="clear" w:color="auto" w:fill="auto"/>
          </w:tcPr>
          <w:p w:rsidR="001268D6" w:rsidRPr="00C96F04" w:rsidRDefault="001268D6" w:rsidP="0056443C">
            <w:pPr>
              <w:pStyle w:val="aff0"/>
              <w:spacing w:before="0" w:beforeAutospacing="0" w:after="0" w:afterAutospacing="0"/>
              <w:rPr>
                <w:sz w:val="28"/>
                <w:szCs w:val="28"/>
              </w:rPr>
            </w:pPr>
          </w:p>
        </w:tc>
        <w:tc>
          <w:tcPr>
            <w:tcW w:w="4686" w:type="pct"/>
            <w:gridSpan w:val="4"/>
            <w:shd w:val="clear" w:color="auto" w:fill="auto"/>
          </w:tcPr>
          <w:p w:rsidR="001268D6" w:rsidRPr="00C96F04" w:rsidRDefault="001268D6" w:rsidP="0056443C">
            <w:pPr>
              <w:jc w:val="left"/>
              <w:rPr>
                <w:sz w:val="28"/>
                <w:szCs w:val="28"/>
              </w:rPr>
            </w:pPr>
            <w:r w:rsidRPr="00EE128B">
              <w:rPr>
                <w:bCs/>
                <w:sz w:val="28"/>
                <w:szCs w:val="28"/>
              </w:rPr>
              <w:t>Назначение объект</w:t>
            </w:r>
            <w:r>
              <w:rPr>
                <w:bCs/>
                <w:sz w:val="28"/>
                <w:szCs w:val="28"/>
              </w:rPr>
              <w:t>ов</w:t>
            </w:r>
            <w:r w:rsidRPr="00EE128B">
              <w:rPr>
                <w:bCs/>
                <w:sz w:val="28"/>
                <w:szCs w:val="28"/>
              </w:rPr>
              <w:t>:</w:t>
            </w:r>
            <w:r w:rsidRPr="00146DA4">
              <w:rPr>
                <w:b/>
                <w:sz w:val="28"/>
                <w:szCs w:val="28"/>
              </w:rPr>
              <w:t xml:space="preserve"> </w:t>
            </w:r>
            <w:r w:rsidRPr="00146DA4">
              <w:rPr>
                <w:bCs/>
                <w:sz w:val="28"/>
                <w:szCs w:val="28"/>
              </w:rPr>
              <w:t>обеспечение инфраструктурой для организации досуга и обеспечения населения услугами организаций культуры</w:t>
            </w:r>
          </w:p>
        </w:tc>
      </w:tr>
      <w:tr w:rsidR="001268D6" w:rsidRPr="00993539" w:rsidTr="0056443C">
        <w:trPr>
          <w:trHeight w:val="446"/>
        </w:trPr>
        <w:tc>
          <w:tcPr>
            <w:tcW w:w="314" w:type="pct"/>
            <w:shd w:val="clear" w:color="auto" w:fill="auto"/>
          </w:tcPr>
          <w:p w:rsidR="001268D6" w:rsidRPr="003B1F5F" w:rsidRDefault="001268D6" w:rsidP="0056443C">
            <w:pPr>
              <w:pStyle w:val="aff0"/>
              <w:spacing w:before="0" w:beforeAutospacing="0" w:after="0" w:afterAutospacing="0"/>
              <w:rPr>
                <w:sz w:val="28"/>
                <w:szCs w:val="28"/>
              </w:rPr>
            </w:pPr>
            <w:r w:rsidRPr="003B1F5F">
              <w:rPr>
                <w:sz w:val="28"/>
                <w:szCs w:val="28"/>
              </w:rPr>
              <w:t>6.</w:t>
            </w:r>
            <w:r w:rsidRPr="003B1F5F">
              <w:rPr>
                <w:sz w:val="28"/>
                <w:szCs w:val="28"/>
                <w:lang w:val="en-US"/>
              </w:rPr>
              <w:t>1</w:t>
            </w:r>
          </w:p>
        </w:tc>
        <w:tc>
          <w:tcPr>
            <w:tcW w:w="1160" w:type="pct"/>
            <w:shd w:val="clear" w:color="auto" w:fill="auto"/>
          </w:tcPr>
          <w:p w:rsidR="001268D6" w:rsidRPr="003B1F5F" w:rsidRDefault="001268D6" w:rsidP="0056443C">
            <w:pPr>
              <w:jc w:val="left"/>
              <w:rPr>
                <w:sz w:val="28"/>
                <w:szCs w:val="28"/>
              </w:rPr>
            </w:pPr>
            <w:r w:rsidRPr="003B1F5F">
              <w:rPr>
                <w:sz w:val="28"/>
                <w:szCs w:val="28"/>
              </w:rPr>
              <w:t xml:space="preserve">Объект </w:t>
            </w:r>
            <w:proofErr w:type="spellStart"/>
            <w:r w:rsidRPr="003B1F5F">
              <w:rPr>
                <w:sz w:val="28"/>
                <w:szCs w:val="28"/>
              </w:rPr>
              <w:t>культурно-досугового</w:t>
            </w:r>
            <w:proofErr w:type="spellEnd"/>
            <w:r w:rsidRPr="003B1F5F">
              <w:rPr>
                <w:sz w:val="28"/>
                <w:szCs w:val="28"/>
              </w:rPr>
              <w:t xml:space="preserve"> (клубного) типа (</w:t>
            </w:r>
            <w:bookmarkStart w:id="3" w:name="_Hlk195173870"/>
            <w:r w:rsidRPr="003B1F5F">
              <w:rPr>
                <w:sz w:val="28"/>
                <w:szCs w:val="28"/>
              </w:rPr>
              <w:t>учреждение клубного типа</w:t>
            </w:r>
            <w:bookmarkEnd w:id="3"/>
            <w:r w:rsidRPr="003B1F5F">
              <w:rPr>
                <w:sz w:val="28"/>
                <w:szCs w:val="28"/>
              </w:rPr>
              <w:t>)</w:t>
            </w:r>
          </w:p>
        </w:tc>
        <w:tc>
          <w:tcPr>
            <w:tcW w:w="1243" w:type="pct"/>
            <w:shd w:val="clear" w:color="auto" w:fill="auto"/>
          </w:tcPr>
          <w:p w:rsidR="001268D6" w:rsidRPr="003B1F5F" w:rsidRDefault="001268D6" w:rsidP="00E269A3">
            <w:pPr>
              <w:jc w:val="left"/>
              <w:rPr>
                <w:bCs/>
                <w:sz w:val="28"/>
                <w:szCs w:val="28"/>
              </w:rPr>
            </w:pPr>
            <w:r>
              <w:rPr>
                <w:bCs/>
                <w:sz w:val="28"/>
                <w:szCs w:val="28"/>
              </w:rPr>
              <w:t xml:space="preserve">вместимость – </w:t>
            </w:r>
            <w:r w:rsidR="00E269A3">
              <w:rPr>
                <w:bCs/>
                <w:sz w:val="28"/>
                <w:szCs w:val="28"/>
              </w:rPr>
              <w:t>6</w:t>
            </w:r>
            <w:r>
              <w:rPr>
                <w:bCs/>
                <w:sz w:val="28"/>
                <w:szCs w:val="28"/>
              </w:rPr>
              <w:t>00</w:t>
            </w:r>
            <w:r w:rsidRPr="006C34F8">
              <w:rPr>
                <w:bCs/>
                <w:sz w:val="28"/>
                <w:szCs w:val="28"/>
              </w:rPr>
              <w:t xml:space="preserve"> мест, включая выставочный зал </w:t>
            </w:r>
            <w:r>
              <w:rPr>
                <w:bCs/>
                <w:sz w:val="28"/>
                <w:szCs w:val="28"/>
              </w:rPr>
              <w:t>2</w:t>
            </w:r>
            <w:r w:rsidRPr="006C34F8">
              <w:rPr>
                <w:bCs/>
                <w:sz w:val="28"/>
                <w:szCs w:val="28"/>
              </w:rPr>
              <w:t>00 м</w:t>
            </w:r>
            <w:r w:rsidRPr="006C34F8">
              <w:rPr>
                <w:bCs/>
                <w:sz w:val="28"/>
                <w:szCs w:val="28"/>
                <w:vertAlign w:val="superscript"/>
              </w:rPr>
              <w:t>2</w:t>
            </w:r>
            <w:r w:rsidRPr="006C34F8">
              <w:rPr>
                <w:bCs/>
                <w:sz w:val="28"/>
                <w:szCs w:val="28"/>
              </w:rPr>
              <w:t>, помещение для работы с детьми и молодежью площадью 200 м</w:t>
            </w:r>
            <w:r w:rsidRPr="006C34F8">
              <w:rPr>
                <w:bCs/>
                <w:sz w:val="28"/>
                <w:szCs w:val="28"/>
                <w:vertAlign w:val="superscript"/>
              </w:rPr>
              <w:t>2</w:t>
            </w:r>
            <w:r w:rsidR="008F7F8C" w:rsidRPr="00E269A3">
              <w:rPr>
                <w:bCs/>
                <w:sz w:val="28"/>
                <w:szCs w:val="28"/>
              </w:rPr>
              <w:t xml:space="preserve">, 13 рабочих мест, с общедоступной библиотекой с детским отделением на 36 </w:t>
            </w:r>
            <w:r w:rsidR="008F7F8C" w:rsidRPr="00E269A3">
              <w:rPr>
                <w:sz w:val="28"/>
                <w:szCs w:val="28"/>
              </w:rPr>
              <w:t xml:space="preserve">тысяч </w:t>
            </w:r>
            <w:r w:rsidR="008F7F8C" w:rsidRPr="00E269A3">
              <w:rPr>
                <w:bCs/>
                <w:sz w:val="28"/>
                <w:szCs w:val="28"/>
              </w:rPr>
              <w:t>экземпляров</w:t>
            </w:r>
          </w:p>
        </w:tc>
        <w:tc>
          <w:tcPr>
            <w:tcW w:w="1142" w:type="pct"/>
            <w:shd w:val="clear" w:color="auto" w:fill="auto"/>
          </w:tcPr>
          <w:p w:rsidR="001268D6" w:rsidRPr="003B1F5F" w:rsidRDefault="001268D6" w:rsidP="00175D37">
            <w:pPr>
              <w:pStyle w:val="aff0"/>
              <w:spacing w:before="0" w:beforeAutospacing="0" w:after="0" w:afterAutospacing="0"/>
              <w:rPr>
                <w:sz w:val="28"/>
                <w:szCs w:val="28"/>
              </w:rPr>
            </w:pPr>
            <w:r w:rsidRPr="003B1F5F">
              <w:rPr>
                <w:sz w:val="28"/>
                <w:szCs w:val="28"/>
              </w:rPr>
              <w:t xml:space="preserve">деревня </w:t>
            </w:r>
            <w:proofErr w:type="spellStart"/>
            <w:r w:rsidRPr="003B1F5F">
              <w:rPr>
                <w:sz w:val="28"/>
                <w:szCs w:val="28"/>
              </w:rPr>
              <w:t>Мистолово</w:t>
            </w:r>
            <w:proofErr w:type="spellEnd"/>
            <w:r w:rsidRPr="003B1F5F">
              <w:rPr>
                <w:sz w:val="28"/>
                <w:szCs w:val="28"/>
              </w:rPr>
              <w:t xml:space="preserve">, </w:t>
            </w:r>
            <w:r w:rsidR="00175D37">
              <w:rPr>
                <w:sz w:val="28"/>
                <w:szCs w:val="28"/>
              </w:rPr>
              <w:t>з</w:t>
            </w:r>
            <w:r w:rsidR="00175D37" w:rsidRPr="00502126">
              <w:rPr>
                <w:sz w:val="28"/>
                <w:szCs w:val="28"/>
              </w:rPr>
              <w:t>она застройки малоэтажными жилыми домами</w:t>
            </w:r>
            <w:r w:rsidR="00175D37">
              <w:rPr>
                <w:sz w:val="28"/>
                <w:szCs w:val="28"/>
              </w:rPr>
              <w:t xml:space="preserve"> </w:t>
            </w:r>
            <w:r>
              <w:rPr>
                <w:sz w:val="28"/>
                <w:szCs w:val="28"/>
              </w:rPr>
              <w:t>(</w:t>
            </w:r>
            <w:r w:rsidR="00175D37" w:rsidRPr="00175D37">
              <w:rPr>
                <w:sz w:val="28"/>
                <w:szCs w:val="28"/>
              </w:rPr>
              <w:t>Ж2-5.01</w:t>
            </w:r>
            <w:r>
              <w:rPr>
                <w:sz w:val="28"/>
                <w:szCs w:val="28"/>
              </w:rPr>
              <w:t>)</w:t>
            </w:r>
          </w:p>
        </w:tc>
        <w:tc>
          <w:tcPr>
            <w:tcW w:w="1141" w:type="pct"/>
            <w:shd w:val="clear" w:color="auto" w:fill="auto"/>
          </w:tcPr>
          <w:p w:rsidR="001268D6" w:rsidRPr="00993539" w:rsidRDefault="001268D6" w:rsidP="0056443C">
            <w:pPr>
              <w:jc w:val="left"/>
            </w:pPr>
            <w:r w:rsidRPr="003B1F5F">
              <w:rPr>
                <w:sz w:val="28"/>
                <w:szCs w:val="28"/>
              </w:rPr>
              <w:t>не устанавливается</w:t>
            </w:r>
          </w:p>
        </w:tc>
      </w:tr>
      <w:tr w:rsidR="001268D6" w:rsidRPr="00C96F04" w:rsidTr="0056443C">
        <w:tc>
          <w:tcPr>
            <w:tcW w:w="314" w:type="pct"/>
            <w:shd w:val="clear" w:color="auto" w:fill="auto"/>
          </w:tcPr>
          <w:p w:rsidR="001268D6" w:rsidRPr="003B1F5F" w:rsidRDefault="001268D6" w:rsidP="0056443C">
            <w:pPr>
              <w:pStyle w:val="aff0"/>
              <w:spacing w:before="0" w:beforeAutospacing="0" w:after="0" w:afterAutospacing="0"/>
              <w:rPr>
                <w:sz w:val="28"/>
                <w:szCs w:val="28"/>
              </w:rPr>
            </w:pPr>
            <w:r w:rsidRPr="003B1F5F">
              <w:rPr>
                <w:sz w:val="28"/>
                <w:szCs w:val="28"/>
              </w:rPr>
              <w:t>6.</w:t>
            </w:r>
            <w:r w:rsidRPr="003B1F5F">
              <w:rPr>
                <w:sz w:val="28"/>
                <w:szCs w:val="28"/>
                <w:lang w:val="en-US"/>
              </w:rPr>
              <w:t>2</w:t>
            </w:r>
          </w:p>
        </w:tc>
        <w:tc>
          <w:tcPr>
            <w:tcW w:w="1160" w:type="pct"/>
            <w:shd w:val="clear" w:color="auto" w:fill="auto"/>
          </w:tcPr>
          <w:p w:rsidR="001268D6" w:rsidRPr="003B1F5F" w:rsidRDefault="001268D6" w:rsidP="0056443C">
            <w:pPr>
              <w:jc w:val="left"/>
              <w:rPr>
                <w:sz w:val="28"/>
                <w:szCs w:val="28"/>
              </w:rPr>
            </w:pPr>
            <w:r w:rsidRPr="003B1F5F">
              <w:rPr>
                <w:sz w:val="28"/>
                <w:szCs w:val="28"/>
              </w:rPr>
              <w:t xml:space="preserve">Объект </w:t>
            </w:r>
            <w:proofErr w:type="spellStart"/>
            <w:r w:rsidRPr="003B1F5F">
              <w:rPr>
                <w:sz w:val="28"/>
                <w:szCs w:val="28"/>
              </w:rPr>
              <w:t>культурно-</w:t>
            </w:r>
            <w:r w:rsidRPr="003B1F5F">
              <w:rPr>
                <w:sz w:val="28"/>
                <w:szCs w:val="28"/>
              </w:rPr>
              <w:lastRenderedPageBreak/>
              <w:t>досугового</w:t>
            </w:r>
            <w:proofErr w:type="spellEnd"/>
            <w:r w:rsidRPr="003B1F5F">
              <w:rPr>
                <w:sz w:val="28"/>
                <w:szCs w:val="28"/>
              </w:rPr>
              <w:t xml:space="preserve"> (клубного) типа (учреждение клубного типа)</w:t>
            </w:r>
          </w:p>
        </w:tc>
        <w:tc>
          <w:tcPr>
            <w:tcW w:w="1243" w:type="pct"/>
            <w:shd w:val="clear" w:color="auto" w:fill="auto"/>
          </w:tcPr>
          <w:p w:rsidR="001268D6" w:rsidRPr="003B1F5F" w:rsidRDefault="008F7F8C" w:rsidP="00E269A3">
            <w:pPr>
              <w:jc w:val="left"/>
              <w:rPr>
                <w:bCs/>
                <w:sz w:val="28"/>
                <w:szCs w:val="28"/>
              </w:rPr>
            </w:pPr>
            <w:r>
              <w:rPr>
                <w:bCs/>
                <w:sz w:val="28"/>
                <w:szCs w:val="28"/>
              </w:rPr>
              <w:lastRenderedPageBreak/>
              <w:t>вместимость – 520</w:t>
            </w:r>
            <w:r w:rsidRPr="006C34F8">
              <w:rPr>
                <w:bCs/>
                <w:sz w:val="28"/>
                <w:szCs w:val="28"/>
              </w:rPr>
              <w:t xml:space="preserve"> мест, </w:t>
            </w:r>
            <w:r w:rsidRPr="006C34F8">
              <w:rPr>
                <w:bCs/>
                <w:sz w:val="28"/>
                <w:szCs w:val="28"/>
              </w:rPr>
              <w:lastRenderedPageBreak/>
              <w:t xml:space="preserve">включая выставочный зал </w:t>
            </w:r>
            <w:r>
              <w:rPr>
                <w:bCs/>
                <w:sz w:val="28"/>
                <w:szCs w:val="28"/>
              </w:rPr>
              <w:t>15</w:t>
            </w:r>
            <w:r w:rsidRPr="006C34F8">
              <w:rPr>
                <w:bCs/>
                <w:sz w:val="28"/>
                <w:szCs w:val="28"/>
              </w:rPr>
              <w:t>0 м</w:t>
            </w:r>
            <w:r w:rsidRPr="006C34F8">
              <w:rPr>
                <w:bCs/>
                <w:sz w:val="28"/>
                <w:szCs w:val="28"/>
                <w:vertAlign w:val="superscript"/>
              </w:rPr>
              <w:t>2</w:t>
            </w:r>
            <w:r>
              <w:rPr>
                <w:bCs/>
                <w:sz w:val="28"/>
                <w:szCs w:val="28"/>
              </w:rPr>
              <w:t xml:space="preserve">, </w:t>
            </w:r>
            <w:r w:rsidRPr="006C34F8">
              <w:rPr>
                <w:bCs/>
                <w:sz w:val="28"/>
                <w:szCs w:val="28"/>
              </w:rPr>
              <w:t xml:space="preserve">помещение для работы с детьми и молодежью площадью </w:t>
            </w:r>
            <w:r>
              <w:rPr>
                <w:bCs/>
                <w:sz w:val="28"/>
                <w:szCs w:val="28"/>
              </w:rPr>
              <w:t>10</w:t>
            </w:r>
            <w:r w:rsidRPr="006C34F8">
              <w:rPr>
                <w:bCs/>
                <w:sz w:val="28"/>
                <w:szCs w:val="28"/>
              </w:rPr>
              <w:t>0 м</w:t>
            </w:r>
            <w:r w:rsidRPr="006C34F8">
              <w:rPr>
                <w:bCs/>
                <w:sz w:val="28"/>
                <w:szCs w:val="28"/>
                <w:vertAlign w:val="superscript"/>
              </w:rPr>
              <w:t>2</w:t>
            </w:r>
            <w:r>
              <w:rPr>
                <w:bCs/>
                <w:sz w:val="28"/>
                <w:szCs w:val="28"/>
              </w:rPr>
              <w:t>, 13</w:t>
            </w:r>
            <w:r w:rsidRPr="0040224A">
              <w:rPr>
                <w:bCs/>
                <w:sz w:val="28"/>
                <w:szCs w:val="28"/>
              </w:rPr>
              <w:t xml:space="preserve"> рабочих мест</w:t>
            </w:r>
          </w:p>
        </w:tc>
        <w:tc>
          <w:tcPr>
            <w:tcW w:w="1142" w:type="pct"/>
            <w:shd w:val="clear" w:color="auto" w:fill="auto"/>
          </w:tcPr>
          <w:p w:rsidR="001268D6" w:rsidRPr="003B1F5F" w:rsidRDefault="001268D6" w:rsidP="0056443C">
            <w:pPr>
              <w:pStyle w:val="aff0"/>
              <w:spacing w:before="0" w:beforeAutospacing="0" w:after="0" w:afterAutospacing="0"/>
              <w:rPr>
                <w:sz w:val="28"/>
                <w:szCs w:val="28"/>
              </w:rPr>
            </w:pPr>
            <w:r w:rsidRPr="003B1F5F">
              <w:rPr>
                <w:sz w:val="28"/>
                <w:szCs w:val="28"/>
              </w:rPr>
              <w:lastRenderedPageBreak/>
              <w:t xml:space="preserve">деревня </w:t>
            </w:r>
            <w:proofErr w:type="spellStart"/>
            <w:r w:rsidRPr="003B1F5F">
              <w:rPr>
                <w:sz w:val="28"/>
                <w:szCs w:val="28"/>
              </w:rPr>
              <w:t>Мистолово</w:t>
            </w:r>
            <w:proofErr w:type="spellEnd"/>
            <w:r w:rsidRPr="003B1F5F">
              <w:rPr>
                <w:sz w:val="28"/>
                <w:szCs w:val="28"/>
              </w:rPr>
              <w:t xml:space="preserve">, зона </w:t>
            </w:r>
            <w:r w:rsidRPr="003B1F5F">
              <w:rPr>
                <w:sz w:val="28"/>
                <w:szCs w:val="28"/>
              </w:rPr>
              <w:lastRenderedPageBreak/>
              <w:t>специализированной общественной застройки</w:t>
            </w:r>
            <w:r>
              <w:rPr>
                <w:sz w:val="28"/>
                <w:szCs w:val="28"/>
              </w:rPr>
              <w:t xml:space="preserve"> (</w:t>
            </w:r>
            <w:r w:rsidRPr="00717CD0">
              <w:rPr>
                <w:sz w:val="28"/>
                <w:szCs w:val="28"/>
              </w:rPr>
              <w:t>О2-5</w:t>
            </w:r>
            <w:r>
              <w:rPr>
                <w:sz w:val="28"/>
                <w:szCs w:val="28"/>
              </w:rPr>
              <w:t>)</w:t>
            </w:r>
          </w:p>
        </w:tc>
        <w:tc>
          <w:tcPr>
            <w:tcW w:w="1141" w:type="pct"/>
            <w:shd w:val="clear" w:color="auto" w:fill="auto"/>
          </w:tcPr>
          <w:p w:rsidR="001268D6" w:rsidRPr="00C96F04" w:rsidRDefault="001268D6" w:rsidP="0056443C">
            <w:pPr>
              <w:jc w:val="left"/>
            </w:pPr>
            <w:r w:rsidRPr="003B1F5F">
              <w:rPr>
                <w:sz w:val="28"/>
                <w:szCs w:val="28"/>
              </w:rPr>
              <w:lastRenderedPageBreak/>
              <w:t>не устанавливается</w:t>
            </w:r>
          </w:p>
        </w:tc>
      </w:tr>
      <w:tr w:rsidR="001268D6" w:rsidRPr="00C96F04" w:rsidTr="0056443C">
        <w:tc>
          <w:tcPr>
            <w:tcW w:w="314" w:type="pct"/>
            <w:shd w:val="clear" w:color="auto" w:fill="auto"/>
          </w:tcPr>
          <w:p w:rsidR="001268D6" w:rsidRPr="003B1F5F" w:rsidRDefault="001268D6" w:rsidP="0056443C">
            <w:pPr>
              <w:pStyle w:val="aff0"/>
              <w:spacing w:before="0" w:beforeAutospacing="0" w:after="0" w:afterAutospacing="0"/>
              <w:rPr>
                <w:sz w:val="28"/>
                <w:szCs w:val="28"/>
              </w:rPr>
            </w:pPr>
            <w:r>
              <w:rPr>
                <w:sz w:val="28"/>
                <w:szCs w:val="28"/>
              </w:rPr>
              <w:lastRenderedPageBreak/>
              <w:t>6.3</w:t>
            </w:r>
          </w:p>
        </w:tc>
        <w:tc>
          <w:tcPr>
            <w:tcW w:w="1160" w:type="pct"/>
            <w:shd w:val="clear" w:color="auto" w:fill="auto"/>
          </w:tcPr>
          <w:p w:rsidR="001268D6" w:rsidRPr="003B1F5F" w:rsidRDefault="001268D6" w:rsidP="0056443C">
            <w:pPr>
              <w:jc w:val="left"/>
              <w:rPr>
                <w:sz w:val="28"/>
                <w:szCs w:val="28"/>
              </w:rPr>
            </w:pPr>
            <w:r w:rsidRPr="003B1F5F">
              <w:rPr>
                <w:sz w:val="28"/>
                <w:szCs w:val="28"/>
              </w:rPr>
              <w:t xml:space="preserve">Объект </w:t>
            </w:r>
            <w:proofErr w:type="spellStart"/>
            <w:r w:rsidRPr="003B1F5F">
              <w:rPr>
                <w:sz w:val="28"/>
                <w:szCs w:val="28"/>
              </w:rPr>
              <w:t>культурно-досугового</w:t>
            </w:r>
            <w:proofErr w:type="spellEnd"/>
            <w:r w:rsidRPr="003B1F5F">
              <w:rPr>
                <w:sz w:val="28"/>
                <w:szCs w:val="28"/>
              </w:rPr>
              <w:t xml:space="preserve"> (клубного) типа (</w:t>
            </w:r>
            <w:r w:rsidRPr="0040224A">
              <w:rPr>
                <w:sz w:val="28"/>
                <w:szCs w:val="28"/>
              </w:rPr>
              <w:t>учреждение для работы с детьми и молодежью</w:t>
            </w:r>
            <w:r w:rsidRPr="003B1F5F">
              <w:rPr>
                <w:sz w:val="28"/>
                <w:szCs w:val="28"/>
              </w:rPr>
              <w:t>)</w:t>
            </w:r>
          </w:p>
        </w:tc>
        <w:tc>
          <w:tcPr>
            <w:tcW w:w="1243" w:type="pct"/>
            <w:shd w:val="clear" w:color="auto" w:fill="auto"/>
          </w:tcPr>
          <w:p w:rsidR="001268D6" w:rsidRDefault="001268D6" w:rsidP="008F7F8C">
            <w:pPr>
              <w:jc w:val="left"/>
              <w:rPr>
                <w:bCs/>
                <w:sz w:val="28"/>
                <w:szCs w:val="28"/>
              </w:rPr>
            </w:pPr>
            <w:r>
              <w:rPr>
                <w:bCs/>
                <w:sz w:val="28"/>
                <w:szCs w:val="28"/>
              </w:rPr>
              <w:t>вместимость – 20</w:t>
            </w:r>
            <w:r w:rsidRPr="006C34F8">
              <w:rPr>
                <w:bCs/>
                <w:sz w:val="28"/>
                <w:szCs w:val="28"/>
              </w:rPr>
              <w:t xml:space="preserve"> мест</w:t>
            </w:r>
            <w:r w:rsidR="008F7F8C" w:rsidRPr="006C34F8">
              <w:rPr>
                <w:bCs/>
                <w:sz w:val="28"/>
                <w:szCs w:val="28"/>
              </w:rPr>
              <w:t>, площадь</w:t>
            </w:r>
            <w:r w:rsidR="008F7F8C">
              <w:rPr>
                <w:bCs/>
                <w:sz w:val="28"/>
                <w:szCs w:val="28"/>
              </w:rPr>
              <w:t xml:space="preserve"> –</w:t>
            </w:r>
            <w:r w:rsidR="008F7F8C" w:rsidRPr="006C34F8">
              <w:rPr>
                <w:bCs/>
                <w:sz w:val="28"/>
                <w:szCs w:val="28"/>
              </w:rPr>
              <w:t xml:space="preserve"> </w:t>
            </w:r>
            <w:r w:rsidR="008F7F8C">
              <w:rPr>
                <w:bCs/>
                <w:sz w:val="28"/>
                <w:szCs w:val="28"/>
              </w:rPr>
              <w:t>10</w:t>
            </w:r>
            <w:r w:rsidR="008F7F8C" w:rsidRPr="006C34F8">
              <w:rPr>
                <w:bCs/>
                <w:sz w:val="28"/>
                <w:szCs w:val="28"/>
              </w:rPr>
              <w:t>0 м</w:t>
            </w:r>
            <w:r w:rsidR="008F7F8C" w:rsidRPr="006C34F8">
              <w:rPr>
                <w:bCs/>
                <w:sz w:val="28"/>
                <w:szCs w:val="28"/>
                <w:vertAlign w:val="superscript"/>
              </w:rPr>
              <w:t>2</w:t>
            </w:r>
            <w:r w:rsidR="008F7F8C">
              <w:rPr>
                <w:bCs/>
                <w:sz w:val="28"/>
                <w:szCs w:val="28"/>
              </w:rPr>
              <w:t>, 6</w:t>
            </w:r>
            <w:r w:rsidRPr="0040224A">
              <w:rPr>
                <w:bCs/>
                <w:sz w:val="28"/>
                <w:szCs w:val="28"/>
              </w:rPr>
              <w:t xml:space="preserve"> рабочих мест</w:t>
            </w:r>
          </w:p>
        </w:tc>
        <w:tc>
          <w:tcPr>
            <w:tcW w:w="1142" w:type="pct"/>
            <w:shd w:val="clear" w:color="auto" w:fill="auto"/>
          </w:tcPr>
          <w:p w:rsidR="001268D6" w:rsidRPr="00E132DD" w:rsidRDefault="001268D6" w:rsidP="0056443C">
            <w:pPr>
              <w:pStyle w:val="aff0"/>
              <w:spacing w:before="0" w:beforeAutospacing="0" w:after="0" w:afterAutospacing="0"/>
              <w:rPr>
                <w:sz w:val="28"/>
                <w:szCs w:val="28"/>
              </w:rPr>
            </w:pPr>
            <w:r w:rsidRPr="00E132DD">
              <w:rPr>
                <w:sz w:val="28"/>
                <w:szCs w:val="28"/>
              </w:rPr>
              <w:t xml:space="preserve">деревня </w:t>
            </w:r>
            <w:proofErr w:type="spellStart"/>
            <w:r w:rsidRPr="00E132DD">
              <w:rPr>
                <w:sz w:val="28"/>
                <w:szCs w:val="28"/>
              </w:rPr>
              <w:t>Мистолово</w:t>
            </w:r>
            <w:proofErr w:type="spellEnd"/>
            <w:r w:rsidRPr="00E132DD">
              <w:rPr>
                <w:sz w:val="28"/>
                <w:szCs w:val="28"/>
              </w:rPr>
              <w:t xml:space="preserve">, зона застройки </w:t>
            </w:r>
            <w:proofErr w:type="spellStart"/>
            <w:r w:rsidRPr="00E132DD">
              <w:rPr>
                <w:sz w:val="28"/>
                <w:szCs w:val="28"/>
              </w:rPr>
              <w:t>среднеэтажными</w:t>
            </w:r>
            <w:proofErr w:type="spellEnd"/>
            <w:r w:rsidRPr="00E132DD">
              <w:rPr>
                <w:sz w:val="28"/>
                <w:szCs w:val="28"/>
              </w:rPr>
              <w:t xml:space="preserve"> жилыми домами (Ж3-5.01)</w:t>
            </w:r>
          </w:p>
        </w:tc>
        <w:tc>
          <w:tcPr>
            <w:tcW w:w="1141" w:type="pct"/>
            <w:shd w:val="clear" w:color="auto" w:fill="auto"/>
          </w:tcPr>
          <w:p w:rsidR="001268D6" w:rsidRPr="003B1F5F" w:rsidRDefault="001268D6" w:rsidP="0056443C">
            <w:pPr>
              <w:jc w:val="left"/>
              <w:rPr>
                <w:sz w:val="28"/>
                <w:szCs w:val="28"/>
              </w:rPr>
            </w:pPr>
            <w:r w:rsidRPr="00E132DD">
              <w:rPr>
                <w:sz w:val="28"/>
                <w:szCs w:val="28"/>
              </w:rPr>
              <w:t>не устанавливается</w:t>
            </w:r>
          </w:p>
        </w:tc>
      </w:tr>
      <w:tr w:rsidR="001268D6" w:rsidRPr="00502126" w:rsidTr="0056443C">
        <w:tc>
          <w:tcPr>
            <w:tcW w:w="314" w:type="pct"/>
            <w:vMerge w:val="restart"/>
            <w:shd w:val="clear" w:color="auto" w:fill="auto"/>
          </w:tcPr>
          <w:p w:rsidR="001268D6" w:rsidRPr="00502126" w:rsidRDefault="001268D6" w:rsidP="0056443C">
            <w:pPr>
              <w:pStyle w:val="aff0"/>
              <w:spacing w:before="0" w:beforeAutospacing="0" w:after="0" w:afterAutospacing="0"/>
              <w:rPr>
                <w:sz w:val="28"/>
                <w:szCs w:val="28"/>
              </w:rPr>
            </w:pPr>
          </w:p>
        </w:tc>
        <w:tc>
          <w:tcPr>
            <w:tcW w:w="4686" w:type="pct"/>
            <w:gridSpan w:val="4"/>
            <w:shd w:val="clear" w:color="auto" w:fill="auto"/>
          </w:tcPr>
          <w:p w:rsidR="001268D6" w:rsidRPr="00502126" w:rsidRDefault="001268D6" w:rsidP="0056443C">
            <w:pPr>
              <w:jc w:val="left"/>
              <w:rPr>
                <w:sz w:val="28"/>
                <w:szCs w:val="28"/>
              </w:rPr>
            </w:pPr>
            <w:r w:rsidRPr="00502126">
              <w:rPr>
                <w:bCs/>
                <w:sz w:val="28"/>
                <w:szCs w:val="28"/>
              </w:rPr>
              <w:t>Вид объектов: муниципальные библиотеки</w:t>
            </w:r>
          </w:p>
        </w:tc>
      </w:tr>
      <w:tr w:rsidR="001268D6" w:rsidRPr="00502126" w:rsidTr="0056443C">
        <w:tc>
          <w:tcPr>
            <w:tcW w:w="314" w:type="pct"/>
            <w:vMerge/>
            <w:shd w:val="clear" w:color="auto" w:fill="auto"/>
          </w:tcPr>
          <w:p w:rsidR="001268D6" w:rsidRPr="00502126" w:rsidRDefault="001268D6" w:rsidP="0056443C">
            <w:pPr>
              <w:pStyle w:val="aff0"/>
              <w:spacing w:before="0" w:beforeAutospacing="0" w:after="0" w:afterAutospacing="0"/>
              <w:rPr>
                <w:sz w:val="28"/>
                <w:szCs w:val="28"/>
              </w:rPr>
            </w:pPr>
          </w:p>
        </w:tc>
        <w:tc>
          <w:tcPr>
            <w:tcW w:w="4686" w:type="pct"/>
            <w:gridSpan w:val="4"/>
            <w:shd w:val="clear" w:color="auto" w:fill="auto"/>
          </w:tcPr>
          <w:p w:rsidR="001268D6" w:rsidRPr="00502126" w:rsidRDefault="001268D6" w:rsidP="0056443C">
            <w:pPr>
              <w:jc w:val="left"/>
              <w:rPr>
                <w:sz w:val="28"/>
                <w:szCs w:val="28"/>
              </w:rPr>
            </w:pPr>
            <w:r w:rsidRPr="00502126">
              <w:rPr>
                <w:bCs/>
                <w:sz w:val="28"/>
                <w:szCs w:val="28"/>
              </w:rPr>
              <w:t>Назначение объектов</w:t>
            </w:r>
            <w:r w:rsidRPr="00502126">
              <w:rPr>
                <w:bCs/>
                <w:color w:val="000000" w:themeColor="text1"/>
                <w:sz w:val="28"/>
                <w:szCs w:val="28"/>
              </w:rPr>
              <w:t>:</w:t>
            </w:r>
            <w:r w:rsidRPr="00502126">
              <w:t xml:space="preserve"> </w:t>
            </w:r>
            <w:r w:rsidRPr="00502126">
              <w:rPr>
                <w:bCs/>
                <w:color w:val="000000" w:themeColor="text1"/>
                <w:sz w:val="28"/>
                <w:szCs w:val="28"/>
              </w:rPr>
              <w:t>обеспечение инфраструктурой библиотечного обслуживания населения</w:t>
            </w:r>
          </w:p>
        </w:tc>
      </w:tr>
      <w:tr w:rsidR="001268D6" w:rsidRPr="00993539" w:rsidTr="0056443C">
        <w:tc>
          <w:tcPr>
            <w:tcW w:w="314" w:type="pct"/>
            <w:shd w:val="clear" w:color="auto" w:fill="auto"/>
          </w:tcPr>
          <w:p w:rsidR="001268D6" w:rsidRPr="00502126" w:rsidRDefault="001268D6" w:rsidP="0056443C">
            <w:pPr>
              <w:pStyle w:val="aff0"/>
              <w:spacing w:before="0" w:beforeAutospacing="0" w:after="0" w:afterAutospacing="0"/>
              <w:rPr>
                <w:sz w:val="28"/>
                <w:szCs w:val="28"/>
              </w:rPr>
            </w:pPr>
            <w:r w:rsidRPr="00502126">
              <w:rPr>
                <w:sz w:val="28"/>
                <w:szCs w:val="28"/>
              </w:rPr>
              <w:t>6.</w:t>
            </w:r>
            <w:r>
              <w:rPr>
                <w:sz w:val="28"/>
                <w:szCs w:val="28"/>
              </w:rPr>
              <w:t>4</w:t>
            </w:r>
          </w:p>
        </w:tc>
        <w:tc>
          <w:tcPr>
            <w:tcW w:w="1160" w:type="pct"/>
            <w:shd w:val="clear" w:color="auto" w:fill="auto"/>
          </w:tcPr>
          <w:p w:rsidR="001268D6" w:rsidRPr="00502126" w:rsidRDefault="001268D6" w:rsidP="0056443C">
            <w:pPr>
              <w:jc w:val="left"/>
              <w:rPr>
                <w:sz w:val="28"/>
                <w:szCs w:val="28"/>
              </w:rPr>
            </w:pPr>
            <w:r w:rsidRPr="00502126">
              <w:rPr>
                <w:sz w:val="28"/>
                <w:szCs w:val="28"/>
              </w:rPr>
              <w:t>Объект культурно-просветительного назначения (общедоступная библиотека с детским отделением)</w:t>
            </w:r>
          </w:p>
        </w:tc>
        <w:tc>
          <w:tcPr>
            <w:tcW w:w="1243" w:type="pct"/>
            <w:shd w:val="clear" w:color="auto" w:fill="auto"/>
          </w:tcPr>
          <w:p w:rsidR="001268D6" w:rsidRPr="00502126" w:rsidRDefault="001268D6" w:rsidP="00A31A73">
            <w:pPr>
              <w:jc w:val="left"/>
              <w:rPr>
                <w:bCs/>
                <w:sz w:val="28"/>
                <w:szCs w:val="28"/>
              </w:rPr>
            </w:pPr>
            <w:r>
              <w:rPr>
                <w:bCs/>
                <w:sz w:val="28"/>
                <w:szCs w:val="28"/>
              </w:rPr>
              <w:t>вместимость – 45</w:t>
            </w:r>
            <w:r w:rsidRPr="006C34F8">
              <w:rPr>
                <w:bCs/>
                <w:sz w:val="28"/>
                <w:szCs w:val="28"/>
              </w:rPr>
              <w:t xml:space="preserve"> мест, </w:t>
            </w:r>
            <w:r w:rsidRPr="006C34F8">
              <w:rPr>
                <w:sz w:val="28"/>
                <w:szCs w:val="28"/>
              </w:rPr>
              <w:t xml:space="preserve">площадь </w:t>
            </w:r>
            <w:r>
              <w:rPr>
                <w:bCs/>
                <w:sz w:val="28"/>
                <w:szCs w:val="28"/>
              </w:rPr>
              <w:t xml:space="preserve">– </w:t>
            </w:r>
            <w:r w:rsidRPr="006C34F8">
              <w:rPr>
                <w:bCs/>
                <w:sz w:val="28"/>
                <w:szCs w:val="28"/>
              </w:rPr>
              <w:t>150 м</w:t>
            </w:r>
            <w:r w:rsidRPr="006C34F8">
              <w:rPr>
                <w:bCs/>
                <w:sz w:val="28"/>
                <w:szCs w:val="28"/>
                <w:vertAlign w:val="superscript"/>
              </w:rPr>
              <w:t>2</w:t>
            </w:r>
            <w:r w:rsidRPr="006C34F8">
              <w:rPr>
                <w:sz w:val="28"/>
                <w:szCs w:val="28"/>
              </w:rPr>
              <w:t xml:space="preserve">, на </w:t>
            </w:r>
            <w:r w:rsidR="00A31A73">
              <w:rPr>
                <w:sz w:val="28"/>
                <w:szCs w:val="28"/>
              </w:rPr>
              <w:t xml:space="preserve">36 </w:t>
            </w:r>
            <w:r>
              <w:rPr>
                <w:sz w:val="28"/>
                <w:szCs w:val="28"/>
              </w:rPr>
              <w:t xml:space="preserve">тысяч </w:t>
            </w:r>
            <w:r w:rsidRPr="006C34F8">
              <w:rPr>
                <w:sz w:val="28"/>
                <w:szCs w:val="28"/>
              </w:rPr>
              <w:t>экземпляров</w:t>
            </w:r>
          </w:p>
        </w:tc>
        <w:tc>
          <w:tcPr>
            <w:tcW w:w="1142" w:type="pct"/>
            <w:shd w:val="clear" w:color="auto" w:fill="auto"/>
          </w:tcPr>
          <w:p w:rsidR="001268D6" w:rsidRPr="00502126" w:rsidRDefault="001268D6" w:rsidP="0056443C">
            <w:pPr>
              <w:pStyle w:val="aff0"/>
              <w:spacing w:before="0" w:beforeAutospacing="0" w:after="0" w:afterAutospacing="0"/>
              <w:rPr>
                <w:sz w:val="28"/>
                <w:szCs w:val="28"/>
              </w:rPr>
            </w:pPr>
            <w:r w:rsidRPr="00502126">
              <w:rPr>
                <w:sz w:val="28"/>
                <w:szCs w:val="28"/>
              </w:rPr>
              <w:t xml:space="preserve">деревня </w:t>
            </w:r>
            <w:proofErr w:type="spellStart"/>
            <w:r w:rsidRPr="00502126">
              <w:rPr>
                <w:sz w:val="28"/>
                <w:szCs w:val="28"/>
              </w:rPr>
              <w:t>Мистолово</w:t>
            </w:r>
            <w:proofErr w:type="spellEnd"/>
            <w:r w:rsidRPr="00502126">
              <w:rPr>
                <w:sz w:val="28"/>
                <w:szCs w:val="28"/>
              </w:rPr>
              <w:t>, зона специализированной общественной застройки (О2-5)</w:t>
            </w:r>
          </w:p>
        </w:tc>
        <w:tc>
          <w:tcPr>
            <w:tcW w:w="1141" w:type="pct"/>
            <w:shd w:val="clear" w:color="auto" w:fill="auto"/>
          </w:tcPr>
          <w:p w:rsidR="001268D6" w:rsidRPr="00993539" w:rsidRDefault="001268D6" w:rsidP="0056443C">
            <w:pPr>
              <w:jc w:val="left"/>
              <w:rPr>
                <w:sz w:val="28"/>
                <w:szCs w:val="28"/>
              </w:rPr>
            </w:pPr>
            <w:r w:rsidRPr="00502126">
              <w:rPr>
                <w:sz w:val="28"/>
                <w:szCs w:val="28"/>
              </w:rPr>
              <w:t>не устанавливается</w:t>
            </w:r>
          </w:p>
        </w:tc>
      </w:tr>
      <w:tr w:rsidR="001268D6" w:rsidRPr="00FE2D0D" w:rsidTr="0056443C">
        <w:tc>
          <w:tcPr>
            <w:tcW w:w="314" w:type="pct"/>
            <w:vMerge w:val="restart"/>
            <w:shd w:val="clear" w:color="auto" w:fill="auto"/>
          </w:tcPr>
          <w:p w:rsidR="001268D6" w:rsidRPr="00FE2D0D" w:rsidRDefault="001268D6" w:rsidP="0056443C">
            <w:pPr>
              <w:pStyle w:val="aff0"/>
              <w:spacing w:before="0" w:beforeAutospacing="0" w:after="0" w:afterAutospacing="0"/>
              <w:rPr>
                <w:sz w:val="28"/>
                <w:szCs w:val="28"/>
              </w:rPr>
            </w:pPr>
            <w:r w:rsidRPr="00FE2D0D">
              <w:rPr>
                <w:sz w:val="28"/>
                <w:szCs w:val="28"/>
              </w:rPr>
              <w:t>7</w:t>
            </w:r>
          </w:p>
        </w:tc>
        <w:tc>
          <w:tcPr>
            <w:tcW w:w="4686" w:type="pct"/>
            <w:gridSpan w:val="4"/>
            <w:shd w:val="clear" w:color="auto" w:fill="auto"/>
          </w:tcPr>
          <w:p w:rsidR="001268D6" w:rsidRPr="00FE2D0D" w:rsidRDefault="001268D6" w:rsidP="0056443C">
            <w:pPr>
              <w:jc w:val="left"/>
              <w:rPr>
                <w:sz w:val="28"/>
                <w:szCs w:val="28"/>
              </w:rPr>
            </w:pPr>
            <w:r w:rsidRPr="00FE2D0D">
              <w:rPr>
                <w:sz w:val="28"/>
                <w:szCs w:val="28"/>
              </w:rPr>
              <w:t>Вид объектов:</w:t>
            </w:r>
            <w:r w:rsidRPr="00FE2D0D">
              <w:rPr>
                <w:bCs/>
                <w:sz w:val="28"/>
                <w:szCs w:val="28"/>
              </w:rPr>
              <w:t xml:space="preserve"> объекты в области водоснабжения</w:t>
            </w:r>
          </w:p>
        </w:tc>
      </w:tr>
      <w:tr w:rsidR="001268D6" w:rsidRPr="00FE2D0D" w:rsidTr="0056443C">
        <w:tc>
          <w:tcPr>
            <w:tcW w:w="314" w:type="pct"/>
            <w:vMerge/>
            <w:shd w:val="clear" w:color="auto" w:fill="auto"/>
          </w:tcPr>
          <w:p w:rsidR="001268D6" w:rsidRPr="00FE2D0D" w:rsidRDefault="001268D6" w:rsidP="0056443C">
            <w:pPr>
              <w:pStyle w:val="aff0"/>
              <w:spacing w:before="0" w:beforeAutospacing="0" w:after="0" w:afterAutospacing="0"/>
              <w:rPr>
                <w:sz w:val="28"/>
                <w:szCs w:val="28"/>
              </w:rPr>
            </w:pPr>
          </w:p>
        </w:tc>
        <w:tc>
          <w:tcPr>
            <w:tcW w:w="4686" w:type="pct"/>
            <w:gridSpan w:val="4"/>
            <w:shd w:val="clear" w:color="auto" w:fill="auto"/>
          </w:tcPr>
          <w:p w:rsidR="001268D6" w:rsidRPr="00FE2D0D" w:rsidRDefault="001268D6" w:rsidP="0056443C">
            <w:pPr>
              <w:jc w:val="left"/>
              <w:rPr>
                <w:sz w:val="28"/>
                <w:szCs w:val="28"/>
              </w:rPr>
            </w:pPr>
            <w:r w:rsidRPr="00FE2D0D">
              <w:rPr>
                <w:sz w:val="28"/>
                <w:szCs w:val="28"/>
              </w:rPr>
              <w:t>Назначение объектов: обеспечение централизованного водоснабжения планируемой жилой и общественно-деловой застройки</w:t>
            </w:r>
          </w:p>
        </w:tc>
      </w:tr>
      <w:tr w:rsidR="001268D6" w:rsidRPr="00FE2D0D" w:rsidTr="0056443C">
        <w:tc>
          <w:tcPr>
            <w:tcW w:w="314" w:type="pct"/>
            <w:shd w:val="clear" w:color="auto" w:fill="auto"/>
          </w:tcPr>
          <w:p w:rsidR="001268D6" w:rsidRPr="00FE2D0D" w:rsidRDefault="001268D6" w:rsidP="0056443C">
            <w:pPr>
              <w:pStyle w:val="aff0"/>
              <w:spacing w:before="0" w:beforeAutospacing="0" w:after="0" w:afterAutospacing="0"/>
              <w:rPr>
                <w:sz w:val="28"/>
                <w:szCs w:val="28"/>
              </w:rPr>
            </w:pPr>
            <w:r w:rsidRPr="00FE2D0D">
              <w:rPr>
                <w:sz w:val="28"/>
                <w:szCs w:val="28"/>
              </w:rPr>
              <w:t>7.1</w:t>
            </w:r>
          </w:p>
        </w:tc>
        <w:tc>
          <w:tcPr>
            <w:tcW w:w="1160" w:type="pct"/>
            <w:shd w:val="clear" w:color="auto" w:fill="auto"/>
          </w:tcPr>
          <w:p w:rsidR="001268D6" w:rsidRPr="00FE2D0D" w:rsidRDefault="001268D6" w:rsidP="0056443C">
            <w:pPr>
              <w:jc w:val="left"/>
              <w:rPr>
                <w:sz w:val="28"/>
                <w:szCs w:val="28"/>
              </w:rPr>
            </w:pPr>
            <w:r w:rsidRPr="00FE2D0D">
              <w:rPr>
                <w:sz w:val="28"/>
                <w:szCs w:val="28"/>
              </w:rPr>
              <w:t>Водопровод</w:t>
            </w:r>
          </w:p>
        </w:tc>
        <w:tc>
          <w:tcPr>
            <w:tcW w:w="1243" w:type="pct"/>
            <w:shd w:val="clear" w:color="auto" w:fill="auto"/>
          </w:tcPr>
          <w:p w:rsidR="001268D6" w:rsidRPr="00FE2D0D" w:rsidRDefault="001268D6" w:rsidP="0056443C">
            <w:pPr>
              <w:pStyle w:val="aff0"/>
              <w:spacing w:before="0" w:beforeAutospacing="0" w:after="0" w:afterAutospacing="0"/>
              <w:rPr>
                <w:sz w:val="28"/>
                <w:szCs w:val="28"/>
              </w:rPr>
            </w:pPr>
            <w:r>
              <w:rPr>
                <w:sz w:val="28"/>
                <w:szCs w:val="28"/>
              </w:rPr>
              <w:t>протяженность – 24,70</w:t>
            </w:r>
            <w:r w:rsidRPr="00FE2D0D">
              <w:rPr>
                <w:sz w:val="28"/>
                <w:szCs w:val="28"/>
              </w:rPr>
              <w:t xml:space="preserve"> км</w:t>
            </w:r>
          </w:p>
        </w:tc>
        <w:tc>
          <w:tcPr>
            <w:tcW w:w="1142" w:type="pct"/>
            <w:shd w:val="clear" w:color="auto" w:fill="auto"/>
          </w:tcPr>
          <w:p w:rsidR="001268D6" w:rsidRPr="00FE2D0D" w:rsidRDefault="001268D6" w:rsidP="0056443C">
            <w:pPr>
              <w:jc w:val="left"/>
              <w:rPr>
                <w:sz w:val="28"/>
                <w:szCs w:val="28"/>
              </w:rPr>
            </w:pPr>
            <w:r w:rsidRPr="00FE2D0D">
              <w:rPr>
                <w:sz w:val="28"/>
                <w:szCs w:val="28"/>
              </w:rPr>
              <w:t xml:space="preserve">деревня </w:t>
            </w:r>
            <w:proofErr w:type="spellStart"/>
            <w:r w:rsidRPr="00FE2D0D">
              <w:rPr>
                <w:sz w:val="28"/>
                <w:szCs w:val="28"/>
              </w:rPr>
              <w:t>Мистолово</w:t>
            </w:r>
            <w:proofErr w:type="spellEnd"/>
          </w:p>
        </w:tc>
        <w:tc>
          <w:tcPr>
            <w:tcW w:w="1141" w:type="pct"/>
            <w:shd w:val="clear" w:color="auto" w:fill="auto"/>
          </w:tcPr>
          <w:p w:rsidR="001268D6" w:rsidRPr="00FE2D0D" w:rsidRDefault="001268D6" w:rsidP="0056443C">
            <w:pPr>
              <w:jc w:val="left"/>
            </w:pPr>
            <w:r w:rsidRPr="00FE2D0D">
              <w:rPr>
                <w:sz w:val="28"/>
                <w:szCs w:val="28"/>
              </w:rPr>
              <w:t>не устанавливается</w:t>
            </w:r>
          </w:p>
        </w:tc>
      </w:tr>
      <w:tr w:rsidR="001268D6" w:rsidRPr="00FE2D0D" w:rsidTr="0056443C">
        <w:tc>
          <w:tcPr>
            <w:tcW w:w="314" w:type="pct"/>
            <w:vMerge w:val="restart"/>
            <w:shd w:val="clear" w:color="auto" w:fill="auto"/>
          </w:tcPr>
          <w:p w:rsidR="001268D6" w:rsidRPr="00FE2D0D" w:rsidRDefault="001268D6" w:rsidP="0056443C">
            <w:pPr>
              <w:pStyle w:val="aff0"/>
              <w:spacing w:before="0" w:beforeAutospacing="0" w:after="0" w:afterAutospacing="0"/>
              <w:rPr>
                <w:sz w:val="28"/>
                <w:szCs w:val="28"/>
              </w:rPr>
            </w:pPr>
            <w:r>
              <w:rPr>
                <w:bCs/>
                <w:sz w:val="28"/>
                <w:szCs w:val="28"/>
              </w:rPr>
              <w:t>8</w:t>
            </w:r>
          </w:p>
        </w:tc>
        <w:tc>
          <w:tcPr>
            <w:tcW w:w="4686" w:type="pct"/>
            <w:gridSpan w:val="4"/>
            <w:shd w:val="clear" w:color="auto" w:fill="auto"/>
          </w:tcPr>
          <w:p w:rsidR="001268D6" w:rsidRPr="00FE2D0D" w:rsidRDefault="001268D6" w:rsidP="0056443C">
            <w:pPr>
              <w:jc w:val="left"/>
              <w:rPr>
                <w:sz w:val="28"/>
                <w:szCs w:val="28"/>
              </w:rPr>
            </w:pPr>
            <w:r w:rsidRPr="00FE2D0D">
              <w:rPr>
                <w:sz w:val="28"/>
                <w:szCs w:val="28"/>
              </w:rPr>
              <w:t>Вид объектов:</w:t>
            </w:r>
            <w:r w:rsidRPr="00FE2D0D">
              <w:rPr>
                <w:bCs/>
                <w:sz w:val="28"/>
                <w:szCs w:val="28"/>
              </w:rPr>
              <w:t xml:space="preserve"> объекты в области водоотведения</w:t>
            </w:r>
          </w:p>
        </w:tc>
      </w:tr>
      <w:tr w:rsidR="001268D6" w:rsidRPr="00FE2D0D" w:rsidTr="0056443C">
        <w:tc>
          <w:tcPr>
            <w:tcW w:w="314" w:type="pct"/>
            <w:vMerge/>
            <w:shd w:val="clear" w:color="auto" w:fill="auto"/>
          </w:tcPr>
          <w:p w:rsidR="001268D6" w:rsidRPr="00FE2D0D" w:rsidRDefault="001268D6" w:rsidP="0056443C">
            <w:pPr>
              <w:pStyle w:val="aff0"/>
              <w:spacing w:before="0" w:beforeAutospacing="0" w:after="0" w:afterAutospacing="0"/>
              <w:rPr>
                <w:sz w:val="28"/>
                <w:szCs w:val="28"/>
              </w:rPr>
            </w:pPr>
          </w:p>
        </w:tc>
        <w:tc>
          <w:tcPr>
            <w:tcW w:w="4686" w:type="pct"/>
            <w:gridSpan w:val="4"/>
            <w:shd w:val="clear" w:color="auto" w:fill="auto"/>
          </w:tcPr>
          <w:p w:rsidR="001268D6" w:rsidRPr="00FE2D0D" w:rsidRDefault="001268D6" w:rsidP="0056443C">
            <w:pPr>
              <w:jc w:val="left"/>
              <w:rPr>
                <w:sz w:val="28"/>
                <w:szCs w:val="28"/>
              </w:rPr>
            </w:pPr>
            <w:r w:rsidRPr="00FE2D0D">
              <w:rPr>
                <w:sz w:val="28"/>
                <w:szCs w:val="28"/>
              </w:rPr>
              <w:t>Назначение объектов: обеспечение централизованного водоотведения от планируемой жилой и общественно-деловой застройки</w:t>
            </w:r>
          </w:p>
        </w:tc>
      </w:tr>
      <w:tr w:rsidR="001268D6" w:rsidRPr="00FE2D0D" w:rsidTr="0056443C">
        <w:tc>
          <w:tcPr>
            <w:tcW w:w="314" w:type="pct"/>
            <w:shd w:val="clear" w:color="auto" w:fill="auto"/>
          </w:tcPr>
          <w:p w:rsidR="001268D6" w:rsidRPr="00FE2D0D" w:rsidRDefault="001268D6" w:rsidP="0056443C">
            <w:pPr>
              <w:pStyle w:val="aff0"/>
              <w:spacing w:before="0" w:beforeAutospacing="0" w:after="0" w:afterAutospacing="0"/>
              <w:rPr>
                <w:sz w:val="28"/>
                <w:szCs w:val="28"/>
              </w:rPr>
            </w:pPr>
            <w:r w:rsidRPr="00FE2D0D">
              <w:rPr>
                <w:sz w:val="28"/>
                <w:szCs w:val="28"/>
              </w:rPr>
              <w:t>8.1</w:t>
            </w:r>
          </w:p>
        </w:tc>
        <w:tc>
          <w:tcPr>
            <w:tcW w:w="1160" w:type="pct"/>
            <w:shd w:val="clear" w:color="auto" w:fill="auto"/>
          </w:tcPr>
          <w:p w:rsidR="001268D6" w:rsidRPr="00FE2D0D" w:rsidRDefault="001268D6" w:rsidP="0056443C">
            <w:pPr>
              <w:jc w:val="left"/>
              <w:rPr>
                <w:sz w:val="28"/>
                <w:szCs w:val="28"/>
              </w:rPr>
            </w:pPr>
            <w:r w:rsidRPr="00FE2D0D">
              <w:rPr>
                <w:sz w:val="28"/>
                <w:szCs w:val="28"/>
              </w:rPr>
              <w:t>Канализационная насосная станция (КНС)</w:t>
            </w:r>
          </w:p>
        </w:tc>
        <w:tc>
          <w:tcPr>
            <w:tcW w:w="1243" w:type="pct"/>
            <w:shd w:val="clear" w:color="auto" w:fill="auto"/>
          </w:tcPr>
          <w:p w:rsidR="001268D6" w:rsidRPr="0056443C" w:rsidRDefault="001268D6" w:rsidP="0056443C">
            <w:pPr>
              <w:jc w:val="left"/>
              <w:rPr>
                <w:sz w:val="28"/>
                <w:szCs w:val="28"/>
              </w:rPr>
            </w:pPr>
            <w:r w:rsidRPr="0056443C">
              <w:rPr>
                <w:sz w:val="28"/>
                <w:szCs w:val="28"/>
              </w:rPr>
              <w:t xml:space="preserve">производительность </w:t>
            </w:r>
            <w:r>
              <w:rPr>
                <w:sz w:val="28"/>
                <w:szCs w:val="28"/>
              </w:rPr>
              <w:t xml:space="preserve">– </w:t>
            </w:r>
            <w:r w:rsidRPr="0056443C">
              <w:rPr>
                <w:sz w:val="28"/>
                <w:szCs w:val="28"/>
              </w:rPr>
              <w:t>0,5 тысяч м³/</w:t>
            </w:r>
            <w:proofErr w:type="spellStart"/>
            <w:r w:rsidRPr="0056443C">
              <w:rPr>
                <w:sz w:val="28"/>
                <w:szCs w:val="28"/>
              </w:rPr>
              <w:t>сут</w:t>
            </w:r>
            <w:proofErr w:type="spellEnd"/>
          </w:p>
        </w:tc>
        <w:tc>
          <w:tcPr>
            <w:tcW w:w="1142" w:type="pct"/>
            <w:shd w:val="clear" w:color="auto" w:fill="auto"/>
          </w:tcPr>
          <w:p w:rsidR="001268D6" w:rsidRPr="00FE2D0D" w:rsidRDefault="001268D6" w:rsidP="0056443C">
            <w:pPr>
              <w:pStyle w:val="aff0"/>
              <w:spacing w:before="0" w:beforeAutospacing="0" w:after="0" w:afterAutospacing="0"/>
              <w:rPr>
                <w:sz w:val="28"/>
                <w:szCs w:val="28"/>
              </w:rPr>
            </w:pPr>
            <w:r w:rsidRPr="00FE2D0D">
              <w:rPr>
                <w:sz w:val="28"/>
                <w:szCs w:val="28"/>
              </w:rPr>
              <w:t xml:space="preserve">деревня </w:t>
            </w:r>
            <w:proofErr w:type="spellStart"/>
            <w:r w:rsidRPr="00FE2D0D">
              <w:rPr>
                <w:sz w:val="28"/>
                <w:szCs w:val="28"/>
              </w:rPr>
              <w:t>Мистолово</w:t>
            </w:r>
            <w:proofErr w:type="spellEnd"/>
            <w:r w:rsidRPr="00FE2D0D">
              <w:rPr>
                <w:sz w:val="28"/>
                <w:szCs w:val="28"/>
              </w:rPr>
              <w:t xml:space="preserve">, зона застройки </w:t>
            </w:r>
            <w:proofErr w:type="spellStart"/>
            <w:r w:rsidRPr="00FE2D0D">
              <w:rPr>
                <w:sz w:val="28"/>
                <w:szCs w:val="28"/>
              </w:rPr>
              <w:t>среднеэтажными</w:t>
            </w:r>
            <w:proofErr w:type="spellEnd"/>
            <w:r w:rsidRPr="00FE2D0D">
              <w:rPr>
                <w:sz w:val="28"/>
                <w:szCs w:val="28"/>
              </w:rPr>
              <w:t xml:space="preserve"> </w:t>
            </w:r>
            <w:r w:rsidRPr="00FE2D0D">
              <w:rPr>
                <w:sz w:val="28"/>
                <w:szCs w:val="28"/>
              </w:rPr>
              <w:lastRenderedPageBreak/>
              <w:t>жилыми домами (Ж3-5</w:t>
            </w:r>
            <w:r>
              <w:rPr>
                <w:sz w:val="28"/>
                <w:szCs w:val="28"/>
              </w:rPr>
              <w:t>.02</w:t>
            </w:r>
            <w:r w:rsidRPr="00FE2D0D">
              <w:rPr>
                <w:sz w:val="28"/>
                <w:szCs w:val="28"/>
              </w:rPr>
              <w:t>)</w:t>
            </w:r>
          </w:p>
        </w:tc>
        <w:tc>
          <w:tcPr>
            <w:tcW w:w="1141" w:type="pct"/>
            <w:shd w:val="clear" w:color="auto" w:fill="auto"/>
          </w:tcPr>
          <w:p w:rsidR="001268D6" w:rsidRPr="0056443C" w:rsidRDefault="001268D6" w:rsidP="0056443C">
            <w:pPr>
              <w:jc w:val="left"/>
              <w:rPr>
                <w:sz w:val="28"/>
                <w:szCs w:val="28"/>
              </w:rPr>
            </w:pPr>
            <w:r w:rsidRPr="0056443C">
              <w:rPr>
                <w:sz w:val="28"/>
                <w:szCs w:val="28"/>
              </w:rPr>
              <w:lastRenderedPageBreak/>
              <w:t xml:space="preserve">санитарно-защитная зона </w:t>
            </w:r>
            <w:r w:rsidRPr="0056443C">
              <w:rPr>
                <w:rStyle w:val="afffff2"/>
                <w:sz w:val="28"/>
                <w:szCs w:val="28"/>
              </w:rPr>
              <w:footnoteReference w:id="6"/>
            </w:r>
            <w:r w:rsidRPr="0056443C">
              <w:rPr>
                <w:sz w:val="28"/>
                <w:szCs w:val="28"/>
              </w:rPr>
              <w:t xml:space="preserve"> – 15 м</w:t>
            </w:r>
          </w:p>
        </w:tc>
      </w:tr>
      <w:tr w:rsidR="001268D6" w:rsidRPr="00FE2D0D" w:rsidTr="0056443C">
        <w:tc>
          <w:tcPr>
            <w:tcW w:w="314" w:type="pct"/>
            <w:shd w:val="clear" w:color="auto" w:fill="auto"/>
          </w:tcPr>
          <w:p w:rsidR="001268D6" w:rsidRPr="00FE2D0D" w:rsidRDefault="001268D6" w:rsidP="0056443C">
            <w:pPr>
              <w:pStyle w:val="aff0"/>
              <w:spacing w:before="0" w:beforeAutospacing="0" w:after="0" w:afterAutospacing="0"/>
              <w:rPr>
                <w:sz w:val="28"/>
                <w:szCs w:val="28"/>
              </w:rPr>
            </w:pPr>
            <w:r w:rsidRPr="00FE2D0D">
              <w:rPr>
                <w:sz w:val="28"/>
                <w:szCs w:val="28"/>
              </w:rPr>
              <w:lastRenderedPageBreak/>
              <w:t>8.2</w:t>
            </w:r>
          </w:p>
        </w:tc>
        <w:tc>
          <w:tcPr>
            <w:tcW w:w="1160" w:type="pct"/>
            <w:shd w:val="clear" w:color="auto" w:fill="auto"/>
          </w:tcPr>
          <w:p w:rsidR="001268D6" w:rsidRPr="00FE2D0D" w:rsidRDefault="001268D6" w:rsidP="0056443C">
            <w:pPr>
              <w:jc w:val="left"/>
              <w:rPr>
                <w:sz w:val="28"/>
                <w:szCs w:val="28"/>
              </w:rPr>
            </w:pPr>
            <w:r w:rsidRPr="00FE2D0D">
              <w:rPr>
                <w:sz w:val="28"/>
                <w:szCs w:val="28"/>
              </w:rPr>
              <w:t>Очистные сооружения (КОС) (реконструкция)</w:t>
            </w:r>
          </w:p>
        </w:tc>
        <w:tc>
          <w:tcPr>
            <w:tcW w:w="1243" w:type="pct"/>
            <w:shd w:val="clear" w:color="auto" w:fill="auto"/>
          </w:tcPr>
          <w:p w:rsidR="001268D6" w:rsidRPr="00FE2D0D" w:rsidRDefault="001268D6" w:rsidP="00863BA9">
            <w:pPr>
              <w:jc w:val="left"/>
              <w:rPr>
                <w:sz w:val="28"/>
                <w:szCs w:val="28"/>
              </w:rPr>
            </w:pPr>
            <w:r w:rsidRPr="0056443C">
              <w:rPr>
                <w:sz w:val="28"/>
                <w:szCs w:val="28"/>
              </w:rPr>
              <w:t xml:space="preserve">производительность </w:t>
            </w:r>
            <w:r>
              <w:rPr>
                <w:sz w:val="28"/>
                <w:szCs w:val="28"/>
              </w:rPr>
              <w:t>– 3,3</w:t>
            </w:r>
            <w:r w:rsidRPr="0056443C">
              <w:rPr>
                <w:sz w:val="28"/>
                <w:szCs w:val="28"/>
              </w:rPr>
              <w:t xml:space="preserve"> тысяч м³/</w:t>
            </w:r>
            <w:proofErr w:type="spellStart"/>
            <w:r w:rsidRPr="0056443C">
              <w:rPr>
                <w:sz w:val="28"/>
                <w:szCs w:val="28"/>
              </w:rPr>
              <w:t>сут</w:t>
            </w:r>
            <w:proofErr w:type="spellEnd"/>
            <w:r w:rsidRPr="00BD666E">
              <w:rPr>
                <w:sz w:val="28"/>
                <w:szCs w:val="28"/>
                <w:lang w:eastAsia="en-US"/>
              </w:rPr>
              <w:t xml:space="preserve"> </w:t>
            </w:r>
            <w:r>
              <w:rPr>
                <w:sz w:val="28"/>
                <w:szCs w:val="28"/>
                <w:lang w:eastAsia="en-US"/>
              </w:rPr>
              <w:t>(</w:t>
            </w:r>
            <w:r w:rsidRPr="00BD666E">
              <w:rPr>
                <w:sz w:val="28"/>
                <w:szCs w:val="28"/>
                <w:lang w:eastAsia="en-US"/>
              </w:rPr>
              <w:t>реконструкция с увеличением производительности с 2</w:t>
            </w:r>
            <w:r>
              <w:rPr>
                <w:sz w:val="28"/>
                <w:szCs w:val="28"/>
                <w:lang w:eastAsia="en-US"/>
              </w:rPr>
              <w:t> </w:t>
            </w:r>
            <w:r w:rsidRPr="0056443C">
              <w:rPr>
                <w:sz w:val="28"/>
                <w:szCs w:val="28"/>
              </w:rPr>
              <w:t xml:space="preserve">тысяч </w:t>
            </w:r>
            <w:r w:rsidRPr="00BD666E">
              <w:rPr>
                <w:sz w:val="28"/>
                <w:szCs w:val="28"/>
                <w:lang w:eastAsia="en-US"/>
              </w:rPr>
              <w:t>м³/</w:t>
            </w:r>
            <w:proofErr w:type="spellStart"/>
            <w:r w:rsidRPr="00BD666E">
              <w:rPr>
                <w:sz w:val="28"/>
                <w:szCs w:val="28"/>
                <w:lang w:eastAsia="en-US"/>
              </w:rPr>
              <w:t>сут</w:t>
            </w:r>
            <w:proofErr w:type="spellEnd"/>
            <w:r w:rsidRPr="00BD666E">
              <w:rPr>
                <w:sz w:val="28"/>
                <w:szCs w:val="28"/>
                <w:lang w:eastAsia="en-US"/>
              </w:rPr>
              <w:t xml:space="preserve"> до 3</w:t>
            </w:r>
            <w:r>
              <w:rPr>
                <w:sz w:val="28"/>
                <w:szCs w:val="28"/>
                <w:lang w:eastAsia="en-US"/>
              </w:rPr>
              <w:t>,3</w:t>
            </w:r>
            <w:r w:rsidRPr="00BD666E">
              <w:rPr>
                <w:sz w:val="28"/>
                <w:szCs w:val="28"/>
                <w:lang w:eastAsia="en-US"/>
              </w:rPr>
              <w:t xml:space="preserve"> </w:t>
            </w:r>
            <w:r w:rsidRPr="0056443C">
              <w:rPr>
                <w:sz w:val="28"/>
                <w:szCs w:val="28"/>
              </w:rPr>
              <w:t xml:space="preserve">тысяч </w:t>
            </w:r>
            <w:r w:rsidRPr="00BD666E">
              <w:rPr>
                <w:sz w:val="28"/>
                <w:szCs w:val="28"/>
                <w:lang w:eastAsia="en-US"/>
              </w:rPr>
              <w:t>м³/</w:t>
            </w:r>
            <w:proofErr w:type="spellStart"/>
            <w:r w:rsidRPr="00BD666E">
              <w:rPr>
                <w:sz w:val="28"/>
                <w:szCs w:val="28"/>
                <w:lang w:eastAsia="en-US"/>
              </w:rPr>
              <w:t>сут</w:t>
            </w:r>
            <w:proofErr w:type="spellEnd"/>
            <w:r>
              <w:rPr>
                <w:sz w:val="28"/>
                <w:szCs w:val="28"/>
                <w:lang w:eastAsia="en-US"/>
              </w:rPr>
              <w:t>)</w:t>
            </w:r>
          </w:p>
        </w:tc>
        <w:tc>
          <w:tcPr>
            <w:tcW w:w="1142" w:type="pct"/>
            <w:shd w:val="clear" w:color="auto" w:fill="auto"/>
          </w:tcPr>
          <w:p w:rsidR="001268D6" w:rsidRPr="00FE2D0D" w:rsidRDefault="001268D6" w:rsidP="0056443C">
            <w:pPr>
              <w:pStyle w:val="aff0"/>
              <w:spacing w:before="0" w:beforeAutospacing="0" w:after="0" w:afterAutospacing="0"/>
              <w:rPr>
                <w:sz w:val="28"/>
                <w:szCs w:val="28"/>
              </w:rPr>
            </w:pPr>
            <w:r w:rsidRPr="00FE2D0D">
              <w:rPr>
                <w:sz w:val="28"/>
                <w:szCs w:val="28"/>
              </w:rPr>
              <w:t xml:space="preserve">деревня </w:t>
            </w:r>
            <w:proofErr w:type="spellStart"/>
            <w:r w:rsidRPr="00FE2D0D">
              <w:rPr>
                <w:sz w:val="28"/>
                <w:szCs w:val="28"/>
              </w:rPr>
              <w:t>Мистолово</w:t>
            </w:r>
            <w:proofErr w:type="spellEnd"/>
            <w:r w:rsidRPr="00FE2D0D">
              <w:rPr>
                <w:sz w:val="28"/>
                <w:szCs w:val="28"/>
              </w:rPr>
              <w:t>, зона инженерной инфраструктуры (И-5)</w:t>
            </w:r>
          </w:p>
        </w:tc>
        <w:tc>
          <w:tcPr>
            <w:tcW w:w="1141" w:type="pct"/>
            <w:shd w:val="clear" w:color="auto" w:fill="auto"/>
          </w:tcPr>
          <w:p w:rsidR="001268D6" w:rsidRPr="00FE2D0D" w:rsidRDefault="001268D6" w:rsidP="0056443C">
            <w:pPr>
              <w:jc w:val="left"/>
              <w:rPr>
                <w:sz w:val="28"/>
                <w:szCs w:val="28"/>
              </w:rPr>
            </w:pPr>
            <w:r w:rsidRPr="00FE2D0D">
              <w:rPr>
                <w:sz w:val="28"/>
                <w:szCs w:val="28"/>
              </w:rPr>
              <w:t>санитарно-защитная зона – 100 м</w:t>
            </w:r>
          </w:p>
        </w:tc>
      </w:tr>
      <w:tr w:rsidR="001268D6" w:rsidRPr="00FE2D0D" w:rsidTr="0056443C">
        <w:tc>
          <w:tcPr>
            <w:tcW w:w="314" w:type="pct"/>
            <w:shd w:val="clear" w:color="auto" w:fill="auto"/>
          </w:tcPr>
          <w:p w:rsidR="001268D6" w:rsidRPr="00FE2D0D" w:rsidRDefault="001268D6" w:rsidP="0056443C">
            <w:pPr>
              <w:pStyle w:val="aff0"/>
              <w:spacing w:before="0" w:beforeAutospacing="0" w:after="0" w:afterAutospacing="0"/>
              <w:rPr>
                <w:sz w:val="28"/>
                <w:szCs w:val="28"/>
              </w:rPr>
            </w:pPr>
            <w:r w:rsidRPr="00FE2D0D">
              <w:rPr>
                <w:sz w:val="28"/>
                <w:szCs w:val="28"/>
              </w:rPr>
              <w:t>8.3</w:t>
            </w:r>
          </w:p>
        </w:tc>
        <w:tc>
          <w:tcPr>
            <w:tcW w:w="1160" w:type="pct"/>
            <w:shd w:val="clear" w:color="auto" w:fill="auto"/>
          </w:tcPr>
          <w:p w:rsidR="001268D6" w:rsidRPr="00FE2D0D" w:rsidRDefault="001268D6" w:rsidP="0056443C">
            <w:pPr>
              <w:jc w:val="left"/>
              <w:rPr>
                <w:bCs/>
                <w:sz w:val="28"/>
                <w:szCs w:val="28"/>
              </w:rPr>
            </w:pPr>
            <w:r w:rsidRPr="00FE2D0D">
              <w:rPr>
                <w:bCs/>
                <w:sz w:val="28"/>
                <w:szCs w:val="28"/>
              </w:rPr>
              <w:t>Канализация самотечная</w:t>
            </w:r>
          </w:p>
        </w:tc>
        <w:tc>
          <w:tcPr>
            <w:tcW w:w="1243" w:type="pct"/>
            <w:shd w:val="clear" w:color="auto" w:fill="auto"/>
          </w:tcPr>
          <w:p w:rsidR="001268D6" w:rsidRPr="00FE2D0D" w:rsidRDefault="001268D6" w:rsidP="00537A33">
            <w:pPr>
              <w:pStyle w:val="aff0"/>
              <w:spacing w:before="0" w:beforeAutospacing="0" w:after="0" w:afterAutospacing="0"/>
              <w:rPr>
                <w:bCs/>
                <w:sz w:val="28"/>
                <w:szCs w:val="28"/>
              </w:rPr>
            </w:pPr>
            <w:r w:rsidRPr="00FE2D0D">
              <w:rPr>
                <w:sz w:val="28"/>
                <w:szCs w:val="28"/>
              </w:rPr>
              <w:t xml:space="preserve">протяженность – </w:t>
            </w:r>
            <w:r>
              <w:rPr>
                <w:sz w:val="28"/>
                <w:szCs w:val="28"/>
              </w:rPr>
              <w:t>4,35</w:t>
            </w:r>
            <w:r w:rsidRPr="00FE2D0D">
              <w:rPr>
                <w:sz w:val="28"/>
                <w:szCs w:val="28"/>
              </w:rPr>
              <w:t xml:space="preserve"> км</w:t>
            </w:r>
          </w:p>
        </w:tc>
        <w:tc>
          <w:tcPr>
            <w:tcW w:w="1142" w:type="pct"/>
            <w:shd w:val="clear" w:color="auto" w:fill="auto"/>
          </w:tcPr>
          <w:p w:rsidR="001268D6" w:rsidRPr="00FE2D0D" w:rsidRDefault="001268D6" w:rsidP="0056443C">
            <w:pPr>
              <w:jc w:val="left"/>
              <w:rPr>
                <w:bCs/>
                <w:sz w:val="28"/>
                <w:szCs w:val="28"/>
              </w:rPr>
            </w:pPr>
            <w:r w:rsidRPr="00FE2D0D">
              <w:rPr>
                <w:sz w:val="28"/>
                <w:szCs w:val="28"/>
              </w:rPr>
              <w:t xml:space="preserve">деревня </w:t>
            </w:r>
            <w:proofErr w:type="spellStart"/>
            <w:r w:rsidRPr="00FE2D0D">
              <w:rPr>
                <w:sz w:val="28"/>
                <w:szCs w:val="28"/>
              </w:rPr>
              <w:t>Мистолово</w:t>
            </w:r>
            <w:proofErr w:type="spellEnd"/>
          </w:p>
        </w:tc>
        <w:tc>
          <w:tcPr>
            <w:tcW w:w="1141" w:type="pct"/>
            <w:shd w:val="clear" w:color="auto" w:fill="auto"/>
          </w:tcPr>
          <w:p w:rsidR="001268D6" w:rsidRPr="00FE2D0D" w:rsidRDefault="001268D6" w:rsidP="0056443C">
            <w:pPr>
              <w:jc w:val="left"/>
            </w:pPr>
            <w:r w:rsidRPr="00FE2D0D">
              <w:rPr>
                <w:sz w:val="28"/>
                <w:szCs w:val="28"/>
              </w:rPr>
              <w:t>не устанавливается</w:t>
            </w:r>
          </w:p>
        </w:tc>
      </w:tr>
      <w:tr w:rsidR="001268D6" w:rsidRPr="00993539" w:rsidTr="0056443C">
        <w:tc>
          <w:tcPr>
            <w:tcW w:w="314" w:type="pct"/>
            <w:shd w:val="clear" w:color="auto" w:fill="auto"/>
          </w:tcPr>
          <w:p w:rsidR="001268D6" w:rsidRPr="00FE2D0D" w:rsidRDefault="001268D6" w:rsidP="0056443C">
            <w:pPr>
              <w:pStyle w:val="aff0"/>
              <w:spacing w:before="0" w:beforeAutospacing="0" w:after="0" w:afterAutospacing="0"/>
              <w:rPr>
                <w:sz w:val="28"/>
                <w:szCs w:val="28"/>
              </w:rPr>
            </w:pPr>
            <w:r w:rsidRPr="00FE2D0D">
              <w:rPr>
                <w:sz w:val="28"/>
                <w:szCs w:val="28"/>
              </w:rPr>
              <w:t>8.4</w:t>
            </w:r>
          </w:p>
        </w:tc>
        <w:tc>
          <w:tcPr>
            <w:tcW w:w="1160" w:type="pct"/>
            <w:shd w:val="clear" w:color="auto" w:fill="auto"/>
          </w:tcPr>
          <w:p w:rsidR="001268D6" w:rsidRPr="00FE2D0D" w:rsidRDefault="001268D6" w:rsidP="0056443C">
            <w:pPr>
              <w:jc w:val="left"/>
              <w:rPr>
                <w:bCs/>
                <w:sz w:val="28"/>
                <w:szCs w:val="28"/>
              </w:rPr>
            </w:pPr>
            <w:r w:rsidRPr="00FE2D0D">
              <w:rPr>
                <w:bCs/>
                <w:sz w:val="28"/>
                <w:szCs w:val="28"/>
              </w:rPr>
              <w:t>Канализация напорная</w:t>
            </w:r>
          </w:p>
        </w:tc>
        <w:tc>
          <w:tcPr>
            <w:tcW w:w="1243" w:type="pct"/>
            <w:shd w:val="clear" w:color="auto" w:fill="auto"/>
          </w:tcPr>
          <w:p w:rsidR="001268D6" w:rsidRPr="00FE2D0D" w:rsidRDefault="001268D6" w:rsidP="00537A33">
            <w:pPr>
              <w:pStyle w:val="aff0"/>
              <w:spacing w:before="0" w:beforeAutospacing="0" w:after="0" w:afterAutospacing="0"/>
              <w:rPr>
                <w:bCs/>
                <w:sz w:val="28"/>
                <w:szCs w:val="28"/>
              </w:rPr>
            </w:pPr>
            <w:r w:rsidRPr="00FE2D0D">
              <w:rPr>
                <w:sz w:val="28"/>
                <w:szCs w:val="28"/>
              </w:rPr>
              <w:t xml:space="preserve">протяженность – </w:t>
            </w:r>
            <w:r>
              <w:rPr>
                <w:sz w:val="28"/>
                <w:szCs w:val="28"/>
              </w:rPr>
              <w:t>1,94</w:t>
            </w:r>
            <w:r w:rsidRPr="00FE2D0D">
              <w:rPr>
                <w:sz w:val="28"/>
                <w:szCs w:val="28"/>
              </w:rPr>
              <w:t xml:space="preserve"> км</w:t>
            </w:r>
          </w:p>
        </w:tc>
        <w:tc>
          <w:tcPr>
            <w:tcW w:w="1142" w:type="pct"/>
            <w:shd w:val="clear" w:color="auto" w:fill="auto"/>
          </w:tcPr>
          <w:p w:rsidR="001268D6" w:rsidRPr="00FE2D0D" w:rsidRDefault="001268D6" w:rsidP="0056443C">
            <w:pPr>
              <w:jc w:val="left"/>
              <w:rPr>
                <w:bCs/>
                <w:sz w:val="28"/>
                <w:szCs w:val="28"/>
              </w:rPr>
            </w:pPr>
            <w:r w:rsidRPr="00FE2D0D">
              <w:rPr>
                <w:sz w:val="28"/>
                <w:szCs w:val="28"/>
              </w:rPr>
              <w:t xml:space="preserve">деревня </w:t>
            </w:r>
            <w:proofErr w:type="spellStart"/>
            <w:r w:rsidRPr="00FE2D0D">
              <w:rPr>
                <w:sz w:val="28"/>
                <w:szCs w:val="28"/>
              </w:rPr>
              <w:t>Мистолово</w:t>
            </w:r>
            <w:proofErr w:type="spellEnd"/>
          </w:p>
        </w:tc>
        <w:tc>
          <w:tcPr>
            <w:tcW w:w="1141" w:type="pct"/>
            <w:shd w:val="clear" w:color="auto" w:fill="auto"/>
          </w:tcPr>
          <w:p w:rsidR="001268D6" w:rsidRDefault="001268D6" w:rsidP="0056443C">
            <w:pPr>
              <w:jc w:val="left"/>
            </w:pPr>
            <w:r w:rsidRPr="00FE2D0D">
              <w:rPr>
                <w:sz w:val="28"/>
                <w:szCs w:val="28"/>
              </w:rPr>
              <w:t>не устанавливается</w:t>
            </w:r>
          </w:p>
        </w:tc>
      </w:tr>
    </w:tbl>
    <w:p w:rsidR="00CC3814" w:rsidRPr="0077658A" w:rsidRDefault="00CC3814" w:rsidP="00DC6574">
      <w:pPr>
        <w:ind w:firstLine="709"/>
        <w:rPr>
          <w:b/>
          <w:bCs/>
          <w:color w:val="FF0000"/>
          <w:sz w:val="28"/>
          <w:szCs w:val="28"/>
          <w:highlight w:val="yellow"/>
        </w:rPr>
        <w:sectPr w:rsidR="00CC3814" w:rsidRPr="0077658A" w:rsidSect="009C63EB">
          <w:headerReference w:type="default" r:id="rId12"/>
          <w:footerReference w:type="default" r:id="rId13"/>
          <w:pgSz w:w="16840" w:h="11907" w:orient="landscape" w:code="9"/>
          <w:pgMar w:top="1134" w:right="538" w:bottom="567" w:left="1134" w:header="426" w:footer="250" w:gutter="0"/>
          <w:pgNumType w:start="3"/>
          <w:cols w:space="720"/>
          <w:docGrid w:linePitch="326"/>
        </w:sectPr>
      </w:pPr>
      <w:bookmarkStart w:id="4" w:name="_Toc517629978"/>
    </w:p>
    <w:p w:rsidR="00CC3814" w:rsidRPr="00523816" w:rsidRDefault="00890E64" w:rsidP="00DC6574">
      <w:pPr>
        <w:pStyle w:val="2"/>
        <w:spacing w:before="0" w:after="0"/>
        <w:ind w:left="0" w:right="0" w:firstLine="709"/>
        <w:jc w:val="both"/>
        <w:rPr>
          <w:b w:val="0"/>
          <w:sz w:val="28"/>
          <w:szCs w:val="28"/>
        </w:rPr>
      </w:pPr>
      <w:bookmarkStart w:id="5" w:name="_Toc35241166"/>
      <w:r w:rsidRPr="00523816">
        <w:rPr>
          <w:b w:val="0"/>
          <w:sz w:val="28"/>
          <w:szCs w:val="28"/>
        </w:rPr>
        <w:lastRenderedPageBreak/>
        <w:t>2</w:t>
      </w:r>
      <w:bookmarkEnd w:id="4"/>
      <w:r w:rsidR="00013E28" w:rsidRPr="00523816">
        <w:rPr>
          <w:b w:val="0"/>
          <w:sz w:val="28"/>
          <w:szCs w:val="28"/>
        </w:rPr>
        <w:t>.</w:t>
      </w:r>
      <w:r w:rsidR="00F90588" w:rsidRPr="00523816">
        <w:rPr>
          <w:b w:val="0"/>
          <w:sz w:val="28"/>
          <w:szCs w:val="28"/>
        </w:rPr>
        <w:t xml:space="preserve"> </w:t>
      </w:r>
      <w:bookmarkEnd w:id="5"/>
      <w:r w:rsidR="00E44E8E" w:rsidRPr="00523816">
        <w:rPr>
          <w:b w:val="0"/>
          <w:sz w:val="28"/>
          <w:szCs w:val="28"/>
        </w:rPr>
        <w:t>Параметры функциональных зон, а также сведения о планируемых для размещения в них объектах федерального значения, объектах регионального значения, объектах местного значения</w:t>
      </w:r>
      <w:r w:rsidR="00115E8A" w:rsidRPr="00523816">
        <w:rPr>
          <w:b w:val="0"/>
          <w:sz w:val="28"/>
          <w:szCs w:val="28"/>
        </w:rPr>
        <w:t>, за исключением линейных объектов</w:t>
      </w:r>
    </w:p>
    <w:p w:rsidR="000F5D44" w:rsidRPr="0056443C" w:rsidRDefault="000F5D44" w:rsidP="00DC6574">
      <w:pPr>
        <w:rPr>
          <w:sz w:val="28"/>
          <w:szCs w:val="28"/>
          <w:highlight w:val="yellow"/>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34"/>
        <w:gridCol w:w="2552"/>
        <w:gridCol w:w="1274"/>
        <w:gridCol w:w="1274"/>
        <w:gridCol w:w="1561"/>
        <w:gridCol w:w="1844"/>
        <w:gridCol w:w="1558"/>
        <w:gridCol w:w="2411"/>
        <w:gridCol w:w="2234"/>
      </w:tblGrid>
      <w:tr w:rsidR="00A91A83" w:rsidRPr="00B752FA" w:rsidTr="00335876">
        <w:tc>
          <w:tcPr>
            <w:tcW w:w="175" w:type="pct"/>
            <w:vMerge w:val="restart"/>
            <w:shd w:val="clear" w:color="auto" w:fill="auto"/>
            <w:vAlign w:val="center"/>
          </w:tcPr>
          <w:p w:rsidR="00A91A83" w:rsidRPr="00B752FA" w:rsidRDefault="00A91A83" w:rsidP="007C3338">
            <w:pPr>
              <w:pStyle w:val="aff0"/>
              <w:spacing w:before="0" w:beforeAutospacing="0" w:after="0" w:afterAutospacing="0"/>
              <w:jc w:val="center"/>
              <w:rPr>
                <w:iCs/>
                <w:sz w:val="28"/>
                <w:szCs w:val="28"/>
              </w:rPr>
            </w:pPr>
            <w:r w:rsidRPr="00B752FA">
              <w:rPr>
                <w:sz w:val="28"/>
                <w:szCs w:val="28"/>
                <w:lang w:eastAsia="en-US"/>
              </w:rPr>
              <w:t>№</w:t>
            </w:r>
          </w:p>
        </w:tc>
        <w:tc>
          <w:tcPr>
            <w:tcW w:w="837" w:type="pct"/>
            <w:vMerge w:val="restart"/>
            <w:shd w:val="clear" w:color="auto" w:fill="auto"/>
            <w:vAlign w:val="center"/>
          </w:tcPr>
          <w:p w:rsidR="00A91A83" w:rsidRPr="00B752FA" w:rsidRDefault="00A91A83" w:rsidP="007C3338">
            <w:pPr>
              <w:pStyle w:val="aff0"/>
              <w:spacing w:before="0" w:beforeAutospacing="0" w:after="0" w:afterAutospacing="0"/>
              <w:jc w:val="center"/>
              <w:rPr>
                <w:iCs/>
                <w:sz w:val="28"/>
                <w:szCs w:val="28"/>
              </w:rPr>
            </w:pPr>
            <w:r w:rsidRPr="00B752FA">
              <w:rPr>
                <w:sz w:val="28"/>
                <w:szCs w:val="28"/>
                <w:lang w:eastAsia="en-US"/>
              </w:rPr>
              <w:t>Наименование функциональной зоны</w:t>
            </w:r>
          </w:p>
        </w:tc>
        <w:tc>
          <w:tcPr>
            <w:tcW w:w="418" w:type="pct"/>
            <w:vMerge w:val="restart"/>
            <w:vAlign w:val="center"/>
          </w:tcPr>
          <w:p w:rsidR="00A91A83" w:rsidRPr="00B752FA" w:rsidRDefault="00A91A83" w:rsidP="007C3338">
            <w:pPr>
              <w:pStyle w:val="aff0"/>
              <w:spacing w:before="0" w:beforeAutospacing="0" w:after="0" w:afterAutospacing="0"/>
              <w:ind w:left="-113" w:right="-101"/>
              <w:jc w:val="center"/>
              <w:rPr>
                <w:sz w:val="28"/>
                <w:szCs w:val="28"/>
                <w:lang w:eastAsia="en-US"/>
              </w:rPr>
            </w:pPr>
            <w:r w:rsidRPr="00B752FA">
              <w:rPr>
                <w:sz w:val="28"/>
                <w:szCs w:val="28"/>
                <w:lang w:eastAsia="en-US"/>
              </w:rPr>
              <w:t>Индекс зоны</w:t>
            </w:r>
          </w:p>
        </w:tc>
        <w:tc>
          <w:tcPr>
            <w:tcW w:w="2046" w:type="pct"/>
            <w:gridSpan w:val="4"/>
          </w:tcPr>
          <w:p w:rsidR="00A91A83" w:rsidRPr="00B752FA" w:rsidRDefault="00A91A83" w:rsidP="007C3338">
            <w:pPr>
              <w:pStyle w:val="aff0"/>
              <w:spacing w:before="0" w:beforeAutospacing="0" w:after="0" w:afterAutospacing="0"/>
              <w:jc w:val="center"/>
              <w:rPr>
                <w:sz w:val="28"/>
                <w:szCs w:val="28"/>
                <w:lang w:eastAsia="en-US"/>
              </w:rPr>
            </w:pPr>
            <w:r w:rsidRPr="00B752FA">
              <w:rPr>
                <w:sz w:val="28"/>
                <w:szCs w:val="28"/>
                <w:lang w:eastAsia="en-US"/>
              </w:rPr>
              <w:t>Параметры функциональных зон</w:t>
            </w:r>
          </w:p>
        </w:tc>
        <w:tc>
          <w:tcPr>
            <w:tcW w:w="791" w:type="pct"/>
            <w:vMerge w:val="restart"/>
            <w:vAlign w:val="center"/>
          </w:tcPr>
          <w:p w:rsidR="00A91A83" w:rsidRPr="00B752FA" w:rsidRDefault="00A91A83" w:rsidP="007C3338">
            <w:pPr>
              <w:pStyle w:val="aff0"/>
              <w:spacing w:before="0" w:beforeAutospacing="0" w:after="0" w:afterAutospacing="0"/>
              <w:jc w:val="center"/>
              <w:rPr>
                <w:sz w:val="28"/>
                <w:szCs w:val="28"/>
                <w:lang w:eastAsia="en-US"/>
              </w:rPr>
            </w:pPr>
            <w:r w:rsidRPr="00B752FA">
              <w:rPr>
                <w:sz w:val="28"/>
                <w:szCs w:val="28"/>
                <w:lang w:eastAsia="en-US"/>
              </w:rPr>
              <w:t>Сведения о планируемых для размещения объектах</w:t>
            </w:r>
          </w:p>
        </w:tc>
        <w:tc>
          <w:tcPr>
            <w:tcW w:w="733" w:type="pct"/>
            <w:vMerge w:val="restart"/>
            <w:shd w:val="clear" w:color="auto" w:fill="auto"/>
            <w:vAlign w:val="center"/>
          </w:tcPr>
          <w:p w:rsidR="00A91A83" w:rsidRPr="00B752FA" w:rsidRDefault="00A91A83" w:rsidP="007C3338">
            <w:pPr>
              <w:pStyle w:val="aff0"/>
              <w:spacing w:before="0" w:beforeAutospacing="0" w:after="0" w:afterAutospacing="0"/>
              <w:jc w:val="center"/>
              <w:rPr>
                <w:iCs/>
                <w:sz w:val="28"/>
                <w:szCs w:val="28"/>
              </w:rPr>
            </w:pPr>
            <w:r w:rsidRPr="00B752FA">
              <w:rPr>
                <w:iCs/>
                <w:sz w:val="28"/>
                <w:szCs w:val="28"/>
              </w:rPr>
              <w:t>Значение объекта</w:t>
            </w:r>
          </w:p>
        </w:tc>
      </w:tr>
      <w:tr w:rsidR="00085ECB" w:rsidRPr="00B752FA" w:rsidTr="00335876">
        <w:trPr>
          <w:trHeight w:val="56"/>
        </w:trPr>
        <w:tc>
          <w:tcPr>
            <w:tcW w:w="175" w:type="pct"/>
            <w:vMerge/>
            <w:shd w:val="clear" w:color="auto" w:fill="auto"/>
            <w:vAlign w:val="center"/>
          </w:tcPr>
          <w:p w:rsidR="00085ECB" w:rsidRPr="00B752FA" w:rsidRDefault="00085ECB" w:rsidP="00A91A83">
            <w:pPr>
              <w:pStyle w:val="aff0"/>
              <w:spacing w:before="0" w:beforeAutospacing="0" w:after="0" w:afterAutospacing="0"/>
              <w:jc w:val="center"/>
              <w:rPr>
                <w:sz w:val="28"/>
                <w:szCs w:val="28"/>
                <w:lang w:eastAsia="en-US"/>
              </w:rPr>
            </w:pPr>
          </w:p>
        </w:tc>
        <w:tc>
          <w:tcPr>
            <w:tcW w:w="837" w:type="pct"/>
            <w:vMerge/>
            <w:shd w:val="clear" w:color="auto" w:fill="auto"/>
            <w:vAlign w:val="center"/>
          </w:tcPr>
          <w:p w:rsidR="00085ECB" w:rsidRPr="00B752FA" w:rsidRDefault="00085ECB" w:rsidP="00A91A83">
            <w:pPr>
              <w:pStyle w:val="aff0"/>
              <w:spacing w:before="0" w:beforeAutospacing="0" w:after="0" w:afterAutospacing="0"/>
              <w:jc w:val="center"/>
              <w:rPr>
                <w:sz w:val="28"/>
                <w:szCs w:val="28"/>
                <w:lang w:eastAsia="en-US"/>
              </w:rPr>
            </w:pPr>
          </w:p>
        </w:tc>
        <w:tc>
          <w:tcPr>
            <w:tcW w:w="418" w:type="pct"/>
            <w:vMerge/>
          </w:tcPr>
          <w:p w:rsidR="00085ECB" w:rsidRPr="00B752FA" w:rsidRDefault="00085ECB" w:rsidP="00A91A83">
            <w:pPr>
              <w:pStyle w:val="aff0"/>
              <w:spacing w:before="0" w:beforeAutospacing="0" w:after="0" w:afterAutospacing="0"/>
              <w:jc w:val="center"/>
              <w:rPr>
                <w:sz w:val="28"/>
                <w:szCs w:val="28"/>
                <w:lang w:eastAsia="en-US"/>
              </w:rPr>
            </w:pPr>
          </w:p>
        </w:tc>
        <w:tc>
          <w:tcPr>
            <w:tcW w:w="418" w:type="pct"/>
            <w:vAlign w:val="center"/>
          </w:tcPr>
          <w:p w:rsidR="00085ECB" w:rsidRDefault="00085ECB" w:rsidP="00C05B2C">
            <w:pPr>
              <w:pStyle w:val="aff0"/>
              <w:spacing w:before="0" w:beforeAutospacing="0" w:after="0" w:afterAutospacing="0"/>
              <w:jc w:val="center"/>
              <w:rPr>
                <w:sz w:val="28"/>
                <w:szCs w:val="28"/>
                <w:lang w:eastAsia="en-US"/>
              </w:rPr>
            </w:pPr>
            <w:r>
              <w:rPr>
                <w:sz w:val="28"/>
                <w:szCs w:val="28"/>
                <w:lang w:eastAsia="en-US"/>
              </w:rPr>
              <w:t>п</w:t>
            </w:r>
            <w:r w:rsidRPr="00B752FA">
              <w:rPr>
                <w:sz w:val="28"/>
                <w:szCs w:val="28"/>
                <w:lang w:eastAsia="en-US"/>
              </w:rPr>
              <w:t>лощадь зоны, га</w:t>
            </w:r>
          </w:p>
        </w:tc>
        <w:tc>
          <w:tcPr>
            <w:tcW w:w="512" w:type="pct"/>
            <w:shd w:val="clear" w:color="auto" w:fill="auto"/>
            <w:vAlign w:val="center"/>
          </w:tcPr>
          <w:p w:rsidR="00085ECB" w:rsidRPr="00C05B2C" w:rsidRDefault="00085ECB" w:rsidP="006810F3">
            <w:pPr>
              <w:pStyle w:val="aff0"/>
              <w:spacing w:before="0" w:beforeAutospacing="0" w:after="0" w:afterAutospacing="0"/>
              <w:jc w:val="center"/>
              <w:rPr>
                <w:sz w:val="28"/>
                <w:szCs w:val="28"/>
                <w:lang w:eastAsia="en-US"/>
              </w:rPr>
            </w:pPr>
            <w:r w:rsidRPr="00C05B2C">
              <w:rPr>
                <w:sz w:val="28"/>
                <w:szCs w:val="28"/>
                <w:lang w:eastAsia="en-US"/>
              </w:rPr>
              <w:t>плотность населения</w:t>
            </w:r>
            <w:r>
              <w:rPr>
                <w:sz w:val="28"/>
                <w:szCs w:val="28"/>
                <w:lang w:eastAsia="en-US"/>
              </w:rPr>
              <w:t>,</w:t>
            </w:r>
            <w:r w:rsidRPr="00C05B2C">
              <w:rPr>
                <w:sz w:val="28"/>
                <w:szCs w:val="28"/>
                <w:lang w:eastAsia="en-US"/>
              </w:rPr>
              <w:t xml:space="preserve"> че</w:t>
            </w:r>
            <w:r>
              <w:rPr>
                <w:sz w:val="28"/>
                <w:szCs w:val="28"/>
                <w:lang w:eastAsia="en-US"/>
              </w:rPr>
              <w:t>ловек</w:t>
            </w:r>
            <w:r w:rsidRPr="00C05B2C">
              <w:rPr>
                <w:sz w:val="28"/>
                <w:szCs w:val="28"/>
                <w:lang w:eastAsia="en-US"/>
              </w:rPr>
              <w:t xml:space="preserve"> на га</w:t>
            </w:r>
          </w:p>
        </w:tc>
        <w:tc>
          <w:tcPr>
            <w:tcW w:w="605" w:type="pct"/>
            <w:shd w:val="clear" w:color="auto" w:fill="auto"/>
            <w:vAlign w:val="center"/>
          </w:tcPr>
          <w:p w:rsidR="00085ECB" w:rsidRPr="00335876" w:rsidRDefault="00085ECB" w:rsidP="006810F3">
            <w:pPr>
              <w:pStyle w:val="aff0"/>
              <w:spacing w:before="0" w:beforeAutospacing="0" w:after="0" w:afterAutospacing="0"/>
              <w:jc w:val="center"/>
              <w:rPr>
                <w:sz w:val="26"/>
                <w:szCs w:val="26"/>
                <w:lang w:eastAsia="en-US"/>
              </w:rPr>
            </w:pPr>
            <w:r w:rsidRPr="00335876">
              <w:rPr>
                <w:sz w:val="26"/>
                <w:szCs w:val="26"/>
                <w:lang w:eastAsia="en-US"/>
              </w:rPr>
              <w:t>максимальная численность планируемого населения, человек</w:t>
            </w:r>
          </w:p>
        </w:tc>
        <w:tc>
          <w:tcPr>
            <w:tcW w:w="511" w:type="pct"/>
            <w:vAlign w:val="center"/>
          </w:tcPr>
          <w:p w:rsidR="00085ECB" w:rsidRPr="00640418" w:rsidRDefault="00085ECB" w:rsidP="00640418">
            <w:pPr>
              <w:pStyle w:val="aff0"/>
              <w:spacing w:before="0" w:beforeAutospacing="0" w:after="0" w:afterAutospacing="0"/>
              <w:jc w:val="center"/>
              <w:rPr>
                <w:sz w:val="26"/>
                <w:szCs w:val="26"/>
                <w:lang w:eastAsia="en-US"/>
              </w:rPr>
            </w:pPr>
            <w:r w:rsidRPr="00640418">
              <w:rPr>
                <w:sz w:val="26"/>
                <w:szCs w:val="26"/>
                <w:lang w:eastAsia="en-US"/>
              </w:rPr>
              <w:t xml:space="preserve">предельная плотность </w:t>
            </w:r>
            <w:r w:rsidR="00ED720E">
              <w:rPr>
                <w:sz w:val="26"/>
                <w:szCs w:val="26"/>
                <w:lang w:eastAsia="en-US"/>
              </w:rPr>
              <w:t xml:space="preserve">новой </w:t>
            </w:r>
            <w:r w:rsidRPr="00640418">
              <w:rPr>
                <w:sz w:val="26"/>
                <w:szCs w:val="26"/>
                <w:lang w:eastAsia="en-US"/>
              </w:rPr>
              <w:t>жилой застройки, м</w:t>
            </w:r>
            <w:r w:rsidRPr="00640418">
              <w:rPr>
                <w:sz w:val="26"/>
                <w:szCs w:val="26"/>
                <w:vertAlign w:val="superscript"/>
                <w:lang w:eastAsia="en-US"/>
              </w:rPr>
              <w:t>2</w:t>
            </w:r>
          </w:p>
        </w:tc>
        <w:tc>
          <w:tcPr>
            <w:tcW w:w="791" w:type="pct"/>
            <w:vMerge/>
            <w:vAlign w:val="center"/>
          </w:tcPr>
          <w:p w:rsidR="00085ECB" w:rsidRPr="00B752FA" w:rsidRDefault="00085ECB" w:rsidP="00A91A83">
            <w:pPr>
              <w:pStyle w:val="aff0"/>
              <w:spacing w:before="0" w:beforeAutospacing="0" w:after="0" w:afterAutospacing="0"/>
              <w:jc w:val="center"/>
              <w:rPr>
                <w:iCs/>
                <w:sz w:val="28"/>
                <w:szCs w:val="28"/>
              </w:rPr>
            </w:pPr>
          </w:p>
        </w:tc>
        <w:tc>
          <w:tcPr>
            <w:tcW w:w="733" w:type="pct"/>
            <w:vMerge/>
            <w:shd w:val="clear" w:color="auto" w:fill="auto"/>
            <w:vAlign w:val="center"/>
          </w:tcPr>
          <w:p w:rsidR="00085ECB" w:rsidRPr="00B752FA" w:rsidRDefault="00085ECB" w:rsidP="00A91A83">
            <w:pPr>
              <w:pStyle w:val="aff0"/>
              <w:spacing w:before="0" w:beforeAutospacing="0" w:after="0" w:afterAutospacing="0"/>
              <w:jc w:val="center"/>
              <w:rPr>
                <w:iCs/>
                <w:sz w:val="28"/>
                <w:szCs w:val="28"/>
              </w:rPr>
            </w:pPr>
          </w:p>
        </w:tc>
      </w:tr>
    </w:tbl>
    <w:p w:rsidR="00E04E33" w:rsidRPr="00B752FA" w:rsidRDefault="00E04E33" w:rsidP="00E04E33">
      <w:pPr>
        <w:ind w:firstLine="709"/>
        <w:rPr>
          <w:sz w:val="2"/>
          <w:szCs w:val="2"/>
        </w:rPr>
      </w:pPr>
    </w:p>
    <w:tbl>
      <w:tblPr>
        <w:tblStyle w:val="af4"/>
        <w:tblW w:w="5000" w:type="pct"/>
        <w:tblLayout w:type="fixed"/>
        <w:tblLook w:val="04A0"/>
      </w:tblPr>
      <w:tblGrid>
        <w:gridCol w:w="498"/>
        <w:gridCol w:w="2589"/>
        <w:gridCol w:w="1278"/>
        <w:gridCol w:w="1278"/>
        <w:gridCol w:w="1555"/>
        <w:gridCol w:w="1841"/>
        <w:gridCol w:w="1558"/>
        <w:gridCol w:w="2411"/>
        <w:gridCol w:w="2234"/>
      </w:tblGrid>
      <w:tr w:rsidR="00A91A83" w:rsidRPr="00B752FA" w:rsidTr="00335876">
        <w:trPr>
          <w:trHeight w:val="56"/>
          <w:tblHeader/>
        </w:trPr>
        <w:tc>
          <w:tcPr>
            <w:tcW w:w="163" w:type="pct"/>
            <w:shd w:val="clear" w:color="auto" w:fill="auto"/>
            <w:vAlign w:val="center"/>
          </w:tcPr>
          <w:p w:rsidR="00A91A83" w:rsidRPr="00B752FA" w:rsidRDefault="00A91A83" w:rsidP="00E04E33">
            <w:pPr>
              <w:jc w:val="center"/>
              <w:rPr>
                <w:sz w:val="28"/>
                <w:szCs w:val="28"/>
              </w:rPr>
            </w:pPr>
            <w:r w:rsidRPr="00B752FA">
              <w:rPr>
                <w:sz w:val="28"/>
                <w:szCs w:val="28"/>
              </w:rPr>
              <w:t>1</w:t>
            </w:r>
          </w:p>
        </w:tc>
        <w:tc>
          <w:tcPr>
            <w:tcW w:w="849" w:type="pct"/>
            <w:shd w:val="clear" w:color="auto" w:fill="auto"/>
            <w:vAlign w:val="center"/>
          </w:tcPr>
          <w:p w:rsidR="00A91A83" w:rsidRPr="00B752FA" w:rsidRDefault="00A91A83" w:rsidP="00E04E33">
            <w:pPr>
              <w:jc w:val="center"/>
              <w:rPr>
                <w:sz w:val="28"/>
                <w:szCs w:val="28"/>
              </w:rPr>
            </w:pPr>
            <w:r w:rsidRPr="00B752FA">
              <w:rPr>
                <w:sz w:val="28"/>
                <w:szCs w:val="28"/>
              </w:rPr>
              <w:t>2</w:t>
            </w:r>
          </w:p>
        </w:tc>
        <w:tc>
          <w:tcPr>
            <w:tcW w:w="419" w:type="pct"/>
            <w:shd w:val="clear" w:color="auto" w:fill="auto"/>
            <w:vAlign w:val="center"/>
          </w:tcPr>
          <w:p w:rsidR="00A91A83" w:rsidRPr="00B752FA" w:rsidRDefault="00A91A83" w:rsidP="00E04E33">
            <w:pPr>
              <w:jc w:val="center"/>
              <w:rPr>
                <w:sz w:val="28"/>
                <w:szCs w:val="28"/>
              </w:rPr>
            </w:pPr>
            <w:r w:rsidRPr="00B752FA">
              <w:rPr>
                <w:sz w:val="28"/>
                <w:szCs w:val="28"/>
              </w:rPr>
              <w:t>3</w:t>
            </w:r>
          </w:p>
        </w:tc>
        <w:tc>
          <w:tcPr>
            <w:tcW w:w="419" w:type="pct"/>
          </w:tcPr>
          <w:p w:rsidR="00A91A83" w:rsidRPr="00B752FA" w:rsidRDefault="005C1CAD" w:rsidP="00CC56E7">
            <w:pPr>
              <w:jc w:val="center"/>
              <w:rPr>
                <w:sz w:val="28"/>
                <w:szCs w:val="28"/>
              </w:rPr>
            </w:pPr>
            <w:r>
              <w:rPr>
                <w:sz w:val="28"/>
                <w:szCs w:val="28"/>
              </w:rPr>
              <w:t>4</w:t>
            </w:r>
          </w:p>
        </w:tc>
        <w:tc>
          <w:tcPr>
            <w:tcW w:w="510" w:type="pct"/>
            <w:shd w:val="clear" w:color="auto" w:fill="auto"/>
            <w:vAlign w:val="center"/>
          </w:tcPr>
          <w:p w:rsidR="00A91A83" w:rsidRPr="00C05B2C" w:rsidRDefault="005C1CAD" w:rsidP="00CC56E7">
            <w:pPr>
              <w:jc w:val="center"/>
              <w:rPr>
                <w:sz w:val="28"/>
                <w:szCs w:val="28"/>
              </w:rPr>
            </w:pPr>
            <w:r>
              <w:rPr>
                <w:sz w:val="28"/>
                <w:szCs w:val="28"/>
              </w:rPr>
              <w:t>5</w:t>
            </w:r>
          </w:p>
        </w:tc>
        <w:tc>
          <w:tcPr>
            <w:tcW w:w="604" w:type="pct"/>
            <w:shd w:val="clear" w:color="auto" w:fill="auto"/>
            <w:vAlign w:val="center"/>
          </w:tcPr>
          <w:p w:rsidR="00A91A83" w:rsidRPr="00C05B2C" w:rsidRDefault="005C1CAD" w:rsidP="00E04E33">
            <w:pPr>
              <w:jc w:val="center"/>
              <w:rPr>
                <w:sz w:val="28"/>
                <w:szCs w:val="28"/>
              </w:rPr>
            </w:pPr>
            <w:r>
              <w:rPr>
                <w:sz w:val="28"/>
                <w:szCs w:val="28"/>
              </w:rPr>
              <w:t>6</w:t>
            </w:r>
          </w:p>
        </w:tc>
        <w:tc>
          <w:tcPr>
            <w:tcW w:w="511" w:type="pct"/>
            <w:shd w:val="clear" w:color="auto" w:fill="auto"/>
            <w:vAlign w:val="center"/>
          </w:tcPr>
          <w:p w:rsidR="00A91A83" w:rsidRPr="00C05B2C" w:rsidRDefault="005C1CAD" w:rsidP="00E04E33">
            <w:pPr>
              <w:jc w:val="center"/>
              <w:rPr>
                <w:sz w:val="28"/>
                <w:szCs w:val="28"/>
              </w:rPr>
            </w:pPr>
            <w:r>
              <w:rPr>
                <w:sz w:val="28"/>
                <w:szCs w:val="28"/>
              </w:rPr>
              <w:t>7</w:t>
            </w:r>
          </w:p>
        </w:tc>
        <w:tc>
          <w:tcPr>
            <w:tcW w:w="791" w:type="pct"/>
            <w:shd w:val="clear" w:color="auto" w:fill="auto"/>
            <w:vAlign w:val="center"/>
          </w:tcPr>
          <w:p w:rsidR="00A91A83" w:rsidRPr="00B752FA" w:rsidRDefault="00A91A83" w:rsidP="00E04E33">
            <w:pPr>
              <w:jc w:val="center"/>
              <w:rPr>
                <w:sz w:val="28"/>
                <w:szCs w:val="28"/>
              </w:rPr>
            </w:pPr>
            <w:r>
              <w:rPr>
                <w:sz w:val="28"/>
                <w:szCs w:val="28"/>
              </w:rPr>
              <w:t>8</w:t>
            </w:r>
          </w:p>
        </w:tc>
        <w:tc>
          <w:tcPr>
            <w:tcW w:w="733" w:type="pct"/>
            <w:shd w:val="clear" w:color="auto" w:fill="auto"/>
            <w:vAlign w:val="center"/>
          </w:tcPr>
          <w:p w:rsidR="00A91A83" w:rsidRPr="00B752FA" w:rsidRDefault="00A91A83" w:rsidP="00E04E33">
            <w:pPr>
              <w:ind w:right="-107"/>
              <w:jc w:val="center"/>
              <w:rPr>
                <w:sz w:val="28"/>
                <w:szCs w:val="28"/>
              </w:rPr>
            </w:pPr>
            <w:r>
              <w:rPr>
                <w:sz w:val="28"/>
                <w:szCs w:val="28"/>
              </w:rPr>
              <w:t>9</w:t>
            </w:r>
          </w:p>
        </w:tc>
      </w:tr>
      <w:tr w:rsidR="00085ECB" w:rsidRPr="00502126" w:rsidTr="00335876">
        <w:trPr>
          <w:trHeight w:val="54"/>
        </w:trPr>
        <w:tc>
          <w:tcPr>
            <w:tcW w:w="163" w:type="pct"/>
            <w:shd w:val="clear" w:color="auto" w:fill="auto"/>
          </w:tcPr>
          <w:p w:rsidR="00085ECB" w:rsidRPr="00502126" w:rsidRDefault="00085ECB" w:rsidP="00CC56E7">
            <w:pPr>
              <w:jc w:val="left"/>
              <w:rPr>
                <w:sz w:val="28"/>
                <w:szCs w:val="28"/>
              </w:rPr>
            </w:pPr>
            <w:r w:rsidRPr="00502126">
              <w:rPr>
                <w:sz w:val="28"/>
                <w:szCs w:val="28"/>
              </w:rPr>
              <w:t>1</w:t>
            </w:r>
          </w:p>
        </w:tc>
        <w:tc>
          <w:tcPr>
            <w:tcW w:w="849" w:type="pct"/>
            <w:shd w:val="clear" w:color="auto" w:fill="auto"/>
          </w:tcPr>
          <w:p w:rsidR="00085ECB" w:rsidRPr="00502126" w:rsidRDefault="00085ECB" w:rsidP="00CC56E7">
            <w:pPr>
              <w:jc w:val="left"/>
              <w:rPr>
                <w:sz w:val="28"/>
                <w:szCs w:val="28"/>
              </w:rPr>
            </w:pPr>
            <w:r w:rsidRPr="00502126">
              <w:rPr>
                <w:sz w:val="28"/>
                <w:szCs w:val="28"/>
              </w:rPr>
              <w:t>Зона застройки ин</w:t>
            </w:r>
            <w:r w:rsidRPr="00502126">
              <w:rPr>
                <w:sz w:val="28"/>
                <w:szCs w:val="28"/>
              </w:rPr>
              <w:softHyphen/>
              <w:t>дивидуальны</w:t>
            </w:r>
            <w:r w:rsidRPr="00502126">
              <w:rPr>
                <w:sz w:val="28"/>
                <w:szCs w:val="28"/>
              </w:rPr>
              <w:softHyphen/>
              <w:t>ми жилыми домами</w:t>
            </w:r>
          </w:p>
        </w:tc>
        <w:tc>
          <w:tcPr>
            <w:tcW w:w="419" w:type="pct"/>
            <w:shd w:val="clear" w:color="auto" w:fill="auto"/>
          </w:tcPr>
          <w:p w:rsidR="00085ECB" w:rsidRPr="00502126" w:rsidRDefault="00085ECB" w:rsidP="00CC56E7">
            <w:pPr>
              <w:autoSpaceDE w:val="0"/>
              <w:autoSpaceDN w:val="0"/>
              <w:adjustRightInd w:val="0"/>
              <w:contextualSpacing/>
              <w:jc w:val="left"/>
              <w:rPr>
                <w:bCs/>
                <w:iCs/>
                <w:sz w:val="28"/>
                <w:szCs w:val="28"/>
                <w:lang w:eastAsia="en-US"/>
              </w:rPr>
            </w:pPr>
            <w:r w:rsidRPr="00502126">
              <w:rPr>
                <w:bCs/>
                <w:iCs/>
                <w:sz w:val="28"/>
                <w:szCs w:val="28"/>
                <w:lang w:eastAsia="en-US"/>
              </w:rPr>
              <w:t>Ж1-5</w:t>
            </w:r>
          </w:p>
        </w:tc>
        <w:tc>
          <w:tcPr>
            <w:tcW w:w="419" w:type="pct"/>
          </w:tcPr>
          <w:p w:rsidR="00085ECB" w:rsidRPr="007501FF" w:rsidRDefault="007501FF" w:rsidP="00E46E2E">
            <w:pPr>
              <w:autoSpaceDE w:val="0"/>
              <w:autoSpaceDN w:val="0"/>
              <w:adjustRightInd w:val="0"/>
              <w:contextualSpacing/>
              <w:jc w:val="left"/>
              <w:rPr>
                <w:bCs/>
                <w:iCs/>
                <w:sz w:val="28"/>
                <w:szCs w:val="28"/>
                <w:lang w:eastAsia="en-US"/>
              </w:rPr>
            </w:pPr>
            <w:r w:rsidRPr="007501FF">
              <w:rPr>
                <w:bCs/>
                <w:iCs/>
                <w:sz w:val="28"/>
                <w:szCs w:val="28"/>
                <w:lang w:eastAsia="en-US"/>
              </w:rPr>
              <w:t>266,14</w:t>
            </w:r>
          </w:p>
        </w:tc>
        <w:tc>
          <w:tcPr>
            <w:tcW w:w="510" w:type="pct"/>
            <w:shd w:val="clear" w:color="auto" w:fill="auto"/>
          </w:tcPr>
          <w:p w:rsidR="00085ECB" w:rsidRPr="00085ECB" w:rsidRDefault="00085ECB" w:rsidP="00ED720E">
            <w:pPr>
              <w:autoSpaceDE w:val="0"/>
              <w:autoSpaceDN w:val="0"/>
              <w:adjustRightInd w:val="0"/>
              <w:contextualSpacing/>
              <w:jc w:val="left"/>
              <w:rPr>
                <w:bCs/>
                <w:iCs/>
                <w:sz w:val="28"/>
                <w:szCs w:val="28"/>
                <w:lang w:eastAsia="en-US"/>
              </w:rPr>
            </w:pPr>
            <w:r w:rsidRPr="00085ECB">
              <w:rPr>
                <w:bCs/>
                <w:iCs/>
                <w:sz w:val="28"/>
                <w:szCs w:val="28"/>
                <w:lang w:eastAsia="en-US"/>
              </w:rPr>
              <w:t>1</w:t>
            </w:r>
            <w:r w:rsidR="00ED720E">
              <w:rPr>
                <w:bCs/>
                <w:iCs/>
                <w:sz w:val="28"/>
                <w:szCs w:val="28"/>
                <w:lang w:eastAsia="en-US"/>
              </w:rPr>
              <w:t>1</w:t>
            </w:r>
            <w:r w:rsidRPr="00085ECB">
              <w:rPr>
                <w:bCs/>
                <w:iCs/>
                <w:sz w:val="28"/>
                <w:szCs w:val="28"/>
                <w:lang w:eastAsia="en-US"/>
              </w:rPr>
              <w:t xml:space="preserve">,7 </w:t>
            </w:r>
            <w:r w:rsidRPr="00085ECB">
              <w:rPr>
                <w:rStyle w:val="afffff2"/>
                <w:bCs/>
                <w:iCs/>
                <w:sz w:val="28"/>
                <w:szCs w:val="28"/>
                <w:lang w:eastAsia="en-US"/>
              </w:rPr>
              <w:footnoteReference w:id="7"/>
            </w:r>
          </w:p>
        </w:tc>
        <w:tc>
          <w:tcPr>
            <w:tcW w:w="604" w:type="pct"/>
            <w:shd w:val="clear" w:color="auto" w:fill="auto"/>
          </w:tcPr>
          <w:p w:rsidR="00085ECB" w:rsidRPr="00085ECB" w:rsidRDefault="00085ECB" w:rsidP="006810F3">
            <w:pPr>
              <w:autoSpaceDE w:val="0"/>
              <w:autoSpaceDN w:val="0"/>
              <w:adjustRightInd w:val="0"/>
              <w:contextualSpacing/>
              <w:jc w:val="left"/>
              <w:rPr>
                <w:rStyle w:val="blk"/>
                <w:sz w:val="28"/>
                <w:szCs w:val="28"/>
              </w:rPr>
            </w:pPr>
            <w:r w:rsidRPr="00085ECB">
              <w:rPr>
                <w:rStyle w:val="blk"/>
                <w:sz w:val="28"/>
                <w:szCs w:val="28"/>
              </w:rPr>
              <w:t>3</w:t>
            </w:r>
            <w:r w:rsidRPr="00085ECB">
              <w:rPr>
                <w:rStyle w:val="blk"/>
              </w:rPr>
              <w:t> </w:t>
            </w:r>
            <w:r w:rsidRPr="00085ECB">
              <w:rPr>
                <w:rStyle w:val="blk"/>
                <w:sz w:val="28"/>
                <w:szCs w:val="28"/>
              </w:rPr>
              <w:t xml:space="preserve">100 </w:t>
            </w:r>
            <w:r w:rsidRPr="00085ECB">
              <w:rPr>
                <w:rStyle w:val="afffff2"/>
                <w:sz w:val="28"/>
                <w:szCs w:val="28"/>
              </w:rPr>
              <w:footnoteReference w:id="8"/>
            </w:r>
          </w:p>
        </w:tc>
        <w:tc>
          <w:tcPr>
            <w:tcW w:w="511" w:type="pct"/>
            <w:shd w:val="clear" w:color="auto" w:fill="auto"/>
          </w:tcPr>
          <w:p w:rsidR="00085ECB" w:rsidRPr="00C05B2C" w:rsidRDefault="00085ECB" w:rsidP="00ED720E">
            <w:pPr>
              <w:autoSpaceDE w:val="0"/>
              <w:autoSpaceDN w:val="0"/>
              <w:adjustRightInd w:val="0"/>
              <w:contextualSpacing/>
              <w:jc w:val="left"/>
              <w:rPr>
                <w:rStyle w:val="blk"/>
                <w:sz w:val="28"/>
                <w:szCs w:val="28"/>
              </w:rPr>
            </w:pPr>
            <w:r w:rsidRPr="00C05B2C">
              <w:rPr>
                <w:rStyle w:val="blk"/>
                <w:sz w:val="28"/>
                <w:szCs w:val="28"/>
              </w:rPr>
              <w:t>1</w:t>
            </w:r>
            <w:r>
              <w:rPr>
                <w:rStyle w:val="blk"/>
                <w:sz w:val="28"/>
                <w:szCs w:val="28"/>
              </w:rPr>
              <w:t> </w:t>
            </w:r>
            <w:r w:rsidR="00ED720E">
              <w:rPr>
                <w:rStyle w:val="blk"/>
                <w:sz w:val="28"/>
                <w:szCs w:val="28"/>
              </w:rPr>
              <w:t>230</w:t>
            </w:r>
          </w:p>
        </w:tc>
        <w:tc>
          <w:tcPr>
            <w:tcW w:w="791" w:type="pct"/>
            <w:shd w:val="clear" w:color="auto" w:fill="auto"/>
          </w:tcPr>
          <w:p w:rsidR="00085ECB" w:rsidRPr="00502126" w:rsidRDefault="00085ECB" w:rsidP="000409ED">
            <w:pPr>
              <w:pStyle w:val="aff0"/>
              <w:spacing w:before="0" w:beforeAutospacing="0" w:after="0" w:afterAutospacing="0"/>
              <w:rPr>
                <w:sz w:val="28"/>
                <w:szCs w:val="28"/>
              </w:rPr>
            </w:pPr>
            <w:r w:rsidRPr="00502126">
              <w:rPr>
                <w:sz w:val="28"/>
                <w:szCs w:val="28"/>
              </w:rPr>
              <w:t>размещение объектов не предусмотрено</w:t>
            </w:r>
          </w:p>
        </w:tc>
        <w:tc>
          <w:tcPr>
            <w:tcW w:w="733" w:type="pct"/>
            <w:shd w:val="clear" w:color="auto" w:fill="auto"/>
          </w:tcPr>
          <w:p w:rsidR="00085ECB" w:rsidRPr="00502126" w:rsidRDefault="00085ECB" w:rsidP="000409ED">
            <w:pPr>
              <w:autoSpaceDE w:val="0"/>
              <w:autoSpaceDN w:val="0"/>
              <w:adjustRightInd w:val="0"/>
              <w:ind w:right="-107"/>
              <w:contextualSpacing/>
              <w:jc w:val="left"/>
              <w:rPr>
                <w:rStyle w:val="blk"/>
                <w:sz w:val="28"/>
                <w:szCs w:val="28"/>
              </w:rPr>
            </w:pPr>
            <w:r w:rsidRPr="00502126">
              <w:rPr>
                <w:rStyle w:val="blk"/>
                <w:sz w:val="28"/>
                <w:szCs w:val="28"/>
              </w:rPr>
              <w:t>–</w:t>
            </w:r>
          </w:p>
        </w:tc>
      </w:tr>
      <w:tr w:rsidR="00085ECB" w:rsidRPr="00502126" w:rsidTr="00335876">
        <w:trPr>
          <w:trHeight w:val="50"/>
        </w:trPr>
        <w:tc>
          <w:tcPr>
            <w:tcW w:w="163" w:type="pct"/>
            <w:shd w:val="clear" w:color="auto" w:fill="auto"/>
          </w:tcPr>
          <w:p w:rsidR="00085ECB" w:rsidRPr="00502126" w:rsidRDefault="00085ECB" w:rsidP="00CC56E7">
            <w:pPr>
              <w:jc w:val="left"/>
              <w:rPr>
                <w:sz w:val="28"/>
                <w:szCs w:val="28"/>
              </w:rPr>
            </w:pPr>
            <w:r w:rsidRPr="00502126">
              <w:rPr>
                <w:sz w:val="28"/>
                <w:szCs w:val="28"/>
              </w:rPr>
              <w:t>2</w:t>
            </w:r>
          </w:p>
        </w:tc>
        <w:tc>
          <w:tcPr>
            <w:tcW w:w="849" w:type="pct"/>
            <w:shd w:val="clear" w:color="auto" w:fill="auto"/>
          </w:tcPr>
          <w:p w:rsidR="00085ECB" w:rsidRPr="00502126" w:rsidRDefault="00085ECB" w:rsidP="00CC56E7">
            <w:pPr>
              <w:jc w:val="left"/>
              <w:rPr>
                <w:sz w:val="28"/>
                <w:szCs w:val="28"/>
              </w:rPr>
            </w:pPr>
            <w:r w:rsidRPr="00502126">
              <w:rPr>
                <w:sz w:val="28"/>
                <w:szCs w:val="28"/>
              </w:rPr>
              <w:t>Зона застройки индивидуальными жилыми домами с сохранением древесной растительности</w:t>
            </w:r>
          </w:p>
        </w:tc>
        <w:tc>
          <w:tcPr>
            <w:tcW w:w="419" w:type="pct"/>
            <w:shd w:val="clear" w:color="auto" w:fill="auto"/>
          </w:tcPr>
          <w:p w:rsidR="00085ECB" w:rsidRPr="00502126" w:rsidRDefault="00085ECB" w:rsidP="00CC56E7">
            <w:pPr>
              <w:autoSpaceDE w:val="0"/>
              <w:autoSpaceDN w:val="0"/>
              <w:adjustRightInd w:val="0"/>
              <w:contextualSpacing/>
              <w:jc w:val="left"/>
              <w:rPr>
                <w:bCs/>
                <w:iCs/>
                <w:sz w:val="28"/>
                <w:szCs w:val="28"/>
                <w:lang w:eastAsia="en-US"/>
              </w:rPr>
            </w:pPr>
            <w:r w:rsidRPr="00502126">
              <w:rPr>
                <w:bCs/>
                <w:iCs/>
                <w:sz w:val="28"/>
                <w:szCs w:val="28"/>
                <w:lang w:eastAsia="en-US"/>
              </w:rPr>
              <w:t>Ж1.1</w:t>
            </w:r>
            <w:r w:rsidRPr="00502126">
              <w:rPr>
                <w:sz w:val="28"/>
                <w:szCs w:val="28"/>
              </w:rPr>
              <w:t>-5</w:t>
            </w:r>
          </w:p>
        </w:tc>
        <w:tc>
          <w:tcPr>
            <w:tcW w:w="419" w:type="pct"/>
          </w:tcPr>
          <w:p w:rsidR="00085ECB" w:rsidRPr="007501FF" w:rsidRDefault="00085ECB" w:rsidP="00673308">
            <w:pPr>
              <w:autoSpaceDE w:val="0"/>
              <w:autoSpaceDN w:val="0"/>
              <w:adjustRightInd w:val="0"/>
              <w:contextualSpacing/>
              <w:jc w:val="left"/>
              <w:rPr>
                <w:bCs/>
                <w:iCs/>
                <w:sz w:val="28"/>
                <w:szCs w:val="28"/>
                <w:lang w:eastAsia="en-US"/>
              </w:rPr>
            </w:pPr>
            <w:r w:rsidRPr="007501FF">
              <w:rPr>
                <w:bCs/>
                <w:iCs/>
                <w:sz w:val="28"/>
                <w:szCs w:val="28"/>
                <w:lang w:eastAsia="en-US"/>
              </w:rPr>
              <w:t>21,33</w:t>
            </w:r>
          </w:p>
        </w:tc>
        <w:tc>
          <w:tcPr>
            <w:tcW w:w="510" w:type="pct"/>
            <w:shd w:val="clear" w:color="auto" w:fill="auto"/>
          </w:tcPr>
          <w:p w:rsidR="00085ECB" w:rsidRPr="00085ECB" w:rsidRDefault="00085ECB" w:rsidP="006810F3">
            <w:pPr>
              <w:autoSpaceDE w:val="0"/>
              <w:autoSpaceDN w:val="0"/>
              <w:adjustRightInd w:val="0"/>
              <w:contextualSpacing/>
              <w:jc w:val="left"/>
              <w:rPr>
                <w:bCs/>
                <w:iCs/>
                <w:sz w:val="28"/>
                <w:szCs w:val="28"/>
                <w:lang w:eastAsia="en-US"/>
              </w:rPr>
            </w:pPr>
            <w:r w:rsidRPr="00085ECB">
              <w:rPr>
                <w:bCs/>
                <w:iCs/>
                <w:sz w:val="28"/>
                <w:szCs w:val="28"/>
                <w:lang w:eastAsia="en-US"/>
              </w:rPr>
              <w:t>18,7</w:t>
            </w:r>
          </w:p>
        </w:tc>
        <w:tc>
          <w:tcPr>
            <w:tcW w:w="604" w:type="pct"/>
            <w:shd w:val="clear" w:color="auto" w:fill="auto"/>
          </w:tcPr>
          <w:p w:rsidR="00085ECB" w:rsidRPr="00085ECB" w:rsidRDefault="00085ECB" w:rsidP="006810F3">
            <w:pPr>
              <w:autoSpaceDE w:val="0"/>
              <w:autoSpaceDN w:val="0"/>
              <w:adjustRightInd w:val="0"/>
              <w:contextualSpacing/>
              <w:jc w:val="left"/>
              <w:rPr>
                <w:rStyle w:val="blk"/>
                <w:sz w:val="28"/>
                <w:szCs w:val="28"/>
              </w:rPr>
            </w:pPr>
            <w:r w:rsidRPr="00085ECB">
              <w:rPr>
                <w:rStyle w:val="blk"/>
                <w:sz w:val="28"/>
                <w:szCs w:val="28"/>
              </w:rPr>
              <w:t>400</w:t>
            </w:r>
          </w:p>
        </w:tc>
        <w:tc>
          <w:tcPr>
            <w:tcW w:w="511" w:type="pct"/>
            <w:shd w:val="clear" w:color="auto" w:fill="auto"/>
          </w:tcPr>
          <w:p w:rsidR="00085ECB" w:rsidRPr="00085ECB" w:rsidRDefault="00ED720E" w:rsidP="006810F3">
            <w:pPr>
              <w:autoSpaceDE w:val="0"/>
              <w:autoSpaceDN w:val="0"/>
              <w:adjustRightInd w:val="0"/>
              <w:contextualSpacing/>
              <w:jc w:val="left"/>
              <w:rPr>
                <w:rStyle w:val="blk"/>
                <w:sz w:val="28"/>
                <w:szCs w:val="28"/>
              </w:rPr>
            </w:pPr>
            <w:r>
              <w:rPr>
                <w:rStyle w:val="blk"/>
                <w:sz w:val="28"/>
                <w:szCs w:val="28"/>
              </w:rPr>
              <w:t>800</w:t>
            </w:r>
          </w:p>
        </w:tc>
        <w:tc>
          <w:tcPr>
            <w:tcW w:w="791" w:type="pct"/>
            <w:shd w:val="clear" w:color="auto" w:fill="auto"/>
          </w:tcPr>
          <w:p w:rsidR="00085ECB" w:rsidRPr="00502126" w:rsidRDefault="00085ECB" w:rsidP="00CC56E7">
            <w:pPr>
              <w:pStyle w:val="aff0"/>
              <w:spacing w:before="0" w:beforeAutospacing="0" w:after="0" w:afterAutospacing="0"/>
              <w:rPr>
                <w:sz w:val="28"/>
                <w:szCs w:val="28"/>
              </w:rPr>
            </w:pPr>
            <w:r w:rsidRPr="00502126">
              <w:rPr>
                <w:rStyle w:val="blk"/>
                <w:sz w:val="28"/>
                <w:szCs w:val="28"/>
              </w:rPr>
              <w:t>дошкольная образовательная организация</w:t>
            </w:r>
          </w:p>
        </w:tc>
        <w:tc>
          <w:tcPr>
            <w:tcW w:w="733" w:type="pct"/>
            <w:shd w:val="clear" w:color="auto" w:fill="auto"/>
          </w:tcPr>
          <w:p w:rsidR="00085ECB" w:rsidRPr="00502126" w:rsidRDefault="00085ECB" w:rsidP="00CC56E7">
            <w:pPr>
              <w:autoSpaceDE w:val="0"/>
              <w:autoSpaceDN w:val="0"/>
              <w:adjustRightInd w:val="0"/>
              <w:ind w:right="-107"/>
              <w:contextualSpacing/>
              <w:jc w:val="left"/>
              <w:rPr>
                <w:rStyle w:val="blk"/>
                <w:sz w:val="28"/>
                <w:szCs w:val="28"/>
              </w:rPr>
            </w:pPr>
            <w:r w:rsidRPr="00502126">
              <w:rPr>
                <w:rStyle w:val="blk"/>
                <w:sz w:val="28"/>
                <w:szCs w:val="28"/>
              </w:rPr>
              <w:t>местное муниципального района</w:t>
            </w:r>
          </w:p>
        </w:tc>
      </w:tr>
      <w:tr w:rsidR="0076752A" w:rsidRPr="00502126" w:rsidTr="00335876">
        <w:trPr>
          <w:trHeight w:val="50"/>
        </w:trPr>
        <w:tc>
          <w:tcPr>
            <w:tcW w:w="163" w:type="pct"/>
            <w:shd w:val="clear" w:color="auto" w:fill="auto"/>
          </w:tcPr>
          <w:p w:rsidR="0076752A" w:rsidRPr="00502126" w:rsidRDefault="0076752A" w:rsidP="00B045D4">
            <w:pPr>
              <w:jc w:val="left"/>
              <w:rPr>
                <w:sz w:val="28"/>
                <w:szCs w:val="28"/>
              </w:rPr>
            </w:pPr>
            <w:r w:rsidRPr="00502126">
              <w:rPr>
                <w:sz w:val="28"/>
                <w:szCs w:val="28"/>
              </w:rPr>
              <w:t>3</w:t>
            </w:r>
          </w:p>
        </w:tc>
        <w:tc>
          <w:tcPr>
            <w:tcW w:w="849" w:type="pct"/>
            <w:shd w:val="clear" w:color="auto" w:fill="auto"/>
          </w:tcPr>
          <w:p w:rsidR="0076752A" w:rsidRPr="00502126" w:rsidRDefault="0076752A" w:rsidP="00B045D4">
            <w:pPr>
              <w:jc w:val="left"/>
              <w:rPr>
                <w:sz w:val="28"/>
                <w:szCs w:val="28"/>
              </w:rPr>
            </w:pPr>
            <w:r w:rsidRPr="00502126">
              <w:rPr>
                <w:sz w:val="28"/>
                <w:szCs w:val="28"/>
              </w:rPr>
              <w:t>Зона смешанной застройки блокированными жилыми домами и индивидуальными жилыми домами</w:t>
            </w:r>
          </w:p>
        </w:tc>
        <w:tc>
          <w:tcPr>
            <w:tcW w:w="419" w:type="pct"/>
            <w:shd w:val="clear" w:color="auto" w:fill="auto"/>
          </w:tcPr>
          <w:p w:rsidR="0076752A" w:rsidRPr="00502126" w:rsidRDefault="0076752A" w:rsidP="00B045D4">
            <w:pPr>
              <w:autoSpaceDE w:val="0"/>
              <w:autoSpaceDN w:val="0"/>
              <w:adjustRightInd w:val="0"/>
              <w:contextualSpacing/>
              <w:jc w:val="left"/>
              <w:rPr>
                <w:bCs/>
                <w:iCs/>
                <w:sz w:val="28"/>
                <w:szCs w:val="28"/>
                <w:lang w:eastAsia="en-US"/>
              </w:rPr>
            </w:pPr>
            <w:r w:rsidRPr="00502126">
              <w:rPr>
                <w:bCs/>
                <w:iCs/>
                <w:sz w:val="28"/>
                <w:szCs w:val="28"/>
                <w:lang w:eastAsia="en-US"/>
              </w:rPr>
              <w:t>Ж1.2</w:t>
            </w:r>
            <w:r w:rsidRPr="00502126">
              <w:rPr>
                <w:sz w:val="28"/>
                <w:szCs w:val="28"/>
              </w:rPr>
              <w:t>-5</w:t>
            </w:r>
          </w:p>
        </w:tc>
        <w:tc>
          <w:tcPr>
            <w:tcW w:w="419" w:type="pct"/>
          </w:tcPr>
          <w:p w:rsidR="0076752A" w:rsidRPr="007501FF" w:rsidRDefault="0076752A" w:rsidP="0056443C">
            <w:pPr>
              <w:autoSpaceDE w:val="0"/>
              <w:autoSpaceDN w:val="0"/>
              <w:adjustRightInd w:val="0"/>
              <w:contextualSpacing/>
              <w:jc w:val="left"/>
              <w:rPr>
                <w:bCs/>
                <w:iCs/>
                <w:sz w:val="28"/>
                <w:szCs w:val="28"/>
                <w:lang w:eastAsia="en-US"/>
              </w:rPr>
            </w:pPr>
            <w:r w:rsidRPr="007501FF">
              <w:rPr>
                <w:bCs/>
                <w:iCs/>
                <w:sz w:val="28"/>
                <w:szCs w:val="28"/>
                <w:lang w:eastAsia="en-US"/>
              </w:rPr>
              <w:t>47,51</w:t>
            </w:r>
          </w:p>
        </w:tc>
        <w:tc>
          <w:tcPr>
            <w:tcW w:w="510" w:type="pct"/>
            <w:shd w:val="clear" w:color="auto" w:fill="auto"/>
          </w:tcPr>
          <w:p w:rsidR="0076752A" w:rsidRPr="00085ECB" w:rsidRDefault="0076752A" w:rsidP="006810F3">
            <w:pPr>
              <w:autoSpaceDE w:val="0"/>
              <w:autoSpaceDN w:val="0"/>
              <w:adjustRightInd w:val="0"/>
              <w:contextualSpacing/>
              <w:jc w:val="left"/>
              <w:rPr>
                <w:bCs/>
                <w:iCs/>
                <w:sz w:val="28"/>
                <w:szCs w:val="28"/>
                <w:lang w:eastAsia="en-US"/>
              </w:rPr>
            </w:pPr>
            <w:r w:rsidRPr="00085ECB">
              <w:rPr>
                <w:bCs/>
                <w:iCs/>
                <w:sz w:val="28"/>
                <w:szCs w:val="28"/>
                <w:lang w:eastAsia="en-US"/>
              </w:rPr>
              <w:t>35,8</w:t>
            </w:r>
          </w:p>
        </w:tc>
        <w:tc>
          <w:tcPr>
            <w:tcW w:w="604" w:type="pct"/>
            <w:shd w:val="clear" w:color="auto" w:fill="auto"/>
          </w:tcPr>
          <w:p w:rsidR="0076752A" w:rsidRPr="00085ECB" w:rsidRDefault="0076752A" w:rsidP="006810F3">
            <w:pPr>
              <w:autoSpaceDE w:val="0"/>
              <w:autoSpaceDN w:val="0"/>
              <w:adjustRightInd w:val="0"/>
              <w:contextualSpacing/>
              <w:jc w:val="left"/>
              <w:rPr>
                <w:rStyle w:val="blk"/>
                <w:sz w:val="28"/>
                <w:szCs w:val="28"/>
              </w:rPr>
            </w:pPr>
            <w:r w:rsidRPr="00085ECB">
              <w:rPr>
                <w:rStyle w:val="blk"/>
                <w:sz w:val="28"/>
                <w:szCs w:val="28"/>
              </w:rPr>
              <w:t>1</w:t>
            </w:r>
            <w:r>
              <w:rPr>
                <w:rStyle w:val="blk"/>
                <w:sz w:val="28"/>
                <w:szCs w:val="28"/>
              </w:rPr>
              <w:t> </w:t>
            </w:r>
            <w:r w:rsidRPr="00085ECB">
              <w:rPr>
                <w:rStyle w:val="blk"/>
                <w:sz w:val="28"/>
                <w:szCs w:val="28"/>
              </w:rPr>
              <w:t>700</w:t>
            </w:r>
          </w:p>
        </w:tc>
        <w:tc>
          <w:tcPr>
            <w:tcW w:w="511" w:type="pct"/>
            <w:shd w:val="clear" w:color="auto" w:fill="auto"/>
          </w:tcPr>
          <w:p w:rsidR="0076752A" w:rsidRPr="00085ECB" w:rsidRDefault="0076752A" w:rsidP="006810F3">
            <w:pPr>
              <w:autoSpaceDE w:val="0"/>
              <w:autoSpaceDN w:val="0"/>
              <w:adjustRightInd w:val="0"/>
              <w:contextualSpacing/>
              <w:jc w:val="left"/>
              <w:rPr>
                <w:rStyle w:val="blk"/>
                <w:sz w:val="28"/>
                <w:szCs w:val="28"/>
              </w:rPr>
            </w:pPr>
            <w:r w:rsidRPr="00085ECB">
              <w:rPr>
                <w:rStyle w:val="blk"/>
                <w:sz w:val="28"/>
                <w:szCs w:val="28"/>
              </w:rPr>
              <w:t>2 800</w:t>
            </w:r>
          </w:p>
        </w:tc>
        <w:tc>
          <w:tcPr>
            <w:tcW w:w="791" w:type="pct"/>
            <w:shd w:val="clear" w:color="auto" w:fill="auto"/>
          </w:tcPr>
          <w:p w:rsidR="0076752A" w:rsidRPr="009C63EB" w:rsidRDefault="0076752A" w:rsidP="005E2050">
            <w:pPr>
              <w:jc w:val="left"/>
              <w:rPr>
                <w:sz w:val="28"/>
                <w:szCs w:val="28"/>
              </w:rPr>
            </w:pPr>
            <w:r w:rsidRPr="009C63EB">
              <w:rPr>
                <w:sz w:val="28"/>
                <w:szCs w:val="28"/>
              </w:rPr>
              <w:t>размещение объектов не предусмотрено</w:t>
            </w:r>
          </w:p>
        </w:tc>
        <w:tc>
          <w:tcPr>
            <w:tcW w:w="733" w:type="pct"/>
            <w:shd w:val="clear" w:color="auto" w:fill="auto"/>
          </w:tcPr>
          <w:p w:rsidR="0076752A" w:rsidRPr="009C63EB" w:rsidRDefault="0076752A" w:rsidP="005E2050">
            <w:pPr>
              <w:jc w:val="left"/>
              <w:rPr>
                <w:sz w:val="28"/>
                <w:szCs w:val="28"/>
              </w:rPr>
            </w:pPr>
            <w:r w:rsidRPr="009C63EB">
              <w:rPr>
                <w:sz w:val="28"/>
                <w:szCs w:val="28"/>
              </w:rPr>
              <w:t>–</w:t>
            </w:r>
          </w:p>
        </w:tc>
      </w:tr>
      <w:tr w:rsidR="00085ECB" w:rsidRPr="00502126" w:rsidTr="00335876">
        <w:trPr>
          <w:trHeight w:val="50"/>
        </w:trPr>
        <w:tc>
          <w:tcPr>
            <w:tcW w:w="163" w:type="pct"/>
            <w:vMerge w:val="restart"/>
            <w:shd w:val="clear" w:color="auto" w:fill="auto"/>
          </w:tcPr>
          <w:p w:rsidR="00085ECB" w:rsidRPr="00502126" w:rsidRDefault="00085ECB" w:rsidP="00B045D4">
            <w:pPr>
              <w:jc w:val="left"/>
              <w:rPr>
                <w:sz w:val="28"/>
                <w:szCs w:val="28"/>
              </w:rPr>
            </w:pPr>
            <w:r w:rsidRPr="00502126">
              <w:rPr>
                <w:sz w:val="28"/>
                <w:szCs w:val="28"/>
              </w:rPr>
              <w:t>4</w:t>
            </w:r>
          </w:p>
        </w:tc>
        <w:tc>
          <w:tcPr>
            <w:tcW w:w="849" w:type="pct"/>
            <w:vMerge w:val="restart"/>
            <w:shd w:val="clear" w:color="auto" w:fill="auto"/>
          </w:tcPr>
          <w:p w:rsidR="00085ECB" w:rsidRPr="00502126" w:rsidRDefault="00085ECB" w:rsidP="00B045D4">
            <w:pPr>
              <w:jc w:val="left"/>
              <w:rPr>
                <w:sz w:val="28"/>
                <w:szCs w:val="28"/>
              </w:rPr>
            </w:pPr>
            <w:r w:rsidRPr="00502126">
              <w:rPr>
                <w:sz w:val="28"/>
                <w:szCs w:val="28"/>
              </w:rPr>
              <w:t xml:space="preserve">Зона застройки малоэтажными </w:t>
            </w:r>
            <w:r w:rsidRPr="00502126">
              <w:rPr>
                <w:sz w:val="28"/>
                <w:szCs w:val="28"/>
              </w:rPr>
              <w:lastRenderedPageBreak/>
              <w:t>жилыми домами</w:t>
            </w:r>
          </w:p>
        </w:tc>
        <w:tc>
          <w:tcPr>
            <w:tcW w:w="419" w:type="pct"/>
            <w:vMerge w:val="restart"/>
            <w:shd w:val="clear" w:color="auto" w:fill="auto"/>
          </w:tcPr>
          <w:p w:rsidR="00085ECB" w:rsidRPr="00502126" w:rsidRDefault="00085ECB" w:rsidP="00B045D4">
            <w:pPr>
              <w:autoSpaceDE w:val="0"/>
              <w:autoSpaceDN w:val="0"/>
              <w:adjustRightInd w:val="0"/>
              <w:contextualSpacing/>
              <w:jc w:val="left"/>
              <w:rPr>
                <w:bCs/>
                <w:iCs/>
                <w:sz w:val="28"/>
                <w:szCs w:val="28"/>
                <w:lang w:eastAsia="en-US"/>
              </w:rPr>
            </w:pPr>
            <w:r w:rsidRPr="003724DC">
              <w:rPr>
                <w:bCs/>
                <w:iCs/>
                <w:sz w:val="28"/>
                <w:szCs w:val="28"/>
                <w:lang w:eastAsia="en-US"/>
              </w:rPr>
              <w:lastRenderedPageBreak/>
              <w:t>Ж2-5.01</w:t>
            </w:r>
          </w:p>
        </w:tc>
        <w:tc>
          <w:tcPr>
            <w:tcW w:w="419" w:type="pct"/>
            <w:vMerge w:val="restart"/>
          </w:tcPr>
          <w:p w:rsidR="00085ECB" w:rsidRPr="007501FF" w:rsidRDefault="00085ECB" w:rsidP="00B045D4">
            <w:pPr>
              <w:autoSpaceDE w:val="0"/>
              <w:autoSpaceDN w:val="0"/>
              <w:adjustRightInd w:val="0"/>
              <w:contextualSpacing/>
              <w:jc w:val="left"/>
              <w:rPr>
                <w:bCs/>
                <w:iCs/>
                <w:sz w:val="28"/>
                <w:szCs w:val="28"/>
                <w:lang w:eastAsia="en-US"/>
              </w:rPr>
            </w:pPr>
            <w:r w:rsidRPr="007501FF">
              <w:rPr>
                <w:bCs/>
                <w:iCs/>
                <w:sz w:val="28"/>
                <w:szCs w:val="28"/>
                <w:lang w:eastAsia="en-US"/>
              </w:rPr>
              <w:t>49,43</w:t>
            </w:r>
          </w:p>
        </w:tc>
        <w:tc>
          <w:tcPr>
            <w:tcW w:w="510" w:type="pct"/>
            <w:vMerge w:val="restart"/>
            <w:shd w:val="clear" w:color="auto" w:fill="auto"/>
          </w:tcPr>
          <w:p w:rsidR="00085ECB" w:rsidRPr="00085ECB" w:rsidRDefault="00085ECB" w:rsidP="006810F3">
            <w:pPr>
              <w:autoSpaceDE w:val="0"/>
              <w:autoSpaceDN w:val="0"/>
              <w:adjustRightInd w:val="0"/>
              <w:contextualSpacing/>
              <w:jc w:val="left"/>
              <w:rPr>
                <w:bCs/>
                <w:iCs/>
                <w:sz w:val="28"/>
                <w:szCs w:val="28"/>
                <w:lang w:eastAsia="en-US"/>
              </w:rPr>
            </w:pPr>
            <w:r w:rsidRPr="00085ECB">
              <w:rPr>
                <w:bCs/>
                <w:iCs/>
                <w:sz w:val="28"/>
                <w:szCs w:val="28"/>
                <w:lang w:eastAsia="en-US"/>
              </w:rPr>
              <w:t>115</w:t>
            </w:r>
          </w:p>
        </w:tc>
        <w:tc>
          <w:tcPr>
            <w:tcW w:w="604" w:type="pct"/>
            <w:vMerge w:val="restart"/>
            <w:shd w:val="clear" w:color="auto" w:fill="auto"/>
          </w:tcPr>
          <w:p w:rsidR="00085ECB" w:rsidRPr="00085ECB" w:rsidRDefault="00085ECB" w:rsidP="00085ECB">
            <w:pPr>
              <w:autoSpaceDE w:val="0"/>
              <w:autoSpaceDN w:val="0"/>
              <w:adjustRightInd w:val="0"/>
              <w:contextualSpacing/>
              <w:jc w:val="left"/>
              <w:rPr>
                <w:rStyle w:val="blk"/>
                <w:sz w:val="28"/>
                <w:szCs w:val="28"/>
              </w:rPr>
            </w:pPr>
            <w:r w:rsidRPr="00085ECB">
              <w:rPr>
                <w:rStyle w:val="blk"/>
                <w:sz w:val="28"/>
                <w:szCs w:val="28"/>
              </w:rPr>
              <w:t>5</w:t>
            </w:r>
            <w:r>
              <w:rPr>
                <w:rStyle w:val="blk"/>
              </w:rPr>
              <w:t> </w:t>
            </w:r>
            <w:r w:rsidRPr="00085ECB">
              <w:rPr>
                <w:rStyle w:val="blk"/>
                <w:sz w:val="28"/>
                <w:szCs w:val="28"/>
              </w:rPr>
              <w:t>700</w:t>
            </w:r>
          </w:p>
        </w:tc>
        <w:tc>
          <w:tcPr>
            <w:tcW w:w="511" w:type="pct"/>
            <w:vMerge w:val="restart"/>
            <w:shd w:val="clear" w:color="auto" w:fill="auto"/>
          </w:tcPr>
          <w:p w:rsidR="00085ECB" w:rsidRPr="00085ECB" w:rsidRDefault="00ED720E" w:rsidP="006810F3">
            <w:pPr>
              <w:autoSpaceDE w:val="0"/>
              <w:autoSpaceDN w:val="0"/>
              <w:adjustRightInd w:val="0"/>
              <w:contextualSpacing/>
              <w:jc w:val="left"/>
              <w:rPr>
                <w:rStyle w:val="blk"/>
                <w:sz w:val="28"/>
                <w:szCs w:val="28"/>
              </w:rPr>
            </w:pPr>
            <w:r>
              <w:rPr>
                <w:rStyle w:val="blk"/>
                <w:sz w:val="28"/>
                <w:szCs w:val="28"/>
              </w:rPr>
              <w:t>3 800</w:t>
            </w:r>
          </w:p>
        </w:tc>
        <w:tc>
          <w:tcPr>
            <w:tcW w:w="791" w:type="pct"/>
            <w:shd w:val="clear" w:color="auto" w:fill="auto"/>
          </w:tcPr>
          <w:p w:rsidR="00085ECB" w:rsidRPr="00502126" w:rsidRDefault="00085ECB" w:rsidP="007C3338">
            <w:pPr>
              <w:pStyle w:val="aff0"/>
              <w:spacing w:before="0" w:beforeAutospacing="0" w:after="0" w:afterAutospacing="0"/>
              <w:rPr>
                <w:rStyle w:val="blk"/>
                <w:sz w:val="28"/>
                <w:szCs w:val="28"/>
              </w:rPr>
            </w:pPr>
            <w:r w:rsidRPr="00502126">
              <w:rPr>
                <w:rStyle w:val="blk"/>
                <w:sz w:val="28"/>
                <w:szCs w:val="28"/>
              </w:rPr>
              <w:t xml:space="preserve">организация дополнительного </w:t>
            </w:r>
            <w:r w:rsidRPr="00502126">
              <w:rPr>
                <w:rStyle w:val="blk"/>
                <w:sz w:val="28"/>
                <w:szCs w:val="28"/>
              </w:rPr>
              <w:lastRenderedPageBreak/>
              <w:t>образования</w:t>
            </w:r>
          </w:p>
        </w:tc>
        <w:tc>
          <w:tcPr>
            <w:tcW w:w="733" w:type="pct"/>
            <w:shd w:val="clear" w:color="auto" w:fill="auto"/>
          </w:tcPr>
          <w:p w:rsidR="00085ECB" w:rsidRPr="00502126" w:rsidRDefault="00085ECB" w:rsidP="007C3338">
            <w:pPr>
              <w:autoSpaceDE w:val="0"/>
              <w:autoSpaceDN w:val="0"/>
              <w:adjustRightInd w:val="0"/>
              <w:ind w:right="-107"/>
              <w:contextualSpacing/>
              <w:jc w:val="left"/>
              <w:rPr>
                <w:rStyle w:val="blk"/>
                <w:sz w:val="28"/>
                <w:szCs w:val="28"/>
              </w:rPr>
            </w:pPr>
            <w:r w:rsidRPr="00502126">
              <w:rPr>
                <w:rStyle w:val="blk"/>
                <w:sz w:val="28"/>
                <w:szCs w:val="28"/>
              </w:rPr>
              <w:lastRenderedPageBreak/>
              <w:t xml:space="preserve">местное муниципального </w:t>
            </w:r>
            <w:r w:rsidRPr="00502126">
              <w:rPr>
                <w:rStyle w:val="blk"/>
                <w:sz w:val="28"/>
                <w:szCs w:val="28"/>
              </w:rPr>
              <w:lastRenderedPageBreak/>
              <w:t>района</w:t>
            </w:r>
          </w:p>
        </w:tc>
      </w:tr>
      <w:tr w:rsidR="007C3338" w:rsidRPr="00502126" w:rsidTr="00335876">
        <w:trPr>
          <w:trHeight w:val="50"/>
        </w:trPr>
        <w:tc>
          <w:tcPr>
            <w:tcW w:w="163" w:type="pct"/>
            <w:vMerge/>
            <w:shd w:val="clear" w:color="auto" w:fill="auto"/>
          </w:tcPr>
          <w:p w:rsidR="007C3338" w:rsidRPr="00502126" w:rsidRDefault="007C3338" w:rsidP="00B045D4">
            <w:pPr>
              <w:jc w:val="left"/>
              <w:rPr>
                <w:sz w:val="28"/>
                <w:szCs w:val="28"/>
              </w:rPr>
            </w:pPr>
          </w:p>
        </w:tc>
        <w:tc>
          <w:tcPr>
            <w:tcW w:w="849" w:type="pct"/>
            <w:vMerge/>
            <w:shd w:val="clear" w:color="auto" w:fill="auto"/>
          </w:tcPr>
          <w:p w:rsidR="007C3338" w:rsidRPr="00502126" w:rsidRDefault="007C3338" w:rsidP="00B045D4">
            <w:pPr>
              <w:jc w:val="left"/>
              <w:rPr>
                <w:sz w:val="28"/>
                <w:szCs w:val="28"/>
              </w:rPr>
            </w:pPr>
          </w:p>
        </w:tc>
        <w:tc>
          <w:tcPr>
            <w:tcW w:w="419" w:type="pct"/>
            <w:vMerge/>
            <w:shd w:val="clear" w:color="auto" w:fill="auto"/>
          </w:tcPr>
          <w:p w:rsidR="007C3338" w:rsidRPr="003724DC" w:rsidRDefault="007C3338" w:rsidP="00B045D4">
            <w:pPr>
              <w:autoSpaceDE w:val="0"/>
              <w:autoSpaceDN w:val="0"/>
              <w:adjustRightInd w:val="0"/>
              <w:contextualSpacing/>
              <w:jc w:val="left"/>
              <w:rPr>
                <w:bCs/>
                <w:iCs/>
                <w:sz w:val="28"/>
                <w:szCs w:val="28"/>
                <w:lang w:eastAsia="en-US"/>
              </w:rPr>
            </w:pPr>
          </w:p>
        </w:tc>
        <w:tc>
          <w:tcPr>
            <w:tcW w:w="419" w:type="pct"/>
            <w:vMerge/>
          </w:tcPr>
          <w:p w:rsidR="007C3338" w:rsidRPr="007501FF" w:rsidRDefault="007C3338" w:rsidP="00B045D4">
            <w:pPr>
              <w:autoSpaceDE w:val="0"/>
              <w:autoSpaceDN w:val="0"/>
              <w:adjustRightInd w:val="0"/>
              <w:contextualSpacing/>
              <w:jc w:val="left"/>
              <w:rPr>
                <w:bCs/>
                <w:iCs/>
                <w:sz w:val="28"/>
                <w:szCs w:val="28"/>
                <w:lang w:eastAsia="en-US"/>
              </w:rPr>
            </w:pPr>
          </w:p>
        </w:tc>
        <w:tc>
          <w:tcPr>
            <w:tcW w:w="510" w:type="pct"/>
            <w:vMerge/>
            <w:shd w:val="clear" w:color="auto" w:fill="auto"/>
          </w:tcPr>
          <w:p w:rsidR="007C3338" w:rsidRPr="00C05B2C" w:rsidRDefault="007C3338" w:rsidP="00B045D4">
            <w:pPr>
              <w:autoSpaceDE w:val="0"/>
              <w:autoSpaceDN w:val="0"/>
              <w:adjustRightInd w:val="0"/>
              <w:contextualSpacing/>
              <w:jc w:val="left"/>
              <w:rPr>
                <w:bCs/>
                <w:iCs/>
                <w:sz w:val="28"/>
                <w:szCs w:val="28"/>
                <w:lang w:eastAsia="en-US"/>
              </w:rPr>
            </w:pPr>
          </w:p>
        </w:tc>
        <w:tc>
          <w:tcPr>
            <w:tcW w:w="604" w:type="pct"/>
            <w:vMerge/>
            <w:shd w:val="clear" w:color="auto" w:fill="auto"/>
          </w:tcPr>
          <w:p w:rsidR="007C3338" w:rsidRPr="00C05B2C" w:rsidRDefault="007C3338" w:rsidP="00B045D4">
            <w:pPr>
              <w:autoSpaceDE w:val="0"/>
              <w:autoSpaceDN w:val="0"/>
              <w:adjustRightInd w:val="0"/>
              <w:contextualSpacing/>
              <w:jc w:val="left"/>
              <w:rPr>
                <w:rStyle w:val="blk"/>
                <w:sz w:val="28"/>
                <w:szCs w:val="28"/>
              </w:rPr>
            </w:pPr>
          </w:p>
        </w:tc>
        <w:tc>
          <w:tcPr>
            <w:tcW w:w="511" w:type="pct"/>
            <w:vMerge/>
            <w:shd w:val="clear" w:color="auto" w:fill="auto"/>
          </w:tcPr>
          <w:p w:rsidR="007C3338" w:rsidRPr="00C05B2C" w:rsidRDefault="007C3338" w:rsidP="00B045D4">
            <w:pPr>
              <w:autoSpaceDE w:val="0"/>
              <w:autoSpaceDN w:val="0"/>
              <w:adjustRightInd w:val="0"/>
              <w:contextualSpacing/>
              <w:jc w:val="left"/>
              <w:rPr>
                <w:rStyle w:val="blk"/>
                <w:sz w:val="28"/>
                <w:szCs w:val="28"/>
              </w:rPr>
            </w:pPr>
          </w:p>
        </w:tc>
        <w:tc>
          <w:tcPr>
            <w:tcW w:w="791" w:type="pct"/>
            <w:shd w:val="clear" w:color="auto" w:fill="auto"/>
          </w:tcPr>
          <w:p w:rsidR="007C3338" w:rsidRPr="00502126" w:rsidRDefault="000D398A" w:rsidP="007C3338">
            <w:pPr>
              <w:pStyle w:val="aff0"/>
              <w:spacing w:before="0" w:beforeAutospacing="0" w:after="0" w:afterAutospacing="0"/>
              <w:rPr>
                <w:rStyle w:val="blk"/>
                <w:sz w:val="28"/>
                <w:szCs w:val="28"/>
              </w:rPr>
            </w:pPr>
            <w:r w:rsidRPr="00502126">
              <w:rPr>
                <w:rStyle w:val="blk"/>
                <w:sz w:val="28"/>
                <w:szCs w:val="28"/>
              </w:rPr>
              <w:t xml:space="preserve">объект </w:t>
            </w:r>
            <w:proofErr w:type="spellStart"/>
            <w:r w:rsidRPr="00502126">
              <w:rPr>
                <w:rStyle w:val="blk"/>
                <w:sz w:val="28"/>
                <w:szCs w:val="28"/>
              </w:rPr>
              <w:t>культурно-досугового</w:t>
            </w:r>
            <w:proofErr w:type="spellEnd"/>
            <w:r w:rsidRPr="00502126">
              <w:rPr>
                <w:rStyle w:val="blk"/>
                <w:sz w:val="28"/>
                <w:szCs w:val="28"/>
              </w:rPr>
              <w:t xml:space="preserve"> (клубного) типа (учреждение клубного типа)</w:t>
            </w:r>
          </w:p>
        </w:tc>
        <w:tc>
          <w:tcPr>
            <w:tcW w:w="733" w:type="pct"/>
            <w:shd w:val="clear" w:color="auto" w:fill="auto"/>
          </w:tcPr>
          <w:p w:rsidR="007C3338" w:rsidRPr="00502126" w:rsidRDefault="000D398A" w:rsidP="007C3338">
            <w:pPr>
              <w:autoSpaceDE w:val="0"/>
              <w:autoSpaceDN w:val="0"/>
              <w:adjustRightInd w:val="0"/>
              <w:ind w:right="-107"/>
              <w:contextualSpacing/>
              <w:jc w:val="left"/>
              <w:rPr>
                <w:rStyle w:val="blk"/>
                <w:sz w:val="28"/>
                <w:szCs w:val="28"/>
              </w:rPr>
            </w:pPr>
            <w:r w:rsidRPr="00502126">
              <w:rPr>
                <w:rStyle w:val="blk"/>
                <w:sz w:val="28"/>
                <w:szCs w:val="28"/>
              </w:rPr>
              <w:t>местное поселения</w:t>
            </w:r>
          </w:p>
        </w:tc>
      </w:tr>
      <w:tr w:rsidR="00085ECB" w:rsidRPr="00502126" w:rsidTr="00335876">
        <w:trPr>
          <w:trHeight w:val="50"/>
        </w:trPr>
        <w:tc>
          <w:tcPr>
            <w:tcW w:w="163" w:type="pct"/>
            <w:shd w:val="clear" w:color="auto" w:fill="auto"/>
          </w:tcPr>
          <w:p w:rsidR="00085ECB" w:rsidRPr="00502126" w:rsidRDefault="00085ECB" w:rsidP="00B045D4">
            <w:pPr>
              <w:jc w:val="left"/>
              <w:rPr>
                <w:sz w:val="28"/>
                <w:szCs w:val="28"/>
              </w:rPr>
            </w:pPr>
            <w:r>
              <w:rPr>
                <w:sz w:val="28"/>
                <w:szCs w:val="28"/>
              </w:rPr>
              <w:t>5</w:t>
            </w:r>
          </w:p>
        </w:tc>
        <w:tc>
          <w:tcPr>
            <w:tcW w:w="849" w:type="pct"/>
            <w:vMerge/>
            <w:shd w:val="clear" w:color="auto" w:fill="auto"/>
          </w:tcPr>
          <w:p w:rsidR="00085ECB" w:rsidRPr="00502126" w:rsidRDefault="00085ECB" w:rsidP="00B045D4">
            <w:pPr>
              <w:jc w:val="left"/>
              <w:rPr>
                <w:sz w:val="28"/>
                <w:szCs w:val="28"/>
              </w:rPr>
            </w:pPr>
          </w:p>
        </w:tc>
        <w:tc>
          <w:tcPr>
            <w:tcW w:w="419" w:type="pct"/>
            <w:shd w:val="clear" w:color="auto" w:fill="auto"/>
          </w:tcPr>
          <w:p w:rsidR="00085ECB" w:rsidRPr="00502126" w:rsidRDefault="00085ECB" w:rsidP="00B045D4">
            <w:pPr>
              <w:autoSpaceDE w:val="0"/>
              <w:autoSpaceDN w:val="0"/>
              <w:adjustRightInd w:val="0"/>
              <w:contextualSpacing/>
              <w:jc w:val="left"/>
              <w:rPr>
                <w:bCs/>
                <w:iCs/>
                <w:sz w:val="28"/>
                <w:szCs w:val="28"/>
                <w:lang w:eastAsia="en-US"/>
              </w:rPr>
            </w:pPr>
            <w:r w:rsidRPr="003724DC">
              <w:rPr>
                <w:bCs/>
                <w:iCs/>
                <w:sz w:val="28"/>
                <w:szCs w:val="28"/>
                <w:lang w:eastAsia="en-US"/>
              </w:rPr>
              <w:t>Ж2-5.0</w:t>
            </w:r>
            <w:r>
              <w:rPr>
                <w:bCs/>
                <w:iCs/>
                <w:sz w:val="28"/>
                <w:szCs w:val="28"/>
                <w:lang w:eastAsia="en-US"/>
              </w:rPr>
              <w:t>2</w:t>
            </w:r>
          </w:p>
        </w:tc>
        <w:tc>
          <w:tcPr>
            <w:tcW w:w="419" w:type="pct"/>
          </w:tcPr>
          <w:p w:rsidR="00085ECB" w:rsidRPr="007501FF" w:rsidRDefault="00085ECB" w:rsidP="00B045D4">
            <w:pPr>
              <w:autoSpaceDE w:val="0"/>
              <w:autoSpaceDN w:val="0"/>
              <w:adjustRightInd w:val="0"/>
              <w:contextualSpacing/>
              <w:jc w:val="left"/>
              <w:rPr>
                <w:bCs/>
                <w:iCs/>
                <w:sz w:val="28"/>
                <w:szCs w:val="28"/>
                <w:lang w:eastAsia="en-US"/>
              </w:rPr>
            </w:pPr>
            <w:r w:rsidRPr="007501FF">
              <w:rPr>
                <w:bCs/>
                <w:iCs/>
                <w:sz w:val="28"/>
                <w:szCs w:val="28"/>
                <w:lang w:eastAsia="en-US"/>
              </w:rPr>
              <w:t>7,22</w:t>
            </w:r>
          </w:p>
        </w:tc>
        <w:tc>
          <w:tcPr>
            <w:tcW w:w="510" w:type="pct"/>
            <w:shd w:val="clear" w:color="auto" w:fill="auto"/>
          </w:tcPr>
          <w:p w:rsidR="00085ECB" w:rsidRPr="00C05B2C" w:rsidRDefault="00085ECB" w:rsidP="006810F3">
            <w:pPr>
              <w:autoSpaceDE w:val="0"/>
              <w:autoSpaceDN w:val="0"/>
              <w:adjustRightInd w:val="0"/>
              <w:contextualSpacing/>
              <w:jc w:val="left"/>
              <w:rPr>
                <w:bCs/>
                <w:iCs/>
                <w:sz w:val="28"/>
                <w:szCs w:val="28"/>
                <w:lang w:eastAsia="en-US"/>
              </w:rPr>
            </w:pPr>
            <w:r w:rsidRPr="00C05B2C">
              <w:rPr>
                <w:bCs/>
                <w:iCs/>
                <w:sz w:val="28"/>
                <w:szCs w:val="28"/>
                <w:lang w:eastAsia="en-US"/>
              </w:rPr>
              <w:t>111</w:t>
            </w:r>
          </w:p>
        </w:tc>
        <w:tc>
          <w:tcPr>
            <w:tcW w:w="604" w:type="pct"/>
            <w:shd w:val="clear" w:color="auto" w:fill="auto"/>
          </w:tcPr>
          <w:p w:rsidR="00085ECB" w:rsidRPr="00C05B2C" w:rsidRDefault="00085ECB" w:rsidP="006810F3">
            <w:pPr>
              <w:autoSpaceDE w:val="0"/>
              <w:autoSpaceDN w:val="0"/>
              <w:adjustRightInd w:val="0"/>
              <w:contextualSpacing/>
              <w:jc w:val="left"/>
              <w:rPr>
                <w:rStyle w:val="blk"/>
                <w:sz w:val="28"/>
                <w:szCs w:val="28"/>
              </w:rPr>
            </w:pPr>
            <w:r w:rsidRPr="00C05B2C">
              <w:rPr>
                <w:rStyle w:val="blk"/>
                <w:sz w:val="28"/>
                <w:szCs w:val="28"/>
              </w:rPr>
              <w:t>800</w:t>
            </w:r>
          </w:p>
        </w:tc>
        <w:tc>
          <w:tcPr>
            <w:tcW w:w="511" w:type="pct"/>
            <w:shd w:val="clear" w:color="auto" w:fill="auto"/>
          </w:tcPr>
          <w:p w:rsidR="00085ECB" w:rsidRPr="00C05B2C" w:rsidRDefault="00ED720E" w:rsidP="006810F3">
            <w:pPr>
              <w:autoSpaceDE w:val="0"/>
              <w:autoSpaceDN w:val="0"/>
              <w:adjustRightInd w:val="0"/>
              <w:contextualSpacing/>
              <w:jc w:val="left"/>
              <w:rPr>
                <w:rStyle w:val="blk"/>
                <w:sz w:val="28"/>
                <w:szCs w:val="28"/>
              </w:rPr>
            </w:pPr>
            <w:r>
              <w:rPr>
                <w:rStyle w:val="blk"/>
                <w:sz w:val="28"/>
                <w:szCs w:val="28"/>
              </w:rPr>
              <w:t>3 800</w:t>
            </w:r>
          </w:p>
        </w:tc>
        <w:tc>
          <w:tcPr>
            <w:tcW w:w="791" w:type="pct"/>
            <w:shd w:val="clear" w:color="auto" w:fill="auto"/>
          </w:tcPr>
          <w:p w:rsidR="00085ECB" w:rsidRPr="00502126" w:rsidRDefault="00085ECB" w:rsidP="00B045D4">
            <w:pPr>
              <w:pStyle w:val="aff0"/>
              <w:spacing w:before="0" w:beforeAutospacing="0" w:after="0" w:afterAutospacing="0"/>
              <w:rPr>
                <w:sz w:val="28"/>
                <w:szCs w:val="28"/>
              </w:rPr>
            </w:pPr>
            <w:r w:rsidRPr="00502126">
              <w:rPr>
                <w:rStyle w:val="blk"/>
                <w:sz w:val="28"/>
                <w:szCs w:val="28"/>
              </w:rPr>
              <w:t>дошкольная образовательная организация</w:t>
            </w:r>
          </w:p>
        </w:tc>
        <w:tc>
          <w:tcPr>
            <w:tcW w:w="733" w:type="pct"/>
            <w:shd w:val="clear" w:color="auto" w:fill="auto"/>
          </w:tcPr>
          <w:p w:rsidR="00085ECB" w:rsidRPr="00502126" w:rsidRDefault="00085ECB" w:rsidP="00B045D4">
            <w:pPr>
              <w:autoSpaceDE w:val="0"/>
              <w:autoSpaceDN w:val="0"/>
              <w:adjustRightInd w:val="0"/>
              <w:ind w:right="-107"/>
              <w:contextualSpacing/>
              <w:jc w:val="left"/>
              <w:rPr>
                <w:rStyle w:val="blk"/>
                <w:sz w:val="28"/>
                <w:szCs w:val="28"/>
              </w:rPr>
            </w:pPr>
            <w:r w:rsidRPr="00502126">
              <w:rPr>
                <w:rStyle w:val="blk"/>
                <w:sz w:val="28"/>
                <w:szCs w:val="28"/>
              </w:rPr>
              <w:t>местное муниципального района</w:t>
            </w:r>
          </w:p>
        </w:tc>
      </w:tr>
      <w:tr w:rsidR="00085ECB" w:rsidRPr="00502126" w:rsidTr="00335876">
        <w:trPr>
          <w:trHeight w:val="50"/>
        </w:trPr>
        <w:tc>
          <w:tcPr>
            <w:tcW w:w="163" w:type="pct"/>
            <w:vMerge w:val="restart"/>
            <w:shd w:val="clear" w:color="auto" w:fill="auto"/>
          </w:tcPr>
          <w:p w:rsidR="00085ECB" w:rsidRPr="00502126" w:rsidRDefault="00085ECB" w:rsidP="00B045D4">
            <w:pPr>
              <w:jc w:val="left"/>
              <w:rPr>
                <w:sz w:val="28"/>
                <w:szCs w:val="28"/>
              </w:rPr>
            </w:pPr>
            <w:r>
              <w:rPr>
                <w:sz w:val="28"/>
                <w:szCs w:val="28"/>
              </w:rPr>
              <w:t>6</w:t>
            </w:r>
          </w:p>
        </w:tc>
        <w:tc>
          <w:tcPr>
            <w:tcW w:w="849" w:type="pct"/>
            <w:vMerge w:val="restart"/>
            <w:shd w:val="clear" w:color="auto" w:fill="auto"/>
          </w:tcPr>
          <w:p w:rsidR="00085ECB" w:rsidRPr="00502126" w:rsidRDefault="00085ECB" w:rsidP="00B045D4">
            <w:pPr>
              <w:jc w:val="left"/>
              <w:rPr>
                <w:sz w:val="28"/>
                <w:szCs w:val="28"/>
              </w:rPr>
            </w:pPr>
            <w:r w:rsidRPr="00502126">
              <w:rPr>
                <w:sz w:val="28"/>
                <w:szCs w:val="28"/>
              </w:rPr>
              <w:t xml:space="preserve">Зона застройки </w:t>
            </w:r>
            <w:proofErr w:type="spellStart"/>
            <w:r w:rsidRPr="00502126">
              <w:rPr>
                <w:sz w:val="28"/>
                <w:szCs w:val="28"/>
              </w:rPr>
              <w:t>среднеэтажными</w:t>
            </w:r>
            <w:proofErr w:type="spellEnd"/>
            <w:r w:rsidRPr="00502126">
              <w:rPr>
                <w:sz w:val="28"/>
                <w:szCs w:val="28"/>
              </w:rPr>
              <w:t xml:space="preserve"> жилыми домами</w:t>
            </w:r>
          </w:p>
        </w:tc>
        <w:tc>
          <w:tcPr>
            <w:tcW w:w="419" w:type="pct"/>
            <w:vMerge w:val="restart"/>
            <w:shd w:val="clear" w:color="auto" w:fill="auto"/>
          </w:tcPr>
          <w:p w:rsidR="00085ECB" w:rsidRPr="00502126" w:rsidRDefault="00085ECB" w:rsidP="00B045D4">
            <w:pPr>
              <w:autoSpaceDE w:val="0"/>
              <w:autoSpaceDN w:val="0"/>
              <w:adjustRightInd w:val="0"/>
              <w:contextualSpacing/>
              <w:jc w:val="left"/>
              <w:rPr>
                <w:bCs/>
                <w:iCs/>
                <w:sz w:val="28"/>
                <w:szCs w:val="28"/>
                <w:lang w:eastAsia="en-US"/>
              </w:rPr>
            </w:pPr>
            <w:r w:rsidRPr="003724DC">
              <w:rPr>
                <w:bCs/>
                <w:iCs/>
                <w:sz w:val="28"/>
                <w:szCs w:val="28"/>
                <w:lang w:eastAsia="en-US"/>
              </w:rPr>
              <w:t>Ж3-5.01</w:t>
            </w:r>
          </w:p>
        </w:tc>
        <w:tc>
          <w:tcPr>
            <w:tcW w:w="419" w:type="pct"/>
            <w:vMerge w:val="restart"/>
          </w:tcPr>
          <w:p w:rsidR="00085ECB" w:rsidRPr="007501FF" w:rsidRDefault="00085ECB" w:rsidP="00B045D4">
            <w:pPr>
              <w:autoSpaceDE w:val="0"/>
              <w:autoSpaceDN w:val="0"/>
              <w:adjustRightInd w:val="0"/>
              <w:contextualSpacing/>
              <w:jc w:val="left"/>
              <w:rPr>
                <w:bCs/>
                <w:iCs/>
                <w:sz w:val="28"/>
                <w:szCs w:val="28"/>
                <w:lang w:eastAsia="en-US"/>
              </w:rPr>
            </w:pPr>
            <w:r w:rsidRPr="007501FF">
              <w:rPr>
                <w:bCs/>
                <w:iCs/>
                <w:sz w:val="28"/>
                <w:szCs w:val="28"/>
                <w:lang w:eastAsia="en-US"/>
              </w:rPr>
              <w:t>17,29</w:t>
            </w:r>
          </w:p>
        </w:tc>
        <w:tc>
          <w:tcPr>
            <w:tcW w:w="510" w:type="pct"/>
            <w:vMerge w:val="restart"/>
            <w:shd w:val="clear" w:color="auto" w:fill="auto"/>
          </w:tcPr>
          <w:p w:rsidR="00085ECB" w:rsidRPr="00C05B2C" w:rsidRDefault="00085ECB" w:rsidP="006810F3">
            <w:pPr>
              <w:autoSpaceDE w:val="0"/>
              <w:autoSpaceDN w:val="0"/>
              <w:adjustRightInd w:val="0"/>
              <w:contextualSpacing/>
              <w:jc w:val="left"/>
              <w:rPr>
                <w:bCs/>
                <w:iCs/>
                <w:sz w:val="28"/>
                <w:szCs w:val="28"/>
                <w:lang w:eastAsia="en-US"/>
              </w:rPr>
            </w:pPr>
            <w:r w:rsidRPr="00C05B2C">
              <w:rPr>
                <w:bCs/>
                <w:iCs/>
                <w:sz w:val="28"/>
                <w:szCs w:val="28"/>
                <w:lang w:eastAsia="en-US"/>
              </w:rPr>
              <w:t>140</w:t>
            </w:r>
          </w:p>
        </w:tc>
        <w:tc>
          <w:tcPr>
            <w:tcW w:w="604" w:type="pct"/>
            <w:vMerge w:val="restart"/>
            <w:shd w:val="clear" w:color="auto" w:fill="auto"/>
          </w:tcPr>
          <w:p w:rsidR="00085ECB" w:rsidRPr="00C05B2C" w:rsidRDefault="00085ECB" w:rsidP="006810F3">
            <w:pPr>
              <w:autoSpaceDE w:val="0"/>
              <w:autoSpaceDN w:val="0"/>
              <w:adjustRightInd w:val="0"/>
              <w:contextualSpacing/>
              <w:jc w:val="left"/>
              <w:rPr>
                <w:rStyle w:val="blk"/>
                <w:sz w:val="28"/>
                <w:szCs w:val="28"/>
              </w:rPr>
            </w:pPr>
            <w:r w:rsidRPr="00C05B2C">
              <w:rPr>
                <w:rStyle w:val="blk"/>
                <w:sz w:val="28"/>
                <w:szCs w:val="28"/>
              </w:rPr>
              <w:t>2</w:t>
            </w:r>
            <w:r>
              <w:rPr>
                <w:rStyle w:val="blk"/>
                <w:sz w:val="28"/>
                <w:szCs w:val="28"/>
              </w:rPr>
              <w:t> </w:t>
            </w:r>
            <w:r w:rsidRPr="00C05B2C">
              <w:rPr>
                <w:rStyle w:val="blk"/>
                <w:sz w:val="28"/>
                <w:szCs w:val="28"/>
              </w:rPr>
              <w:t>400</w:t>
            </w:r>
          </w:p>
        </w:tc>
        <w:tc>
          <w:tcPr>
            <w:tcW w:w="511" w:type="pct"/>
            <w:vMerge w:val="restart"/>
            <w:shd w:val="clear" w:color="auto" w:fill="auto"/>
          </w:tcPr>
          <w:p w:rsidR="00085ECB" w:rsidRPr="00C05B2C" w:rsidRDefault="00ED720E" w:rsidP="00ED720E">
            <w:pPr>
              <w:autoSpaceDE w:val="0"/>
              <w:autoSpaceDN w:val="0"/>
              <w:adjustRightInd w:val="0"/>
              <w:contextualSpacing/>
              <w:jc w:val="left"/>
              <w:rPr>
                <w:rStyle w:val="blk"/>
                <w:sz w:val="28"/>
                <w:szCs w:val="28"/>
              </w:rPr>
            </w:pPr>
            <w:r>
              <w:rPr>
                <w:rStyle w:val="blk"/>
                <w:sz w:val="28"/>
                <w:szCs w:val="28"/>
              </w:rPr>
              <w:t>6</w:t>
            </w:r>
            <w:r w:rsidR="00085ECB">
              <w:rPr>
                <w:rStyle w:val="blk"/>
                <w:sz w:val="28"/>
                <w:szCs w:val="28"/>
              </w:rPr>
              <w:t> </w:t>
            </w:r>
            <w:r>
              <w:rPr>
                <w:rStyle w:val="blk"/>
                <w:sz w:val="28"/>
                <w:szCs w:val="28"/>
              </w:rPr>
              <w:t>0</w:t>
            </w:r>
            <w:r w:rsidR="00085ECB" w:rsidRPr="00C05B2C">
              <w:rPr>
                <w:rStyle w:val="blk"/>
                <w:sz w:val="28"/>
                <w:szCs w:val="28"/>
              </w:rPr>
              <w:t>00</w:t>
            </w:r>
          </w:p>
        </w:tc>
        <w:tc>
          <w:tcPr>
            <w:tcW w:w="791" w:type="pct"/>
            <w:shd w:val="clear" w:color="auto" w:fill="auto"/>
          </w:tcPr>
          <w:p w:rsidR="00085ECB" w:rsidRPr="00502126" w:rsidRDefault="00085ECB" w:rsidP="00B045D4">
            <w:pPr>
              <w:pStyle w:val="aff0"/>
              <w:spacing w:before="0" w:beforeAutospacing="0" w:after="0" w:afterAutospacing="0"/>
              <w:rPr>
                <w:sz w:val="28"/>
                <w:szCs w:val="28"/>
              </w:rPr>
            </w:pPr>
            <w:r w:rsidRPr="00502126">
              <w:rPr>
                <w:rStyle w:val="blk"/>
                <w:sz w:val="28"/>
                <w:szCs w:val="28"/>
              </w:rPr>
              <w:t>дошкольн</w:t>
            </w:r>
            <w:r>
              <w:rPr>
                <w:rStyle w:val="blk"/>
                <w:sz w:val="28"/>
                <w:szCs w:val="28"/>
              </w:rPr>
              <w:t>ая</w:t>
            </w:r>
            <w:r w:rsidRPr="00502126">
              <w:rPr>
                <w:rStyle w:val="blk"/>
                <w:sz w:val="28"/>
                <w:szCs w:val="28"/>
              </w:rPr>
              <w:t xml:space="preserve"> образовательн</w:t>
            </w:r>
            <w:r>
              <w:rPr>
                <w:rStyle w:val="blk"/>
                <w:sz w:val="28"/>
                <w:szCs w:val="28"/>
              </w:rPr>
              <w:t>ая</w:t>
            </w:r>
            <w:r w:rsidRPr="00502126">
              <w:rPr>
                <w:rStyle w:val="blk"/>
                <w:sz w:val="28"/>
                <w:szCs w:val="28"/>
              </w:rPr>
              <w:t xml:space="preserve"> организаци</w:t>
            </w:r>
            <w:r>
              <w:rPr>
                <w:rStyle w:val="blk"/>
                <w:sz w:val="28"/>
                <w:szCs w:val="28"/>
              </w:rPr>
              <w:t>я</w:t>
            </w:r>
          </w:p>
        </w:tc>
        <w:tc>
          <w:tcPr>
            <w:tcW w:w="733" w:type="pct"/>
            <w:shd w:val="clear" w:color="auto" w:fill="auto"/>
          </w:tcPr>
          <w:p w:rsidR="00085ECB" w:rsidRPr="00502126" w:rsidRDefault="00085ECB" w:rsidP="00B045D4">
            <w:pPr>
              <w:autoSpaceDE w:val="0"/>
              <w:autoSpaceDN w:val="0"/>
              <w:adjustRightInd w:val="0"/>
              <w:ind w:right="-107"/>
              <w:contextualSpacing/>
              <w:jc w:val="left"/>
              <w:rPr>
                <w:rStyle w:val="blk"/>
                <w:sz w:val="28"/>
                <w:szCs w:val="28"/>
              </w:rPr>
            </w:pPr>
            <w:r w:rsidRPr="00502126">
              <w:rPr>
                <w:rStyle w:val="blk"/>
                <w:sz w:val="28"/>
                <w:szCs w:val="28"/>
              </w:rPr>
              <w:t>местное муниципального района</w:t>
            </w:r>
          </w:p>
        </w:tc>
      </w:tr>
      <w:tr w:rsidR="00047FE4" w:rsidRPr="00502126" w:rsidTr="00335876">
        <w:trPr>
          <w:trHeight w:val="50"/>
        </w:trPr>
        <w:tc>
          <w:tcPr>
            <w:tcW w:w="163" w:type="pct"/>
            <w:vMerge/>
            <w:shd w:val="clear" w:color="auto" w:fill="auto"/>
          </w:tcPr>
          <w:p w:rsidR="00047FE4" w:rsidRDefault="00047FE4" w:rsidP="00B045D4">
            <w:pPr>
              <w:jc w:val="left"/>
              <w:rPr>
                <w:sz w:val="28"/>
                <w:szCs w:val="28"/>
              </w:rPr>
            </w:pPr>
          </w:p>
        </w:tc>
        <w:tc>
          <w:tcPr>
            <w:tcW w:w="849" w:type="pct"/>
            <w:vMerge/>
            <w:shd w:val="clear" w:color="auto" w:fill="auto"/>
          </w:tcPr>
          <w:p w:rsidR="00047FE4" w:rsidRPr="00502126" w:rsidRDefault="00047FE4" w:rsidP="00B045D4">
            <w:pPr>
              <w:jc w:val="left"/>
              <w:rPr>
                <w:sz w:val="28"/>
                <w:szCs w:val="28"/>
              </w:rPr>
            </w:pPr>
          </w:p>
        </w:tc>
        <w:tc>
          <w:tcPr>
            <w:tcW w:w="419" w:type="pct"/>
            <w:vMerge/>
            <w:shd w:val="clear" w:color="auto" w:fill="auto"/>
          </w:tcPr>
          <w:p w:rsidR="00047FE4" w:rsidRPr="003724DC" w:rsidRDefault="00047FE4" w:rsidP="00B045D4">
            <w:pPr>
              <w:autoSpaceDE w:val="0"/>
              <w:autoSpaceDN w:val="0"/>
              <w:adjustRightInd w:val="0"/>
              <w:contextualSpacing/>
              <w:jc w:val="left"/>
              <w:rPr>
                <w:bCs/>
                <w:iCs/>
                <w:sz w:val="28"/>
                <w:szCs w:val="28"/>
                <w:lang w:eastAsia="en-US"/>
              </w:rPr>
            </w:pPr>
          </w:p>
        </w:tc>
        <w:tc>
          <w:tcPr>
            <w:tcW w:w="419" w:type="pct"/>
            <w:vMerge/>
          </w:tcPr>
          <w:p w:rsidR="00047FE4" w:rsidRPr="007501FF" w:rsidRDefault="00047FE4" w:rsidP="00B045D4">
            <w:pPr>
              <w:autoSpaceDE w:val="0"/>
              <w:autoSpaceDN w:val="0"/>
              <w:adjustRightInd w:val="0"/>
              <w:contextualSpacing/>
              <w:jc w:val="left"/>
              <w:rPr>
                <w:bCs/>
                <w:iCs/>
                <w:sz w:val="28"/>
                <w:szCs w:val="28"/>
                <w:lang w:eastAsia="en-US"/>
              </w:rPr>
            </w:pPr>
          </w:p>
        </w:tc>
        <w:tc>
          <w:tcPr>
            <w:tcW w:w="510" w:type="pct"/>
            <w:vMerge/>
            <w:shd w:val="clear" w:color="auto" w:fill="auto"/>
          </w:tcPr>
          <w:p w:rsidR="00047FE4" w:rsidRPr="00C05B2C" w:rsidRDefault="00047FE4" w:rsidP="00B045D4">
            <w:pPr>
              <w:autoSpaceDE w:val="0"/>
              <w:autoSpaceDN w:val="0"/>
              <w:adjustRightInd w:val="0"/>
              <w:contextualSpacing/>
              <w:jc w:val="left"/>
              <w:rPr>
                <w:bCs/>
                <w:iCs/>
                <w:sz w:val="28"/>
                <w:szCs w:val="28"/>
                <w:lang w:eastAsia="en-US"/>
              </w:rPr>
            </w:pPr>
          </w:p>
        </w:tc>
        <w:tc>
          <w:tcPr>
            <w:tcW w:w="604" w:type="pct"/>
            <w:vMerge/>
            <w:shd w:val="clear" w:color="auto" w:fill="auto"/>
          </w:tcPr>
          <w:p w:rsidR="00047FE4" w:rsidRPr="00C05B2C" w:rsidRDefault="00047FE4" w:rsidP="00B045D4">
            <w:pPr>
              <w:autoSpaceDE w:val="0"/>
              <w:autoSpaceDN w:val="0"/>
              <w:adjustRightInd w:val="0"/>
              <w:contextualSpacing/>
              <w:jc w:val="left"/>
              <w:rPr>
                <w:rStyle w:val="blk"/>
                <w:color w:val="FF0000"/>
                <w:sz w:val="28"/>
                <w:szCs w:val="28"/>
              </w:rPr>
            </w:pPr>
          </w:p>
        </w:tc>
        <w:tc>
          <w:tcPr>
            <w:tcW w:w="511" w:type="pct"/>
            <w:vMerge/>
            <w:shd w:val="clear" w:color="auto" w:fill="auto"/>
          </w:tcPr>
          <w:p w:rsidR="00047FE4" w:rsidRPr="00C05B2C" w:rsidRDefault="00047FE4" w:rsidP="00B045D4">
            <w:pPr>
              <w:autoSpaceDE w:val="0"/>
              <w:autoSpaceDN w:val="0"/>
              <w:adjustRightInd w:val="0"/>
              <w:contextualSpacing/>
              <w:jc w:val="left"/>
              <w:rPr>
                <w:rStyle w:val="blk"/>
                <w:color w:val="FF0000"/>
                <w:sz w:val="28"/>
                <w:szCs w:val="28"/>
              </w:rPr>
            </w:pPr>
          </w:p>
        </w:tc>
        <w:tc>
          <w:tcPr>
            <w:tcW w:w="791" w:type="pct"/>
            <w:shd w:val="clear" w:color="auto" w:fill="auto"/>
          </w:tcPr>
          <w:p w:rsidR="00047FE4" w:rsidRPr="00502126" w:rsidRDefault="00047FE4" w:rsidP="00B045D4">
            <w:pPr>
              <w:pStyle w:val="aff0"/>
              <w:spacing w:before="0" w:beforeAutospacing="0" w:after="0" w:afterAutospacing="0"/>
              <w:rPr>
                <w:rStyle w:val="blk"/>
                <w:sz w:val="28"/>
                <w:szCs w:val="28"/>
              </w:rPr>
            </w:pPr>
            <w:r w:rsidRPr="00502126">
              <w:rPr>
                <w:rStyle w:val="blk"/>
                <w:sz w:val="28"/>
                <w:szCs w:val="28"/>
              </w:rPr>
              <w:t>общеобразовательная организация</w:t>
            </w:r>
          </w:p>
        </w:tc>
        <w:tc>
          <w:tcPr>
            <w:tcW w:w="733" w:type="pct"/>
            <w:shd w:val="clear" w:color="auto" w:fill="auto"/>
          </w:tcPr>
          <w:p w:rsidR="00047FE4" w:rsidRPr="00502126" w:rsidRDefault="00047FE4" w:rsidP="00B045D4">
            <w:pPr>
              <w:autoSpaceDE w:val="0"/>
              <w:autoSpaceDN w:val="0"/>
              <w:adjustRightInd w:val="0"/>
              <w:ind w:right="-107"/>
              <w:contextualSpacing/>
              <w:jc w:val="left"/>
              <w:rPr>
                <w:rStyle w:val="blk"/>
                <w:sz w:val="28"/>
                <w:szCs w:val="28"/>
              </w:rPr>
            </w:pPr>
            <w:r w:rsidRPr="00502126">
              <w:rPr>
                <w:rStyle w:val="blk"/>
                <w:sz w:val="28"/>
                <w:szCs w:val="28"/>
              </w:rPr>
              <w:t>местное муниципального района</w:t>
            </w:r>
          </w:p>
        </w:tc>
      </w:tr>
      <w:tr w:rsidR="00047FE4" w:rsidRPr="00502126" w:rsidTr="00335876">
        <w:trPr>
          <w:trHeight w:val="50"/>
        </w:trPr>
        <w:tc>
          <w:tcPr>
            <w:tcW w:w="163" w:type="pct"/>
            <w:vMerge/>
            <w:shd w:val="clear" w:color="auto" w:fill="auto"/>
          </w:tcPr>
          <w:p w:rsidR="00047FE4" w:rsidRDefault="00047FE4" w:rsidP="00B045D4">
            <w:pPr>
              <w:jc w:val="left"/>
              <w:rPr>
                <w:sz w:val="28"/>
                <w:szCs w:val="28"/>
              </w:rPr>
            </w:pPr>
          </w:p>
        </w:tc>
        <w:tc>
          <w:tcPr>
            <w:tcW w:w="849" w:type="pct"/>
            <w:vMerge/>
            <w:shd w:val="clear" w:color="auto" w:fill="auto"/>
          </w:tcPr>
          <w:p w:rsidR="00047FE4" w:rsidRPr="00502126" w:rsidRDefault="00047FE4" w:rsidP="00B045D4">
            <w:pPr>
              <w:jc w:val="left"/>
              <w:rPr>
                <w:sz w:val="28"/>
                <w:szCs w:val="28"/>
              </w:rPr>
            </w:pPr>
          </w:p>
        </w:tc>
        <w:tc>
          <w:tcPr>
            <w:tcW w:w="419" w:type="pct"/>
            <w:vMerge/>
            <w:shd w:val="clear" w:color="auto" w:fill="auto"/>
          </w:tcPr>
          <w:p w:rsidR="00047FE4" w:rsidRPr="003724DC" w:rsidRDefault="00047FE4" w:rsidP="00B045D4">
            <w:pPr>
              <w:autoSpaceDE w:val="0"/>
              <w:autoSpaceDN w:val="0"/>
              <w:adjustRightInd w:val="0"/>
              <w:contextualSpacing/>
              <w:jc w:val="left"/>
              <w:rPr>
                <w:bCs/>
                <w:iCs/>
                <w:sz w:val="28"/>
                <w:szCs w:val="28"/>
                <w:lang w:eastAsia="en-US"/>
              </w:rPr>
            </w:pPr>
          </w:p>
        </w:tc>
        <w:tc>
          <w:tcPr>
            <w:tcW w:w="419" w:type="pct"/>
            <w:vMerge/>
          </w:tcPr>
          <w:p w:rsidR="00047FE4" w:rsidRPr="007501FF" w:rsidRDefault="00047FE4" w:rsidP="00B045D4">
            <w:pPr>
              <w:autoSpaceDE w:val="0"/>
              <w:autoSpaceDN w:val="0"/>
              <w:adjustRightInd w:val="0"/>
              <w:contextualSpacing/>
              <w:jc w:val="left"/>
              <w:rPr>
                <w:bCs/>
                <w:iCs/>
                <w:sz w:val="28"/>
                <w:szCs w:val="28"/>
                <w:lang w:eastAsia="en-US"/>
              </w:rPr>
            </w:pPr>
          </w:p>
        </w:tc>
        <w:tc>
          <w:tcPr>
            <w:tcW w:w="510" w:type="pct"/>
            <w:vMerge/>
            <w:shd w:val="clear" w:color="auto" w:fill="auto"/>
          </w:tcPr>
          <w:p w:rsidR="00047FE4" w:rsidRPr="00C05B2C" w:rsidRDefault="00047FE4" w:rsidP="00B045D4">
            <w:pPr>
              <w:autoSpaceDE w:val="0"/>
              <w:autoSpaceDN w:val="0"/>
              <w:adjustRightInd w:val="0"/>
              <w:contextualSpacing/>
              <w:jc w:val="left"/>
              <w:rPr>
                <w:bCs/>
                <w:iCs/>
                <w:sz w:val="28"/>
                <w:szCs w:val="28"/>
                <w:lang w:eastAsia="en-US"/>
              </w:rPr>
            </w:pPr>
          </w:p>
        </w:tc>
        <w:tc>
          <w:tcPr>
            <w:tcW w:w="604" w:type="pct"/>
            <w:vMerge/>
            <w:shd w:val="clear" w:color="auto" w:fill="auto"/>
          </w:tcPr>
          <w:p w:rsidR="00047FE4" w:rsidRPr="00C05B2C" w:rsidRDefault="00047FE4" w:rsidP="00B045D4">
            <w:pPr>
              <w:autoSpaceDE w:val="0"/>
              <w:autoSpaceDN w:val="0"/>
              <w:adjustRightInd w:val="0"/>
              <w:contextualSpacing/>
              <w:jc w:val="left"/>
              <w:rPr>
                <w:rStyle w:val="blk"/>
                <w:color w:val="FF0000"/>
                <w:sz w:val="28"/>
                <w:szCs w:val="28"/>
              </w:rPr>
            </w:pPr>
          </w:p>
        </w:tc>
        <w:tc>
          <w:tcPr>
            <w:tcW w:w="511" w:type="pct"/>
            <w:vMerge/>
            <w:shd w:val="clear" w:color="auto" w:fill="auto"/>
          </w:tcPr>
          <w:p w:rsidR="00047FE4" w:rsidRPr="00C05B2C" w:rsidRDefault="00047FE4" w:rsidP="00B045D4">
            <w:pPr>
              <w:autoSpaceDE w:val="0"/>
              <w:autoSpaceDN w:val="0"/>
              <w:adjustRightInd w:val="0"/>
              <w:contextualSpacing/>
              <w:jc w:val="left"/>
              <w:rPr>
                <w:rStyle w:val="blk"/>
                <w:color w:val="FF0000"/>
                <w:sz w:val="28"/>
                <w:szCs w:val="28"/>
              </w:rPr>
            </w:pPr>
          </w:p>
        </w:tc>
        <w:tc>
          <w:tcPr>
            <w:tcW w:w="791" w:type="pct"/>
            <w:shd w:val="clear" w:color="auto" w:fill="auto"/>
          </w:tcPr>
          <w:p w:rsidR="00047FE4" w:rsidRPr="00287332" w:rsidRDefault="00047FE4" w:rsidP="00B045D4">
            <w:pPr>
              <w:pStyle w:val="aff0"/>
              <w:spacing w:before="0" w:beforeAutospacing="0" w:after="0" w:afterAutospacing="0"/>
              <w:rPr>
                <w:sz w:val="28"/>
                <w:szCs w:val="28"/>
              </w:rPr>
            </w:pPr>
            <w:r w:rsidRPr="00287332">
              <w:rPr>
                <w:sz w:val="28"/>
                <w:szCs w:val="28"/>
              </w:rPr>
              <w:t>объект спорта, включающий раздельно нормируемые спортивные сооружения (объекты) (комплекс спортивных залов)</w:t>
            </w:r>
          </w:p>
        </w:tc>
        <w:tc>
          <w:tcPr>
            <w:tcW w:w="733" w:type="pct"/>
            <w:shd w:val="clear" w:color="auto" w:fill="auto"/>
          </w:tcPr>
          <w:p w:rsidR="00047FE4" w:rsidRPr="00502126" w:rsidRDefault="00047FE4" w:rsidP="00B045D4">
            <w:pPr>
              <w:autoSpaceDE w:val="0"/>
              <w:autoSpaceDN w:val="0"/>
              <w:adjustRightInd w:val="0"/>
              <w:ind w:right="-107"/>
              <w:contextualSpacing/>
              <w:jc w:val="left"/>
              <w:rPr>
                <w:rStyle w:val="blk"/>
                <w:sz w:val="28"/>
                <w:szCs w:val="28"/>
              </w:rPr>
            </w:pPr>
            <w:r w:rsidRPr="00502126">
              <w:rPr>
                <w:rStyle w:val="blk"/>
                <w:sz w:val="28"/>
                <w:szCs w:val="28"/>
              </w:rPr>
              <w:t>местное поселения</w:t>
            </w:r>
          </w:p>
        </w:tc>
      </w:tr>
      <w:tr w:rsidR="00047FE4" w:rsidRPr="00502126" w:rsidTr="00335876">
        <w:trPr>
          <w:trHeight w:val="50"/>
        </w:trPr>
        <w:tc>
          <w:tcPr>
            <w:tcW w:w="163" w:type="pct"/>
            <w:vMerge/>
            <w:shd w:val="clear" w:color="auto" w:fill="auto"/>
          </w:tcPr>
          <w:p w:rsidR="00047FE4" w:rsidRDefault="00047FE4" w:rsidP="00B045D4">
            <w:pPr>
              <w:jc w:val="left"/>
              <w:rPr>
                <w:sz w:val="28"/>
                <w:szCs w:val="28"/>
              </w:rPr>
            </w:pPr>
          </w:p>
        </w:tc>
        <w:tc>
          <w:tcPr>
            <w:tcW w:w="849" w:type="pct"/>
            <w:vMerge/>
            <w:shd w:val="clear" w:color="auto" w:fill="auto"/>
          </w:tcPr>
          <w:p w:rsidR="00047FE4" w:rsidRPr="00502126" w:rsidRDefault="00047FE4" w:rsidP="00B045D4">
            <w:pPr>
              <w:jc w:val="left"/>
              <w:rPr>
                <w:sz w:val="28"/>
                <w:szCs w:val="28"/>
              </w:rPr>
            </w:pPr>
          </w:p>
        </w:tc>
        <w:tc>
          <w:tcPr>
            <w:tcW w:w="419" w:type="pct"/>
            <w:vMerge/>
            <w:shd w:val="clear" w:color="auto" w:fill="auto"/>
          </w:tcPr>
          <w:p w:rsidR="00047FE4" w:rsidRPr="003724DC" w:rsidRDefault="00047FE4" w:rsidP="00B045D4">
            <w:pPr>
              <w:autoSpaceDE w:val="0"/>
              <w:autoSpaceDN w:val="0"/>
              <w:adjustRightInd w:val="0"/>
              <w:contextualSpacing/>
              <w:jc w:val="left"/>
              <w:rPr>
                <w:bCs/>
                <w:iCs/>
                <w:sz w:val="28"/>
                <w:szCs w:val="28"/>
                <w:lang w:eastAsia="en-US"/>
              </w:rPr>
            </w:pPr>
          </w:p>
        </w:tc>
        <w:tc>
          <w:tcPr>
            <w:tcW w:w="419" w:type="pct"/>
            <w:vMerge/>
          </w:tcPr>
          <w:p w:rsidR="00047FE4" w:rsidRPr="007501FF" w:rsidRDefault="00047FE4" w:rsidP="00B045D4">
            <w:pPr>
              <w:autoSpaceDE w:val="0"/>
              <w:autoSpaceDN w:val="0"/>
              <w:adjustRightInd w:val="0"/>
              <w:contextualSpacing/>
              <w:jc w:val="left"/>
              <w:rPr>
                <w:bCs/>
                <w:iCs/>
                <w:sz w:val="28"/>
                <w:szCs w:val="28"/>
                <w:lang w:eastAsia="en-US"/>
              </w:rPr>
            </w:pPr>
          </w:p>
        </w:tc>
        <w:tc>
          <w:tcPr>
            <w:tcW w:w="510" w:type="pct"/>
            <w:vMerge/>
            <w:shd w:val="clear" w:color="auto" w:fill="auto"/>
          </w:tcPr>
          <w:p w:rsidR="00047FE4" w:rsidRPr="00C05B2C" w:rsidRDefault="00047FE4" w:rsidP="00B045D4">
            <w:pPr>
              <w:autoSpaceDE w:val="0"/>
              <w:autoSpaceDN w:val="0"/>
              <w:adjustRightInd w:val="0"/>
              <w:contextualSpacing/>
              <w:jc w:val="left"/>
              <w:rPr>
                <w:bCs/>
                <w:iCs/>
                <w:sz w:val="28"/>
                <w:szCs w:val="28"/>
                <w:lang w:eastAsia="en-US"/>
              </w:rPr>
            </w:pPr>
          </w:p>
        </w:tc>
        <w:tc>
          <w:tcPr>
            <w:tcW w:w="604" w:type="pct"/>
            <w:vMerge/>
            <w:shd w:val="clear" w:color="auto" w:fill="auto"/>
          </w:tcPr>
          <w:p w:rsidR="00047FE4" w:rsidRPr="00C05B2C" w:rsidRDefault="00047FE4" w:rsidP="00B045D4">
            <w:pPr>
              <w:autoSpaceDE w:val="0"/>
              <w:autoSpaceDN w:val="0"/>
              <w:adjustRightInd w:val="0"/>
              <w:contextualSpacing/>
              <w:jc w:val="left"/>
              <w:rPr>
                <w:rStyle w:val="blk"/>
                <w:color w:val="FF0000"/>
                <w:sz w:val="28"/>
                <w:szCs w:val="28"/>
              </w:rPr>
            </w:pPr>
          </w:p>
        </w:tc>
        <w:tc>
          <w:tcPr>
            <w:tcW w:w="511" w:type="pct"/>
            <w:vMerge/>
            <w:shd w:val="clear" w:color="auto" w:fill="auto"/>
          </w:tcPr>
          <w:p w:rsidR="00047FE4" w:rsidRPr="00C05B2C" w:rsidRDefault="00047FE4" w:rsidP="00B045D4">
            <w:pPr>
              <w:autoSpaceDE w:val="0"/>
              <w:autoSpaceDN w:val="0"/>
              <w:adjustRightInd w:val="0"/>
              <w:contextualSpacing/>
              <w:jc w:val="left"/>
              <w:rPr>
                <w:rStyle w:val="blk"/>
                <w:color w:val="FF0000"/>
                <w:sz w:val="28"/>
                <w:szCs w:val="28"/>
              </w:rPr>
            </w:pPr>
          </w:p>
        </w:tc>
        <w:tc>
          <w:tcPr>
            <w:tcW w:w="791" w:type="pct"/>
            <w:shd w:val="clear" w:color="auto" w:fill="auto"/>
          </w:tcPr>
          <w:p w:rsidR="00047FE4" w:rsidRPr="00287332" w:rsidRDefault="00047FE4" w:rsidP="00B045D4">
            <w:pPr>
              <w:pStyle w:val="aff0"/>
              <w:spacing w:before="0" w:beforeAutospacing="0" w:after="0" w:afterAutospacing="0"/>
              <w:rPr>
                <w:sz w:val="28"/>
                <w:szCs w:val="28"/>
              </w:rPr>
            </w:pPr>
            <w:r w:rsidRPr="00287332">
              <w:rPr>
                <w:sz w:val="28"/>
                <w:szCs w:val="28"/>
              </w:rPr>
              <w:t>спортивное сооружение (</w:t>
            </w:r>
            <w:r w:rsidRPr="00313377">
              <w:rPr>
                <w:sz w:val="28"/>
                <w:szCs w:val="28"/>
              </w:rPr>
              <w:t xml:space="preserve">стадион для игры в футбол и </w:t>
            </w:r>
            <w:r w:rsidRPr="00313377">
              <w:rPr>
                <w:sz w:val="28"/>
                <w:szCs w:val="28"/>
              </w:rPr>
              <w:lastRenderedPageBreak/>
              <w:t>занятий легкой атлетикой</w:t>
            </w:r>
            <w:r w:rsidRPr="00287332">
              <w:rPr>
                <w:sz w:val="28"/>
                <w:szCs w:val="28"/>
              </w:rPr>
              <w:t>)</w:t>
            </w:r>
          </w:p>
        </w:tc>
        <w:tc>
          <w:tcPr>
            <w:tcW w:w="733" w:type="pct"/>
            <w:shd w:val="clear" w:color="auto" w:fill="auto"/>
          </w:tcPr>
          <w:p w:rsidR="00047FE4" w:rsidRPr="00502126" w:rsidRDefault="00047FE4" w:rsidP="00B045D4">
            <w:pPr>
              <w:autoSpaceDE w:val="0"/>
              <w:autoSpaceDN w:val="0"/>
              <w:adjustRightInd w:val="0"/>
              <w:ind w:right="-107"/>
              <w:contextualSpacing/>
              <w:jc w:val="left"/>
              <w:rPr>
                <w:rStyle w:val="blk"/>
                <w:sz w:val="28"/>
                <w:szCs w:val="28"/>
              </w:rPr>
            </w:pPr>
            <w:r w:rsidRPr="00502126">
              <w:rPr>
                <w:rStyle w:val="blk"/>
                <w:sz w:val="28"/>
                <w:szCs w:val="28"/>
              </w:rPr>
              <w:lastRenderedPageBreak/>
              <w:t>местное поселения</w:t>
            </w:r>
          </w:p>
        </w:tc>
      </w:tr>
      <w:tr w:rsidR="00047FE4" w:rsidRPr="00502126" w:rsidTr="00335876">
        <w:trPr>
          <w:trHeight w:val="50"/>
        </w:trPr>
        <w:tc>
          <w:tcPr>
            <w:tcW w:w="163" w:type="pct"/>
            <w:vMerge/>
            <w:shd w:val="clear" w:color="auto" w:fill="auto"/>
          </w:tcPr>
          <w:p w:rsidR="00047FE4" w:rsidRDefault="00047FE4" w:rsidP="00B045D4">
            <w:pPr>
              <w:jc w:val="left"/>
              <w:rPr>
                <w:sz w:val="28"/>
                <w:szCs w:val="28"/>
              </w:rPr>
            </w:pPr>
          </w:p>
        </w:tc>
        <w:tc>
          <w:tcPr>
            <w:tcW w:w="849" w:type="pct"/>
            <w:vMerge/>
            <w:shd w:val="clear" w:color="auto" w:fill="auto"/>
          </w:tcPr>
          <w:p w:rsidR="00047FE4" w:rsidRPr="00502126" w:rsidRDefault="00047FE4" w:rsidP="00B045D4">
            <w:pPr>
              <w:jc w:val="left"/>
              <w:rPr>
                <w:sz w:val="28"/>
                <w:szCs w:val="28"/>
              </w:rPr>
            </w:pPr>
          </w:p>
        </w:tc>
        <w:tc>
          <w:tcPr>
            <w:tcW w:w="419" w:type="pct"/>
            <w:vMerge/>
            <w:shd w:val="clear" w:color="auto" w:fill="auto"/>
          </w:tcPr>
          <w:p w:rsidR="00047FE4" w:rsidRPr="003724DC" w:rsidRDefault="00047FE4" w:rsidP="00B045D4">
            <w:pPr>
              <w:autoSpaceDE w:val="0"/>
              <w:autoSpaceDN w:val="0"/>
              <w:adjustRightInd w:val="0"/>
              <w:contextualSpacing/>
              <w:jc w:val="left"/>
              <w:rPr>
                <w:bCs/>
                <w:iCs/>
                <w:sz w:val="28"/>
                <w:szCs w:val="28"/>
                <w:lang w:eastAsia="en-US"/>
              </w:rPr>
            </w:pPr>
          </w:p>
        </w:tc>
        <w:tc>
          <w:tcPr>
            <w:tcW w:w="419" w:type="pct"/>
            <w:vMerge/>
          </w:tcPr>
          <w:p w:rsidR="00047FE4" w:rsidRPr="007501FF" w:rsidRDefault="00047FE4" w:rsidP="00B045D4">
            <w:pPr>
              <w:autoSpaceDE w:val="0"/>
              <w:autoSpaceDN w:val="0"/>
              <w:adjustRightInd w:val="0"/>
              <w:contextualSpacing/>
              <w:jc w:val="left"/>
              <w:rPr>
                <w:bCs/>
                <w:iCs/>
                <w:sz w:val="28"/>
                <w:szCs w:val="28"/>
                <w:lang w:eastAsia="en-US"/>
              </w:rPr>
            </w:pPr>
          </w:p>
        </w:tc>
        <w:tc>
          <w:tcPr>
            <w:tcW w:w="510" w:type="pct"/>
            <w:vMerge/>
            <w:shd w:val="clear" w:color="auto" w:fill="auto"/>
          </w:tcPr>
          <w:p w:rsidR="00047FE4" w:rsidRPr="00C05B2C" w:rsidRDefault="00047FE4" w:rsidP="00B045D4">
            <w:pPr>
              <w:autoSpaceDE w:val="0"/>
              <w:autoSpaceDN w:val="0"/>
              <w:adjustRightInd w:val="0"/>
              <w:contextualSpacing/>
              <w:jc w:val="left"/>
              <w:rPr>
                <w:bCs/>
                <w:iCs/>
                <w:sz w:val="28"/>
                <w:szCs w:val="28"/>
                <w:lang w:eastAsia="en-US"/>
              </w:rPr>
            </w:pPr>
          </w:p>
        </w:tc>
        <w:tc>
          <w:tcPr>
            <w:tcW w:w="604" w:type="pct"/>
            <w:vMerge/>
            <w:shd w:val="clear" w:color="auto" w:fill="auto"/>
          </w:tcPr>
          <w:p w:rsidR="00047FE4" w:rsidRPr="00C05B2C" w:rsidRDefault="00047FE4" w:rsidP="00B045D4">
            <w:pPr>
              <w:autoSpaceDE w:val="0"/>
              <w:autoSpaceDN w:val="0"/>
              <w:adjustRightInd w:val="0"/>
              <w:contextualSpacing/>
              <w:jc w:val="left"/>
              <w:rPr>
                <w:rStyle w:val="blk"/>
                <w:color w:val="FF0000"/>
                <w:sz w:val="28"/>
                <w:szCs w:val="28"/>
              </w:rPr>
            </w:pPr>
          </w:p>
        </w:tc>
        <w:tc>
          <w:tcPr>
            <w:tcW w:w="511" w:type="pct"/>
            <w:vMerge/>
            <w:shd w:val="clear" w:color="auto" w:fill="auto"/>
          </w:tcPr>
          <w:p w:rsidR="00047FE4" w:rsidRPr="00C05B2C" w:rsidRDefault="00047FE4" w:rsidP="00B045D4">
            <w:pPr>
              <w:autoSpaceDE w:val="0"/>
              <w:autoSpaceDN w:val="0"/>
              <w:adjustRightInd w:val="0"/>
              <w:contextualSpacing/>
              <w:jc w:val="left"/>
              <w:rPr>
                <w:rStyle w:val="blk"/>
                <w:color w:val="FF0000"/>
                <w:sz w:val="28"/>
                <w:szCs w:val="28"/>
              </w:rPr>
            </w:pPr>
          </w:p>
        </w:tc>
        <w:tc>
          <w:tcPr>
            <w:tcW w:w="791" w:type="pct"/>
            <w:shd w:val="clear" w:color="auto" w:fill="auto"/>
          </w:tcPr>
          <w:p w:rsidR="00047FE4" w:rsidRPr="00287332" w:rsidRDefault="00047FE4" w:rsidP="00B045D4">
            <w:pPr>
              <w:pStyle w:val="aff0"/>
              <w:spacing w:before="0" w:beforeAutospacing="0" w:after="0" w:afterAutospacing="0"/>
              <w:rPr>
                <w:sz w:val="28"/>
                <w:szCs w:val="28"/>
              </w:rPr>
            </w:pPr>
            <w:r>
              <w:rPr>
                <w:sz w:val="28"/>
                <w:szCs w:val="28"/>
              </w:rPr>
              <w:t>о</w:t>
            </w:r>
            <w:r w:rsidRPr="003B1F5F">
              <w:rPr>
                <w:sz w:val="28"/>
                <w:szCs w:val="28"/>
              </w:rPr>
              <w:t xml:space="preserve">бъект </w:t>
            </w:r>
            <w:proofErr w:type="spellStart"/>
            <w:r w:rsidRPr="003B1F5F">
              <w:rPr>
                <w:sz w:val="28"/>
                <w:szCs w:val="28"/>
              </w:rPr>
              <w:t>культурно-досугового</w:t>
            </w:r>
            <w:proofErr w:type="spellEnd"/>
            <w:r w:rsidRPr="003B1F5F">
              <w:rPr>
                <w:sz w:val="28"/>
                <w:szCs w:val="28"/>
              </w:rPr>
              <w:t xml:space="preserve"> (клубного) типа (</w:t>
            </w:r>
            <w:r w:rsidRPr="0040224A">
              <w:rPr>
                <w:sz w:val="28"/>
                <w:szCs w:val="28"/>
              </w:rPr>
              <w:t>учреждение для работы с детьми и молодежью</w:t>
            </w:r>
            <w:r w:rsidRPr="003B1F5F">
              <w:rPr>
                <w:sz w:val="28"/>
                <w:szCs w:val="28"/>
              </w:rPr>
              <w:t>)</w:t>
            </w:r>
          </w:p>
        </w:tc>
        <w:tc>
          <w:tcPr>
            <w:tcW w:w="733" w:type="pct"/>
            <w:shd w:val="clear" w:color="auto" w:fill="auto"/>
          </w:tcPr>
          <w:p w:rsidR="00047FE4" w:rsidRPr="00502126" w:rsidRDefault="00047FE4" w:rsidP="00B045D4">
            <w:pPr>
              <w:autoSpaceDE w:val="0"/>
              <w:autoSpaceDN w:val="0"/>
              <w:adjustRightInd w:val="0"/>
              <w:ind w:right="-107"/>
              <w:contextualSpacing/>
              <w:jc w:val="left"/>
              <w:rPr>
                <w:rStyle w:val="blk"/>
                <w:sz w:val="28"/>
                <w:szCs w:val="28"/>
              </w:rPr>
            </w:pPr>
            <w:r w:rsidRPr="00502126">
              <w:rPr>
                <w:rStyle w:val="blk"/>
                <w:sz w:val="28"/>
                <w:szCs w:val="28"/>
              </w:rPr>
              <w:t>местное поселения</w:t>
            </w:r>
          </w:p>
        </w:tc>
      </w:tr>
      <w:tr w:rsidR="00085ECB" w:rsidRPr="00502126" w:rsidTr="00335876">
        <w:trPr>
          <w:trHeight w:val="50"/>
        </w:trPr>
        <w:tc>
          <w:tcPr>
            <w:tcW w:w="163" w:type="pct"/>
            <w:vMerge w:val="restart"/>
            <w:shd w:val="clear" w:color="auto" w:fill="auto"/>
          </w:tcPr>
          <w:p w:rsidR="00085ECB" w:rsidRPr="00502126" w:rsidRDefault="00085ECB" w:rsidP="00B045D4">
            <w:pPr>
              <w:jc w:val="left"/>
              <w:rPr>
                <w:sz w:val="28"/>
                <w:szCs w:val="28"/>
              </w:rPr>
            </w:pPr>
            <w:r>
              <w:rPr>
                <w:sz w:val="28"/>
                <w:szCs w:val="28"/>
              </w:rPr>
              <w:t>7</w:t>
            </w:r>
          </w:p>
        </w:tc>
        <w:tc>
          <w:tcPr>
            <w:tcW w:w="849" w:type="pct"/>
            <w:vMerge/>
            <w:shd w:val="clear" w:color="auto" w:fill="auto"/>
          </w:tcPr>
          <w:p w:rsidR="00085ECB" w:rsidRPr="00502126" w:rsidRDefault="00085ECB" w:rsidP="00B045D4">
            <w:pPr>
              <w:jc w:val="left"/>
              <w:rPr>
                <w:sz w:val="28"/>
                <w:szCs w:val="28"/>
              </w:rPr>
            </w:pPr>
          </w:p>
        </w:tc>
        <w:tc>
          <w:tcPr>
            <w:tcW w:w="419" w:type="pct"/>
            <w:vMerge w:val="restart"/>
            <w:shd w:val="clear" w:color="auto" w:fill="auto"/>
          </w:tcPr>
          <w:p w:rsidR="00085ECB" w:rsidRPr="00502126" w:rsidRDefault="00085ECB" w:rsidP="00B045D4">
            <w:pPr>
              <w:autoSpaceDE w:val="0"/>
              <w:autoSpaceDN w:val="0"/>
              <w:adjustRightInd w:val="0"/>
              <w:contextualSpacing/>
              <w:jc w:val="left"/>
              <w:rPr>
                <w:bCs/>
                <w:iCs/>
                <w:sz w:val="28"/>
                <w:szCs w:val="28"/>
                <w:lang w:eastAsia="en-US"/>
              </w:rPr>
            </w:pPr>
            <w:r w:rsidRPr="003724DC">
              <w:rPr>
                <w:bCs/>
                <w:iCs/>
                <w:sz w:val="28"/>
                <w:szCs w:val="28"/>
                <w:lang w:eastAsia="en-US"/>
              </w:rPr>
              <w:t>Ж3-5.0</w:t>
            </w:r>
            <w:r>
              <w:rPr>
                <w:bCs/>
                <w:iCs/>
                <w:sz w:val="28"/>
                <w:szCs w:val="28"/>
                <w:lang w:eastAsia="en-US"/>
              </w:rPr>
              <w:t>2</w:t>
            </w:r>
          </w:p>
        </w:tc>
        <w:tc>
          <w:tcPr>
            <w:tcW w:w="419" w:type="pct"/>
            <w:vMerge w:val="restart"/>
          </w:tcPr>
          <w:p w:rsidR="00085ECB" w:rsidRPr="007501FF" w:rsidRDefault="00085ECB" w:rsidP="00B045D4">
            <w:pPr>
              <w:autoSpaceDE w:val="0"/>
              <w:autoSpaceDN w:val="0"/>
              <w:adjustRightInd w:val="0"/>
              <w:contextualSpacing/>
              <w:jc w:val="left"/>
              <w:rPr>
                <w:bCs/>
                <w:iCs/>
                <w:sz w:val="28"/>
                <w:szCs w:val="28"/>
                <w:lang w:eastAsia="en-US"/>
              </w:rPr>
            </w:pPr>
            <w:r w:rsidRPr="007501FF">
              <w:rPr>
                <w:bCs/>
                <w:iCs/>
                <w:sz w:val="28"/>
                <w:szCs w:val="28"/>
                <w:lang w:eastAsia="en-US"/>
              </w:rPr>
              <w:t>12,22</w:t>
            </w:r>
          </w:p>
        </w:tc>
        <w:tc>
          <w:tcPr>
            <w:tcW w:w="510" w:type="pct"/>
            <w:vMerge w:val="restart"/>
            <w:shd w:val="clear" w:color="auto" w:fill="auto"/>
          </w:tcPr>
          <w:p w:rsidR="00085ECB" w:rsidRPr="00C05B2C" w:rsidRDefault="00085ECB" w:rsidP="006810F3">
            <w:pPr>
              <w:autoSpaceDE w:val="0"/>
              <w:autoSpaceDN w:val="0"/>
              <w:adjustRightInd w:val="0"/>
              <w:contextualSpacing/>
              <w:jc w:val="left"/>
              <w:rPr>
                <w:bCs/>
                <w:iCs/>
                <w:sz w:val="28"/>
                <w:szCs w:val="28"/>
                <w:lang w:eastAsia="en-US"/>
              </w:rPr>
            </w:pPr>
            <w:r w:rsidRPr="00C05B2C">
              <w:rPr>
                <w:bCs/>
                <w:iCs/>
                <w:sz w:val="28"/>
                <w:szCs w:val="28"/>
                <w:lang w:eastAsia="en-US"/>
              </w:rPr>
              <w:t>155,5</w:t>
            </w:r>
          </w:p>
        </w:tc>
        <w:tc>
          <w:tcPr>
            <w:tcW w:w="604" w:type="pct"/>
            <w:vMerge w:val="restart"/>
            <w:shd w:val="clear" w:color="auto" w:fill="auto"/>
          </w:tcPr>
          <w:p w:rsidR="00085ECB" w:rsidRPr="00C05B2C" w:rsidRDefault="00085ECB" w:rsidP="006810F3">
            <w:pPr>
              <w:autoSpaceDE w:val="0"/>
              <w:autoSpaceDN w:val="0"/>
              <w:adjustRightInd w:val="0"/>
              <w:contextualSpacing/>
              <w:jc w:val="left"/>
              <w:rPr>
                <w:rStyle w:val="blk"/>
                <w:sz w:val="28"/>
                <w:szCs w:val="28"/>
              </w:rPr>
            </w:pPr>
            <w:r w:rsidRPr="00C05B2C">
              <w:rPr>
                <w:rStyle w:val="blk"/>
                <w:sz w:val="28"/>
                <w:szCs w:val="28"/>
              </w:rPr>
              <w:t>1</w:t>
            </w:r>
            <w:r>
              <w:rPr>
                <w:rStyle w:val="blk"/>
                <w:sz w:val="28"/>
                <w:szCs w:val="28"/>
              </w:rPr>
              <w:t> </w:t>
            </w:r>
            <w:r w:rsidRPr="00C05B2C">
              <w:rPr>
                <w:rStyle w:val="blk"/>
                <w:sz w:val="28"/>
                <w:szCs w:val="28"/>
              </w:rPr>
              <w:t>900</w:t>
            </w:r>
          </w:p>
        </w:tc>
        <w:tc>
          <w:tcPr>
            <w:tcW w:w="511" w:type="pct"/>
            <w:vMerge w:val="restart"/>
            <w:shd w:val="clear" w:color="auto" w:fill="auto"/>
          </w:tcPr>
          <w:p w:rsidR="00085ECB" w:rsidRPr="00C05B2C" w:rsidRDefault="00085ECB" w:rsidP="006810F3">
            <w:pPr>
              <w:autoSpaceDE w:val="0"/>
              <w:autoSpaceDN w:val="0"/>
              <w:adjustRightInd w:val="0"/>
              <w:contextualSpacing/>
              <w:jc w:val="left"/>
              <w:rPr>
                <w:rStyle w:val="blk"/>
                <w:sz w:val="28"/>
                <w:szCs w:val="28"/>
              </w:rPr>
            </w:pPr>
            <w:r w:rsidRPr="00C05B2C">
              <w:rPr>
                <w:rStyle w:val="blk"/>
                <w:sz w:val="28"/>
                <w:szCs w:val="28"/>
              </w:rPr>
              <w:t>6</w:t>
            </w:r>
            <w:r>
              <w:rPr>
                <w:rStyle w:val="blk"/>
                <w:sz w:val="28"/>
                <w:szCs w:val="28"/>
              </w:rPr>
              <w:t> </w:t>
            </w:r>
            <w:r w:rsidRPr="00C05B2C">
              <w:rPr>
                <w:rStyle w:val="blk"/>
                <w:sz w:val="28"/>
                <w:szCs w:val="28"/>
              </w:rPr>
              <w:t>000</w:t>
            </w:r>
          </w:p>
        </w:tc>
        <w:tc>
          <w:tcPr>
            <w:tcW w:w="791" w:type="pct"/>
            <w:shd w:val="clear" w:color="auto" w:fill="auto"/>
          </w:tcPr>
          <w:p w:rsidR="00085ECB" w:rsidRPr="00502126" w:rsidRDefault="00085ECB" w:rsidP="000409ED">
            <w:pPr>
              <w:pStyle w:val="aff0"/>
              <w:spacing w:before="0" w:beforeAutospacing="0" w:after="0" w:afterAutospacing="0"/>
              <w:rPr>
                <w:sz w:val="28"/>
                <w:szCs w:val="28"/>
              </w:rPr>
            </w:pPr>
            <w:r w:rsidRPr="00502126">
              <w:rPr>
                <w:sz w:val="28"/>
                <w:szCs w:val="28"/>
              </w:rPr>
              <w:t>объект спорта, включающий раздельно нормируемые спортивные сооружения (объекты) (</w:t>
            </w:r>
            <w:r w:rsidRPr="00EF4B88">
              <w:rPr>
                <w:sz w:val="28"/>
                <w:szCs w:val="28"/>
              </w:rPr>
              <w:t>комплекс плоскостных спортивных сооружений</w:t>
            </w:r>
            <w:r w:rsidRPr="00502126">
              <w:rPr>
                <w:sz w:val="28"/>
                <w:szCs w:val="28"/>
              </w:rPr>
              <w:t>)</w:t>
            </w:r>
          </w:p>
        </w:tc>
        <w:tc>
          <w:tcPr>
            <w:tcW w:w="733" w:type="pct"/>
            <w:shd w:val="clear" w:color="auto" w:fill="auto"/>
          </w:tcPr>
          <w:p w:rsidR="00085ECB" w:rsidRPr="00502126" w:rsidRDefault="00085ECB" w:rsidP="000409ED">
            <w:pPr>
              <w:autoSpaceDE w:val="0"/>
              <w:autoSpaceDN w:val="0"/>
              <w:adjustRightInd w:val="0"/>
              <w:ind w:right="-107"/>
              <w:contextualSpacing/>
              <w:jc w:val="left"/>
              <w:rPr>
                <w:rStyle w:val="blk"/>
                <w:sz w:val="28"/>
                <w:szCs w:val="28"/>
              </w:rPr>
            </w:pPr>
            <w:r w:rsidRPr="00502126">
              <w:rPr>
                <w:rStyle w:val="blk"/>
                <w:sz w:val="28"/>
                <w:szCs w:val="28"/>
              </w:rPr>
              <w:t>местное муниципального района</w:t>
            </w:r>
          </w:p>
        </w:tc>
      </w:tr>
      <w:tr w:rsidR="000E4E11" w:rsidRPr="00502126" w:rsidTr="00335876">
        <w:trPr>
          <w:trHeight w:val="50"/>
        </w:trPr>
        <w:tc>
          <w:tcPr>
            <w:tcW w:w="163" w:type="pct"/>
            <w:vMerge/>
            <w:shd w:val="clear" w:color="auto" w:fill="auto"/>
          </w:tcPr>
          <w:p w:rsidR="000E4E11" w:rsidRDefault="000E4E11" w:rsidP="00B045D4">
            <w:pPr>
              <w:jc w:val="left"/>
              <w:rPr>
                <w:sz w:val="28"/>
                <w:szCs w:val="28"/>
              </w:rPr>
            </w:pPr>
          </w:p>
        </w:tc>
        <w:tc>
          <w:tcPr>
            <w:tcW w:w="849" w:type="pct"/>
            <w:vMerge/>
            <w:shd w:val="clear" w:color="auto" w:fill="auto"/>
          </w:tcPr>
          <w:p w:rsidR="000E4E11" w:rsidRPr="00502126" w:rsidRDefault="000E4E11" w:rsidP="00B045D4">
            <w:pPr>
              <w:jc w:val="left"/>
              <w:rPr>
                <w:sz w:val="28"/>
                <w:szCs w:val="28"/>
              </w:rPr>
            </w:pPr>
          </w:p>
        </w:tc>
        <w:tc>
          <w:tcPr>
            <w:tcW w:w="419" w:type="pct"/>
            <w:vMerge/>
            <w:shd w:val="clear" w:color="auto" w:fill="auto"/>
          </w:tcPr>
          <w:p w:rsidR="000E4E11" w:rsidRPr="003724DC" w:rsidRDefault="000E4E11" w:rsidP="00B045D4">
            <w:pPr>
              <w:autoSpaceDE w:val="0"/>
              <w:autoSpaceDN w:val="0"/>
              <w:adjustRightInd w:val="0"/>
              <w:contextualSpacing/>
              <w:jc w:val="left"/>
              <w:rPr>
                <w:bCs/>
                <w:iCs/>
                <w:sz w:val="28"/>
                <w:szCs w:val="28"/>
                <w:lang w:eastAsia="en-US"/>
              </w:rPr>
            </w:pPr>
          </w:p>
        </w:tc>
        <w:tc>
          <w:tcPr>
            <w:tcW w:w="419" w:type="pct"/>
            <w:vMerge/>
          </w:tcPr>
          <w:p w:rsidR="000E4E11" w:rsidRPr="007501FF" w:rsidRDefault="000E4E11" w:rsidP="00B045D4">
            <w:pPr>
              <w:autoSpaceDE w:val="0"/>
              <w:autoSpaceDN w:val="0"/>
              <w:adjustRightInd w:val="0"/>
              <w:contextualSpacing/>
              <w:jc w:val="left"/>
              <w:rPr>
                <w:bCs/>
                <w:iCs/>
                <w:sz w:val="28"/>
                <w:szCs w:val="28"/>
                <w:lang w:eastAsia="en-US"/>
              </w:rPr>
            </w:pPr>
          </w:p>
        </w:tc>
        <w:tc>
          <w:tcPr>
            <w:tcW w:w="510" w:type="pct"/>
            <w:vMerge/>
            <w:shd w:val="clear" w:color="auto" w:fill="auto"/>
          </w:tcPr>
          <w:p w:rsidR="000E4E11" w:rsidRPr="00C05B2C" w:rsidRDefault="000E4E11" w:rsidP="00B045D4">
            <w:pPr>
              <w:autoSpaceDE w:val="0"/>
              <w:autoSpaceDN w:val="0"/>
              <w:adjustRightInd w:val="0"/>
              <w:contextualSpacing/>
              <w:jc w:val="left"/>
              <w:rPr>
                <w:bCs/>
                <w:iCs/>
                <w:sz w:val="28"/>
                <w:szCs w:val="28"/>
                <w:lang w:eastAsia="en-US"/>
              </w:rPr>
            </w:pPr>
          </w:p>
        </w:tc>
        <w:tc>
          <w:tcPr>
            <w:tcW w:w="604" w:type="pct"/>
            <w:vMerge/>
            <w:shd w:val="clear" w:color="auto" w:fill="auto"/>
          </w:tcPr>
          <w:p w:rsidR="000E4E11" w:rsidRPr="00C05B2C" w:rsidRDefault="000E4E11" w:rsidP="00B045D4">
            <w:pPr>
              <w:autoSpaceDE w:val="0"/>
              <w:autoSpaceDN w:val="0"/>
              <w:adjustRightInd w:val="0"/>
              <w:contextualSpacing/>
              <w:jc w:val="left"/>
              <w:rPr>
                <w:rStyle w:val="blk"/>
                <w:sz w:val="28"/>
                <w:szCs w:val="28"/>
              </w:rPr>
            </w:pPr>
          </w:p>
        </w:tc>
        <w:tc>
          <w:tcPr>
            <w:tcW w:w="511" w:type="pct"/>
            <w:vMerge/>
            <w:shd w:val="clear" w:color="auto" w:fill="auto"/>
          </w:tcPr>
          <w:p w:rsidR="000E4E11" w:rsidRPr="00C05B2C" w:rsidRDefault="000E4E11" w:rsidP="00B045D4">
            <w:pPr>
              <w:autoSpaceDE w:val="0"/>
              <w:autoSpaceDN w:val="0"/>
              <w:adjustRightInd w:val="0"/>
              <w:contextualSpacing/>
              <w:jc w:val="left"/>
              <w:rPr>
                <w:rStyle w:val="blk"/>
                <w:sz w:val="28"/>
                <w:szCs w:val="28"/>
              </w:rPr>
            </w:pPr>
          </w:p>
        </w:tc>
        <w:tc>
          <w:tcPr>
            <w:tcW w:w="791" w:type="pct"/>
            <w:shd w:val="clear" w:color="auto" w:fill="auto"/>
          </w:tcPr>
          <w:p w:rsidR="000E4E11" w:rsidRPr="00502126" w:rsidRDefault="000E4E11" w:rsidP="00175B71">
            <w:pPr>
              <w:pStyle w:val="aff0"/>
              <w:spacing w:before="0" w:beforeAutospacing="0" w:after="0" w:afterAutospacing="0"/>
              <w:rPr>
                <w:sz w:val="28"/>
                <w:szCs w:val="28"/>
              </w:rPr>
            </w:pPr>
            <w:r w:rsidRPr="00502126">
              <w:rPr>
                <w:sz w:val="28"/>
                <w:szCs w:val="28"/>
              </w:rPr>
              <w:t>источник тепловой энергии (котельная)</w:t>
            </w:r>
          </w:p>
        </w:tc>
        <w:tc>
          <w:tcPr>
            <w:tcW w:w="733" w:type="pct"/>
            <w:shd w:val="clear" w:color="auto" w:fill="auto"/>
          </w:tcPr>
          <w:p w:rsidR="000E4E11" w:rsidRPr="00502126" w:rsidRDefault="000E4E11" w:rsidP="00175B71">
            <w:pPr>
              <w:autoSpaceDE w:val="0"/>
              <w:autoSpaceDN w:val="0"/>
              <w:adjustRightInd w:val="0"/>
              <w:ind w:right="-107"/>
              <w:contextualSpacing/>
              <w:jc w:val="left"/>
              <w:rPr>
                <w:rStyle w:val="blk"/>
                <w:sz w:val="28"/>
                <w:szCs w:val="28"/>
              </w:rPr>
            </w:pPr>
            <w:r w:rsidRPr="00502126">
              <w:rPr>
                <w:rStyle w:val="blk"/>
                <w:sz w:val="28"/>
                <w:szCs w:val="28"/>
              </w:rPr>
              <w:t>местное поселения</w:t>
            </w:r>
          </w:p>
        </w:tc>
      </w:tr>
      <w:tr w:rsidR="000E4E11" w:rsidRPr="00502126" w:rsidTr="00335876">
        <w:trPr>
          <w:trHeight w:val="50"/>
        </w:trPr>
        <w:tc>
          <w:tcPr>
            <w:tcW w:w="163" w:type="pct"/>
            <w:vMerge/>
            <w:shd w:val="clear" w:color="auto" w:fill="auto"/>
          </w:tcPr>
          <w:p w:rsidR="000E4E11" w:rsidRDefault="000E4E11" w:rsidP="00B045D4">
            <w:pPr>
              <w:jc w:val="left"/>
              <w:rPr>
                <w:sz w:val="28"/>
                <w:szCs w:val="28"/>
              </w:rPr>
            </w:pPr>
          </w:p>
        </w:tc>
        <w:tc>
          <w:tcPr>
            <w:tcW w:w="849" w:type="pct"/>
            <w:vMerge/>
            <w:shd w:val="clear" w:color="auto" w:fill="auto"/>
          </w:tcPr>
          <w:p w:rsidR="000E4E11" w:rsidRPr="00502126" w:rsidRDefault="000E4E11" w:rsidP="00B045D4">
            <w:pPr>
              <w:jc w:val="left"/>
              <w:rPr>
                <w:sz w:val="28"/>
                <w:szCs w:val="28"/>
              </w:rPr>
            </w:pPr>
          </w:p>
        </w:tc>
        <w:tc>
          <w:tcPr>
            <w:tcW w:w="419" w:type="pct"/>
            <w:vMerge/>
            <w:shd w:val="clear" w:color="auto" w:fill="auto"/>
          </w:tcPr>
          <w:p w:rsidR="000E4E11" w:rsidRPr="003724DC" w:rsidRDefault="000E4E11" w:rsidP="00B045D4">
            <w:pPr>
              <w:autoSpaceDE w:val="0"/>
              <w:autoSpaceDN w:val="0"/>
              <w:adjustRightInd w:val="0"/>
              <w:contextualSpacing/>
              <w:jc w:val="left"/>
              <w:rPr>
                <w:bCs/>
                <w:iCs/>
                <w:sz w:val="28"/>
                <w:szCs w:val="28"/>
                <w:lang w:eastAsia="en-US"/>
              </w:rPr>
            </w:pPr>
          </w:p>
        </w:tc>
        <w:tc>
          <w:tcPr>
            <w:tcW w:w="419" w:type="pct"/>
            <w:vMerge/>
          </w:tcPr>
          <w:p w:rsidR="000E4E11" w:rsidRPr="007501FF" w:rsidRDefault="000E4E11" w:rsidP="00B045D4">
            <w:pPr>
              <w:autoSpaceDE w:val="0"/>
              <w:autoSpaceDN w:val="0"/>
              <w:adjustRightInd w:val="0"/>
              <w:contextualSpacing/>
              <w:jc w:val="left"/>
              <w:rPr>
                <w:bCs/>
                <w:iCs/>
                <w:sz w:val="28"/>
                <w:szCs w:val="28"/>
                <w:lang w:eastAsia="en-US"/>
              </w:rPr>
            </w:pPr>
          </w:p>
        </w:tc>
        <w:tc>
          <w:tcPr>
            <w:tcW w:w="510" w:type="pct"/>
            <w:vMerge/>
            <w:shd w:val="clear" w:color="auto" w:fill="auto"/>
          </w:tcPr>
          <w:p w:rsidR="000E4E11" w:rsidRPr="00C05B2C" w:rsidRDefault="000E4E11" w:rsidP="00B045D4">
            <w:pPr>
              <w:autoSpaceDE w:val="0"/>
              <w:autoSpaceDN w:val="0"/>
              <w:adjustRightInd w:val="0"/>
              <w:contextualSpacing/>
              <w:jc w:val="left"/>
              <w:rPr>
                <w:bCs/>
                <w:iCs/>
                <w:sz w:val="28"/>
                <w:szCs w:val="28"/>
                <w:lang w:eastAsia="en-US"/>
              </w:rPr>
            </w:pPr>
          </w:p>
        </w:tc>
        <w:tc>
          <w:tcPr>
            <w:tcW w:w="604" w:type="pct"/>
            <w:vMerge/>
            <w:shd w:val="clear" w:color="auto" w:fill="auto"/>
          </w:tcPr>
          <w:p w:rsidR="000E4E11" w:rsidRPr="00C05B2C" w:rsidRDefault="000E4E11" w:rsidP="00B045D4">
            <w:pPr>
              <w:autoSpaceDE w:val="0"/>
              <w:autoSpaceDN w:val="0"/>
              <w:adjustRightInd w:val="0"/>
              <w:contextualSpacing/>
              <w:jc w:val="left"/>
              <w:rPr>
                <w:rStyle w:val="blk"/>
                <w:color w:val="FF0000"/>
                <w:sz w:val="28"/>
                <w:szCs w:val="28"/>
              </w:rPr>
            </w:pPr>
          </w:p>
        </w:tc>
        <w:tc>
          <w:tcPr>
            <w:tcW w:w="511" w:type="pct"/>
            <w:vMerge/>
            <w:shd w:val="clear" w:color="auto" w:fill="auto"/>
          </w:tcPr>
          <w:p w:rsidR="000E4E11" w:rsidRPr="00C05B2C" w:rsidRDefault="000E4E11" w:rsidP="00B045D4">
            <w:pPr>
              <w:autoSpaceDE w:val="0"/>
              <w:autoSpaceDN w:val="0"/>
              <w:adjustRightInd w:val="0"/>
              <w:contextualSpacing/>
              <w:jc w:val="left"/>
              <w:rPr>
                <w:rStyle w:val="blk"/>
                <w:color w:val="FF0000"/>
                <w:sz w:val="28"/>
                <w:szCs w:val="28"/>
              </w:rPr>
            </w:pPr>
          </w:p>
        </w:tc>
        <w:tc>
          <w:tcPr>
            <w:tcW w:w="791" w:type="pct"/>
            <w:shd w:val="clear" w:color="auto" w:fill="auto"/>
          </w:tcPr>
          <w:p w:rsidR="000E4E11" w:rsidRPr="00502126" w:rsidRDefault="000E4E11" w:rsidP="00B045D4">
            <w:pPr>
              <w:pStyle w:val="aff0"/>
              <w:spacing w:before="0" w:beforeAutospacing="0" w:after="0" w:afterAutospacing="0"/>
              <w:rPr>
                <w:sz w:val="28"/>
                <w:szCs w:val="28"/>
              </w:rPr>
            </w:pPr>
            <w:r w:rsidRPr="00502126">
              <w:rPr>
                <w:sz w:val="28"/>
                <w:szCs w:val="28"/>
              </w:rPr>
              <w:t>канализационная насосная станция (КНС)</w:t>
            </w:r>
          </w:p>
        </w:tc>
        <w:tc>
          <w:tcPr>
            <w:tcW w:w="733" w:type="pct"/>
            <w:shd w:val="clear" w:color="auto" w:fill="auto"/>
          </w:tcPr>
          <w:p w:rsidR="000E4E11" w:rsidRPr="00502126" w:rsidRDefault="000E4E11" w:rsidP="00B045D4">
            <w:pPr>
              <w:autoSpaceDE w:val="0"/>
              <w:autoSpaceDN w:val="0"/>
              <w:adjustRightInd w:val="0"/>
              <w:ind w:right="-107"/>
              <w:contextualSpacing/>
              <w:jc w:val="left"/>
              <w:rPr>
                <w:rStyle w:val="blk"/>
                <w:sz w:val="28"/>
                <w:szCs w:val="28"/>
              </w:rPr>
            </w:pPr>
            <w:r w:rsidRPr="00502126">
              <w:rPr>
                <w:rStyle w:val="blk"/>
                <w:sz w:val="28"/>
                <w:szCs w:val="28"/>
              </w:rPr>
              <w:t>местное поселения</w:t>
            </w:r>
          </w:p>
        </w:tc>
      </w:tr>
      <w:tr w:rsidR="000E4E11" w:rsidRPr="00502126" w:rsidTr="00335876">
        <w:trPr>
          <w:trHeight w:val="50"/>
        </w:trPr>
        <w:tc>
          <w:tcPr>
            <w:tcW w:w="163" w:type="pct"/>
            <w:shd w:val="clear" w:color="auto" w:fill="auto"/>
          </w:tcPr>
          <w:p w:rsidR="000E4E11" w:rsidRPr="00502126" w:rsidRDefault="000E4E11" w:rsidP="00EE0C44">
            <w:pPr>
              <w:jc w:val="left"/>
              <w:rPr>
                <w:sz w:val="28"/>
                <w:szCs w:val="28"/>
              </w:rPr>
            </w:pPr>
            <w:r>
              <w:rPr>
                <w:sz w:val="28"/>
                <w:szCs w:val="28"/>
              </w:rPr>
              <w:t>8</w:t>
            </w:r>
          </w:p>
        </w:tc>
        <w:tc>
          <w:tcPr>
            <w:tcW w:w="849" w:type="pct"/>
            <w:shd w:val="clear" w:color="auto" w:fill="auto"/>
          </w:tcPr>
          <w:p w:rsidR="000E4E11" w:rsidRPr="00502126" w:rsidRDefault="000E4E11" w:rsidP="00EE0C44">
            <w:pPr>
              <w:jc w:val="left"/>
              <w:rPr>
                <w:sz w:val="28"/>
                <w:szCs w:val="28"/>
              </w:rPr>
            </w:pPr>
            <w:r w:rsidRPr="00502126">
              <w:rPr>
                <w:sz w:val="28"/>
                <w:szCs w:val="28"/>
              </w:rPr>
              <w:t>Многофункциональная общественно-деловая зона</w:t>
            </w:r>
          </w:p>
        </w:tc>
        <w:tc>
          <w:tcPr>
            <w:tcW w:w="419" w:type="pct"/>
            <w:shd w:val="clear" w:color="auto" w:fill="auto"/>
          </w:tcPr>
          <w:p w:rsidR="000E4E11" w:rsidRPr="00502126" w:rsidRDefault="000E4E11" w:rsidP="00EE0C44">
            <w:pPr>
              <w:autoSpaceDE w:val="0"/>
              <w:autoSpaceDN w:val="0"/>
              <w:adjustRightInd w:val="0"/>
              <w:contextualSpacing/>
              <w:jc w:val="left"/>
              <w:rPr>
                <w:bCs/>
                <w:iCs/>
                <w:sz w:val="28"/>
                <w:szCs w:val="28"/>
                <w:lang w:eastAsia="en-US"/>
              </w:rPr>
            </w:pPr>
            <w:r w:rsidRPr="00502126">
              <w:rPr>
                <w:bCs/>
                <w:iCs/>
                <w:sz w:val="28"/>
                <w:szCs w:val="28"/>
                <w:lang w:eastAsia="en-US"/>
              </w:rPr>
              <w:t>О1-5</w:t>
            </w:r>
          </w:p>
        </w:tc>
        <w:tc>
          <w:tcPr>
            <w:tcW w:w="419" w:type="pct"/>
          </w:tcPr>
          <w:p w:rsidR="000E4E11" w:rsidRPr="007501FF" w:rsidRDefault="00673308" w:rsidP="00EE0C44">
            <w:pPr>
              <w:autoSpaceDE w:val="0"/>
              <w:autoSpaceDN w:val="0"/>
              <w:adjustRightInd w:val="0"/>
              <w:contextualSpacing/>
              <w:jc w:val="left"/>
              <w:rPr>
                <w:bCs/>
                <w:iCs/>
                <w:sz w:val="28"/>
                <w:szCs w:val="28"/>
                <w:lang w:eastAsia="en-US"/>
              </w:rPr>
            </w:pPr>
            <w:r w:rsidRPr="007501FF">
              <w:rPr>
                <w:bCs/>
                <w:iCs/>
                <w:sz w:val="28"/>
                <w:szCs w:val="28"/>
                <w:lang w:eastAsia="en-US"/>
              </w:rPr>
              <w:t>8,18</w:t>
            </w:r>
          </w:p>
        </w:tc>
        <w:tc>
          <w:tcPr>
            <w:tcW w:w="510" w:type="pct"/>
            <w:shd w:val="clear" w:color="auto" w:fill="auto"/>
          </w:tcPr>
          <w:p w:rsidR="000E4E11" w:rsidRPr="00C05B2C" w:rsidRDefault="000E4E11" w:rsidP="007C3338">
            <w:pPr>
              <w:autoSpaceDE w:val="0"/>
              <w:autoSpaceDN w:val="0"/>
              <w:adjustRightInd w:val="0"/>
              <w:contextualSpacing/>
              <w:jc w:val="left"/>
              <w:rPr>
                <w:bCs/>
                <w:iCs/>
                <w:sz w:val="28"/>
                <w:szCs w:val="28"/>
                <w:lang w:eastAsia="en-US"/>
              </w:rPr>
            </w:pPr>
            <w:r w:rsidRPr="00502126">
              <w:rPr>
                <w:rStyle w:val="blk"/>
                <w:sz w:val="28"/>
                <w:szCs w:val="28"/>
              </w:rPr>
              <w:t>–</w:t>
            </w:r>
          </w:p>
        </w:tc>
        <w:tc>
          <w:tcPr>
            <w:tcW w:w="604" w:type="pct"/>
            <w:shd w:val="clear" w:color="auto" w:fill="auto"/>
          </w:tcPr>
          <w:p w:rsidR="000E4E11" w:rsidRPr="00C05B2C" w:rsidRDefault="000E4E11" w:rsidP="007C3338">
            <w:pPr>
              <w:autoSpaceDE w:val="0"/>
              <w:autoSpaceDN w:val="0"/>
              <w:adjustRightInd w:val="0"/>
              <w:contextualSpacing/>
              <w:jc w:val="left"/>
              <w:rPr>
                <w:rStyle w:val="blk"/>
                <w:sz w:val="28"/>
                <w:szCs w:val="28"/>
              </w:rPr>
            </w:pPr>
            <w:r w:rsidRPr="00502126">
              <w:rPr>
                <w:rStyle w:val="blk"/>
                <w:sz w:val="28"/>
                <w:szCs w:val="28"/>
              </w:rPr>
              <w:t>–</w:t>
            </w:r>
          </w:p>
        </w:tc>
        <w:tc>
          <w:tcPr>
            <w:tcW w:w="511" w:type="pct"/>
            <w:shd w:val="clear" w:color="auto" w:fill="auto"/>
          </w:tcPr>
          <w:p w:rsidR="000E4E11" w:rsidRPr="00C05B2C" w:rsidRDefault="000E4E11" w:rsidP="007C3338">
            <w:pPr>
              <w:autoSpaceDE w:val="0"/>
              <w:autoSpaceDN w:val="0"/>
              <w:adjustRightInd w:val="0"/>
              <w:contextualSpacing/>
              <w:jc w:val="left"/>
              <w:rPr>
                <w:rStyle w:val="blk"/>
                <w:sz w:val="28"/>
                <w:szCs w:val="28"/>
              </w:rPr>
            </w:pPr>
            <w:r w:rsidRPr="00502126">
              <w:rPr>
                <w:rStyle w:val="blk"/>
                <w:sz w:val="28"/>
                <w:szCs w:val="28"/>
              </w:rPr>
              <w:t>–</w:t>
            </w:r>
          </w:p>
        </w:tc>
        <w:tc>
          <w:tcPr>
            <w:tcW w:w="791" w:type="pct"/>
            <w:shd w:val="clear" w:color="auto" w:fill="auto"/>
          </w:tcPr>
          <w:p w:rsidR="000E4E11" w:rsidRPr="00502126" w:rsidRDefault="000E4E11" w:rsidP="00EE0C44">
            <w:pPr>
              <w:pStyle w:val="aff0"/>
              <w:spacing w:before="0" w:beforeAutospacing="0" w:after="0" w:afterAutospacing="0"/>
              <w:rPr>
                <w:sz w:val="28"/>
                <w:szCs w:val="28"/>
              </w:rPr>
            </w:pPr>
            <w:r w:rsidRPr="00502126">
              <w:rPr>
                <w:sz w:val="28"/>
                <w:szCs w:val="28"/>
              </w:rPr>
              <w:t>размещение объектов не предусмотрено</w:t>
            </w:r>
          </w:p>
        </w:tc>
        <w:tc>
          <w:tcPr>
            <w:tcW w:w="733" w:type="pct"/>
            <w:shd w:val="clear" w:color="auto" w:fill="auto"/>
          </w:tcPr>
          <w:p w:rsidR="000E4E11" w:rsidRPr="00502126" w:rsidRDefault="000E4E11" w:rsidP="00EE0C44">
            <w:pPr>
              <w:autoSpaceDE w:val="0"/>
              <w:autoSpaceDN w:val="0"/>
              <w:adjustRightInd w:val="0"/>
              <w:ind w:right="-107"/>
              <w:contextualSpacing/>
              <w:jc w:val="left"/>
              <w:rPr>
                <w:rStyle w:val="blk"/>
                <w:sz w:val="28"/>
                <w:szCs w:val="28"/>
              </w:rPr>
            </w:pPr>
            <w:r w:rsidRPr="00502126">
              <w:rPr>
                <w:sz w:val="28"/>
                <w:szCs w:val="28"/>
              </w:rPr>
              <w:t>–</w:t>
            </w:r>
          </w:p>
        </w:tc>
      </w:tr>
      <w:tr w:rsidR="000E4E11" w:rsidRPr="00502126" w:rsidTr="00335876">
        <w:trPr>
          <w:trHeight w:val="50"/>
        </w:trPr>
        <w:tc>
          <w:tcPr>
            <w:tcW w:w="163" w:type="pct"/>
            <w:vMerge w:val="restart"/>
            <w:shd w:val="clear" w:color="auto" w:fill="auto"/>
          </w:tcPr>
          <w:p w:rsidR="000E4E11" w:rsidRPr="00502126" w:rsidRDefault="000E4E11" w:rsidP="00EE0C44">
            <w:pPr>
              <w:jc w:val="left"/>
              <w:rPr>
                <w:sz w:val="28"/>
                <w:szCs w:val="28"/>
              </w:rPr>
            </w:pPr>
            <w:r>
              <w:rPr>
                <w:sz w:val="28"/>
                <w:szCs w:val="28"/>
              </w:rPr>
              <w:t>9</w:t>
            </w:r>
          </w:p>
        </w:tc>
        <w:tc>
          <w:tcPr>
            <w:tcW w:w="849" w:type="pct"/>
            <w:vMerge w:val="restart"/>
            <w:shd w:val="clear" w:color="auto" w:fill="auto"/>
          </w:tcPr>
          <w:p w:rsidR="000E4E11" w:rsidRPr="00502126" w:rsidRDefault="000E4E11" w:rsidP="00EE0C44">
            <w:pPr>
              <w:jc w:val="left"/>
              <w:rPr>
                <w:sz w:val="28"/>
                <w:szCs w:val="28"/>
              </w:rPr>
            </w:pPr>
            <w:r w:rsidRPr="00502126">
              <w:rPr>
                <w:sz w:val="28"/>
                <w:szCs w:val="28"/>
              </w:rPr>
              <w:t>Зона специализи</w:t>
            </w:r>
            <w:r w:rsidRPr="00502126">
              <w:rPr>
                <w:sz w:val="28"/>
                <w:szCs w:val="28"/>
              </w:rPr>
              <w:softHyphen/>
            </w:r>
            <w:r w:rsidRPr="00502126">
              <w:rPr>
                <w:sz w:val="28"/>
                <w:szCs w:val="28"/>
              </w:rPr>
              <w:lastRenderedPageBreak/>
              <w:t>рованной обще</w:t>
            </w:r>
            <w:r w:rsidRPr="00502126">
              <w:rPr>
                <w:sz w:val="28"/>
                <w:szCs w:val="28"/>
              </w:rPr>
              <w:softHyphen/>
              <w:t>ственной застрой</w:t>
            </w:r>
            <w:r w:rsidRPr="00502126">
              <w:rPr>
                <w:sz w:val="28"/>
                <w:szCs w:val="28"/>
              </w:rPr>
              <w:softHyphen/>
              <w:t>ки</w:t>
            </w:r>
          </w:p>
        </w:tc>
        <w:tc>
          <w:tcPr>
            <w:tcW w:w="419" w:type="pct"/>
            <w:vMerge w:val="restart"/>
            <w:shd w:val="clear" w:color="auto" w:fill="auto"/>
          </w:tcPr>
          <w:p w:rsidR="000E4E11" w:rsidRPr="00502126" w:rsidRDefault="000E4E11" w:rsidP="00EE0C44">
            <w:pPr>
              <w:autoSpaceDE w:val="0"/>
              <w:autoSpaceDN w:val="0"/>
              <w:adjustRightInd w:val="0"/>
              <w:contextualSpacing/>
              <w:jc w:val="left"/>
              <w:rPr>
                <w:bCs/>
                <w:iCs/>
                <w:sz w:val="28"/>
                <w:szCs w:val="28"/>
                <w:lang w:eastAsia="en-US"/>
              </w:rPr>
            </w:pPr>
            <w:r w:rsidRPr="00502126">
              <w:rPr>
                <w:sz w:val="28"/>
                <w:szCs w:val="28"/>
              </w:rPr>
              <w:lastRenderedPageBreak/>
              <w:t>О2-5</w:t>
            </w:r>
          </w:p>
        </w:tc>
        <w:tc>
          <w:tcPr>
            <w:tcW w:w="419" w:type="pct"/>
            <w:vMerge w:val="restart"/>
          </w:tcPr>
          <w:p w:rsidR="000E4E11" w:rsidRPr="007501FF" w:rsidRDefault="00673308" w:rsidP="00EE0C44">
            <w:pPr>
              <w:autoSpaceDE w:val="0"/>
              <w:autoSpaceDN w:val="0"/>
              <w:adjustRightInd w:val="0"/>
              <w:contextualSpacing/>
              <w:jc w:val="left"/>
              <w:rPr>
                <w:bCs/>
                <w:iCs/>
                <w:sz w:val="28"/>
                <w:szCs w:val="28"/>
                <w:lang w:eastAsia="en-US"/>
              </w:rPr>
            </w:pPr>
            <w:r w:rsidRPr="007501FF">
              <w:rPr>
                <w:bCs/>
                <w:iCs/>
                <w:sz w:val="28"/>
                <w:szCs w:val="28"/>
                <w:lang w:eastAsia="en-US"/>
              </w:rPr>
              <w:t>9,63</w:t>
            </w:r>
          </w:p>
        </w:tc>
        <w:tc>
          <w:tcPr>
            <w:tcW w:w="510" w:type="pct"/>
            <w:vMerge w:val="restart"/>
            <w:shd w:val="clear" w:color="auto" w:fill="auto"/>
          </w:tcPr>
          <w:p w:rsidR="000E4E11" w:rsidRPr="00C05B2C" w:rsidRDefault="000E4E11" w:rsidP="007C3338">
            <w:pPr>
              <w:autoSpaceDE w:val="0"/>
              <w:autoSpaceDN w:val="0"/>
              <w:adjustRightInd w:val="0"/>
              <w:contextualSpacing/>
              <w:jc w:val="left"/>
              <w:rPr>
                <w:bCs/>
                <w:iCs/>
                <w:sz w:val="28"/>
                <w:szCs w:val="28"/>
                <w:lang w:eastAsia="en-US"/>
              </w:rPr>
            </w:pPr>
            <w:r w:rsidRPr="00502126">
              <w:rPr>
                <w:rStyle w:val="blk"/>
                <w:sz w:val="28"/>
                <w:szCs w:val="28"/>
              </w:rPr>
              <w:t>–</w:t>
            </w:r>
          </w:p>
        </w:tc>
        <w:tc>
          <w:tcPr>
            <w:tcW w:w="604" w:type="pct"/>
            <w:vMerge w:val="restart"/>
            <w:shd w:val="clear" w:color="auto" w:fill="auto"/>
          </w:tcPr>
          <w:p w:rsidR="000E4E11" w:rsidRPr="00C05B2C" w:rsidRDefault="000E4E11" w:rsidP="007C3338">
            <w:pPr>
              <w:autoSpaceDE w:val="0"/>
              <w:autoSpaceDN w:val="0"/>
              <w:adjustRightInd w:val="0"/>
              <w:contextualSpacing/>
              <w:jc w:val="left"/>
              <w:rPr>
                <w:rStyle w:val="blk"/>
                <w:sz w:val="28"/>
                <w:szCs w:val="28"/>
              </w:rPr>
            </w:pPr>
            <w:r w:rsidRPr="00502126">
              <w:rPr>
                <w:rStyle w:val="blk"/>
                <w:sz w:val="28"/>
                <w:szCs w:val="28"/>
              </w:rPr>
              <w:t>–</w:t>
            </w:r>
          </w:p>
        </w:tc>
        <w:tc>
          <w:tcPr>
            <w:tcW w:w="511" w:type="pct"/>
            <w:vMerge w:val="restart"/>
            <w:shd w:val="clear" w:color="auto" w:fill="auto"/>
          </w:tcPr>
          <w:p w:rsidR="000E4E11" w:rsidRPr="00C05B2C" w:rsidRDefault="000E4E11" w:rsidP="007C3338">
            <w:pPr>
              <w:autoSpaceDE w:val="0"/>
              <w:autoSpaceDN w:val="0"/>
              <w:adjustRightInd w:val="0"/>
              <w:contextualSpacing/>
              <w:jc w:val="left"/>
              <w:rPr>
                <w:rStyle w:val="blk"/>
                <w:sz w:val="28"/>
                <w:szCs w:val="28"/>
              </w:rPr>
            </w:pPr>
            <w:r w:rsidRPr="00502126">
              <w:rPr>
                <w:rStyle w:val="blk"/>
                <w:sz w:val="28"/>
                <w:szCs w:val="28"/>
              </w:rPr>
              <w:t>–</w:t>
            </w:r>
          </w:p>
        </w:tc>
        <w:tc>
          <w:tcPr>
            <w:tcW w:w="791" w:type="pct"/>
            <w:shd w:val="clear" w:color="auto" w:fill="auto"/>
          </w:tcPr>
          <w:p w:rsidR="000E4E11" w:rsidRPr="005A0260" w:rsidRDefault="000E4E11" w:rsidP="00EE0C44">
            <w:pPr>
              <w:pStyle w:val="aff0"/>
              <w:spacing w:before="0" w:beforeAutospacing="0" w:after="0" w:afterAutospacing="0"/>
              <w:rPr>
                <w:sz w:val="28"/>
                <w:szCs w:val="28"/>
              </w:rPr>
            </w:pPr>
            <w:r w:rsidRPr="005A0260">
              <w:rPr>
                <w:sz w:val="28"/>
                <w:szCs w:val="28"/>
              </w:rPr>
              <w:t xml:space="preserve">врачебная </w:t>
            </w:r>
            <w:r w:rsidRPr="005A0260">
              <w:rPr>
                <w:sz w:val="28"/>
                <w:szCs w:val="28"/>
              </w:rPr>
              <w:lastRenderedPageBreak/>
              <w:t>амбулатория</w:t>
            </w:r>
          </w:p>
        </w:tc>
        <w:tc>
          <w:tcPr>
            <w:tcW w:w="733" w:type="pct"/>
            <w:shd w:val="clear" w:color="auto" w:fill="auto"/>
          </w:tcPr>
          <w:p w:rsidR="000E4E11" w:rsidRPr="005A0260" w:rsidRDefault="000E4E11" w:rsidP="00EE0C44">
            <w:pPr>
              <w:autoSpaceDE w:val="0"/>
              <w:autoSpaceDN w:val="0"/>
              <w:adjustRightInd w:val="0"/>
              <w:ind w:right="-107"/>
              <w:contextualSpacing/>
              <w:jc w:val="left"/>
              <w:rPr>
                <w:rStyle w:val="blk"/>
                <w:sz w:val="28"/>
                <w:szCs w:val="28"/>
              </w:rPr>
            </w:pPr>
            <w:r w:rsidRPr="005A0260">
              <w:rPr>
                <w:rStyle w:val="blk"/>
                <w:sz w:val="28"/>
                <w:szCs w:val="28"/>
              </w:rPr>
              <w:lastRenderedPageBreak/>
              <w:t>региональное</w:t>
            </w:r>
          </w:p>
        </w:tc>
      </w:tr>
      <w:tr w:rsidR="000E4E11" w:rsidRPr="00502126" w:rsidTr="00335876">
        <w:trPr>
          <w:trHeight w:val="50"/>
        </w:trPr>
        <w:tc>
          <w:tcPr>
            <w:tcW w:w="163" w:type="pct"/>
            <w:vMerge/>
            <w:shd w:val="clear" w:color="auto" w:fill="auto"/>
          </w:tcPr>
          <w:p w:rsidR="000E4E11" w:rsidRPr="00502126" w:rsidRDefault="000E4E11" w:rsidP="00EE0C44">
            <w:pPr>
              <w:jc w:val="left"/>
              <w:rPr>
                <w:sz w:val="28"/>
                <w:szCs w:val="28"/>
              </w:rPr>
            </w:pPr>
          </w:p>
        </w:tc>
        <w:tc>
          <w:tcPr>
            <w:tcW w:w="849" w:type="pct"/>
            <w:vMerge/>
            <w:shd w:val="clear" w:color="auto" w:fill="auto"/>
          </w:tcPr>
          <w:p w:rsidR="000E4E11" w:rsidRPr="00502126" w:rsidRDefault="000E4E11" w:rsidP="00EE0C44">
            <w:pPr>
              <w:jc w:val="left"/>
              <w:rPr>
                <w:sz w:val="28"/>
                <w:szCs w:val="28"/>
              </w:rPr>
            </w:pPr>
          </w:p>
        </w:tc>
        <w:tc>
          <w:tcPr>
            <w:tcW w:w="419" w:type="pct"/>
            <w:vMerge/>
            <w:shd w:val="clear" w:color="auto" w:fill="auto"/>
          </w:tcPr>
          <w:p w:rsidR="000E4E11" w:rsidRPr="00502126" w:rsidRDefault="000E4E11" w:rsidP="00EE0C44">
            <w:pPr>
              <w:autoSpaceDE w:val="0"/>
              <w:autoSpaceDN w:val="0"/>
              <w:adjustRightInd w:val="0"/>
              <w:contextualSpacing/>
              <w:jc w:val="left"/>
              <w:rPr>
                <w:sz w:val="28"/>
                <w:szCs w:val="28"/>
              </w:rPr>
            </w:pPr>
          </w:p>
        </w:tc>
        <w:tc>
          <w:tcPr>
            <w:tcW w:w="419" w:type="pct"/>
            <w:vMerge/>
          </w:tcPr>
          <w:p w:rsidR="000E4E11" w:rsidRPr="007501FF" w:rsidRDefault="000E4E11" w:rsidP="00EE0C44">
            <w:pPr>
              <w:autoSpaceDE w:val="0"/>
              <w:autoSpaceDN w:val="0"/>
              <w:adjustRightInd w:val="0"/>
              <w:contextualSpacing/>
              <w:jc w:val="left"/>
              <w:rPr>
                <w:bCs/>
                <w:iCs/>
                <w:sz w:val="28"/>
                <w:szCs w:val="28"/>
                <w:lang w:eastAsia="en-US"/>
              </w:rPr>
            </w:pPr>
          </w:p>
        </w:tc>
        <w:tc>
          <w:tcPr>
            <w:tcW w:w="510" w:type="pct"/>
            <w:vMerge/>
            <w:shd w:val="clear" w:color="auto" w:fill="auto"/>
          </w:tcPr>
          <w:p w:rsidR="000E4E11" w:rsidRPr="00C05B2C" w:rsidRDefault="000E4E11" w:rsidP="00EE0C44">
            <w:pPr>
              <w:autoSpaceDE w:val="0"/>
              <w:autoSpaceDN w:val="0"/>
              <w:adjustRightInd w:val="0"/>
              <w:contextualSpacing/>
              <w:jc w:val="left"/>
              <w:rPr>
                <w:bCs/>
                <w:iCs/>
                <w:sz w:val="28"/>
                <w:szCs w:val="28"/>
                <w:lang w:eastAsia="en-US"/>
              </w:rPr>
            </w:pPr>
          </w:p>
        </w:tc>
        <w:tc>
          <w:tcPr>
            <w:tcW w:w="604" w:type="pct"/>
            <w:vMerge/>
            <w:shd w:val="clear" w:color="auto" w:fill="auto"/>
          </w:tcPr>
          <w:p w:rsidR="000E4E11" w:rsidRPr="00C05B2C" w:rsidRDefault="000E4E11" w:rsidP="00EE0C44">
            <w:pPr>
              <w:autoSpaceDE w:val="0"/>
              <w:autoSpaceDN w:val="0"/>
              <w:adjustRightInd w:val="0"/>
              <w:contextualSpacing/>
              <w:jc w:val="left"/>
              <w:rPr>
                <w:rStyle w:val="blk"/>
                <w:color w:val="FF0000"/>
                <w:sz w:val="28"/>
                <w:szCs w:val="28"/>
              </w:rPr>
            </w:pPr>
          </w:p>
        </w:tc>
        <w:tc>
          <w:tcPr>
            <w:tcW w:w="511" w:type="pct"/>
            <w:vMerge/>
            <w:shd w:val="clear" w:color="auto" w:fill="auto"/>
          </w:tcPr>
          <w:p w:rsidR="000E4E11" w:rsidRPr="00C05B2C" w:rsidRDefault="000E4E11" w:rsidP="00EE0C44">
            <w:pPr>
              <w:autoSpaceDE w:val="0"/>
              <w:autoSpaceDN w:val="0"/>
              <w:adjustRightInd w:val="0"/>
              <w:contextualSpacing/>
              <w:jc w:val="left"/>
              <w:rPr>
                <w:rStyle w:val="blk"/>
                <w:color w:val="FF0000"/>
                <w:sz w:val="28"/>
                <w:szCs w:val="28"/>
              </w:rPr>
            </w:pPr>
          </w:p>
        </w:tc>
        <w:tc>
          <w:tcPr>
            <w:tcW w:w="791" w:type="pct"/>
            <w:shd w:val="clear" w:color="auto" w:fill="auto"/>
          </w:tcPr>
          <w:p w:rsidR="000E4E11" w:rsidRPr="00502126" w:rsidRDefault="000E4E11" w:rsidP="00EE0C44">
            <w:pPr>
              <w:pStyle w:val="aff0"/>
              <w:spacing w:before="0" w:beforeAutospacing="0" w:after="0" w:afterAutospacing="0"/>
              <w:rPr>
                <w:sz w:val="28"/>
                <w:szCs w:val="28"/>
              </w:rPr>
            </w:pPr>
            <w:r>
              <w:rPr>
                <w:rStyle w:val="blk"/>
                <w:sz w:val="28"/>
                <w:szCs w:val="28"/>
              </w:rPr>
              <w:t>3</w:t>
            </w:r>
            <w:r w:rsidRPr="00502126">
              <w:rPr>
                <w:rStyle w:val="blk"/>
                <w:sz w:val="28"/>
                <w:szCs w:val="28"/>
              </w:rPr>
              <w:t xml:space="preserve"> дошкольные образовательные организации</w:t>
            </w:r>
          </w:p>
        </w:tc>
        <w:tc>
          <w:tcPr>
            <w:tcW w:w="733" w:type="pct"/>
            <w:shd w:val="clear" w:color="auto" w:fill="auto"/>
          </w:tcPr>
          <w:p w:rsidR="000E4E11" w:rsidRPr="00502126" w:rsidRDefault="000E4E11" w:rsidP="00EE0C44">
            <w:pPr>
              <w:autoSpaceDE w:val="0"/>
              <w:autoSpaceDN w:val="0"/>
              <w:adjustRightInd w:val="0"/>
              <w:ind w:right="-107"/>
              <w:contextualSpacing/>
              <w:jc w:val="left"/>
              <w:rPr>
                <w:rStyle w:val="blk"/>
                <w:sz w:val="28"/>
                <w:szCs w:val="28"/>
              </w:rPr>
            </w:pPr>
            <w:r w:rsidRPr="00502126">
              <w:rPr>
                <w:rStyle w:val="blk"/>
                <w:sz w:val="28"/>
                <w:szCs w:val="28"/>
              </w:rPr>
              <w:t>местное муниципального района</w:t>
            </w:r>
          </w:p>
        </w:tc>
      </w:tr>
      <w:tr w:rsidR="000E4E11" w:rsidRPr="00502126" w:rsidTr="00335876">
        <w:trPr>
          <w:trHeight w:val="50"/>
        </w:trPr>
        <w:tc>
          <w:tcPr>
            <w:tcW w:w="163" w:type="pct"/>
            <w:vMerge/>
            <w:shd w:val="clear" w:color="auto" w:fill="auto"/>
          </w:tcPr>
          <w:p w:rsidR="000E4E11" w:rsidRPr="00502126" w:rsidRDefault="000E4E11" w:rsidP="00EE0C44">
            <w:pPr>
              <w:jc w:val="left"/>
              <w:rPr>
                <w:sz w:val="28"/>
                <w:szCs w:val="28"/>
              </w:rPr>
            </w:pPr>
          </w:p>
        </w:tc>
        <w:tc>
          <w:tcPr>
            <w:tcW w:w="849" w:type="pct"/>
            <w:vMerge/>
            <w:shd w:val="clear" w:color="auto" w:fill="auto"/>
          </w:tcPr>
          <w:p w:rsidR="000E4E11" w:rsidRPr="00502126" w:rsidRDefault="000E4E11" w:rsidP="00EE0C44">
            <w:pPr>
              <w:jc w:val="left"/>
              <w:rPr>
                <w:sz w:val="28"/>
                <w:szCs w:val="28"/>
              </w:rPr>
            </w:pPr>
          </w:p>
        </w:tc>
        <w:tc>
          <w:tcPr>
            <w:tcW w:w="419" w:type="pct"/>
            <w:vMerge/>
            <w:shd w:val="clear" w:color="auto" w:fill="auto"/>
          </w:tcPr>
          <w:p w:rsidR="000E4E11" w:rsidRPr="00502126" w:rsidRDefault="000E4E11" w:rsidP="00EE0C44">
            <w:pPr>
              <w:autoSpaceDE w:val="0"/>
              <w:autoSpaceDN w:val="0"/>
              <w:adjustRightInd w:val="0"/>
              <w:contextualSpacing/>
              <w:jc w:val="left"/>
              <w:rPr>
                <w:sz w:val="28"/>
                <w:szCs w:val="28"/>
              </w:rPr>
            </w:pPr>
          </w:p>
        </w:tc>
        <w:tc>
          <w:tcPr>
            <w:tcW w:w="419" w:type="pct"/>
            <w:vMerge/>
          </w:tcPr>
          <w:p w:rsidR="000E4E11" w:rsidRPr="007501FF" w:rsidRDefault="000E4E11" w:rsidP="00EE0C44">
            <w:pPr>
              <w:autoSpaceDE w:val="0"/>
              <w:autoSpaceDN w:val="0"/>
              <w:adjustRightInd w:val="0"/>
              <w:contextualSpacing/>
              <w:jc w:val="left"/>
              <w:rPr>
                <w:bCs/>
                <w:iCs/>
                <w:sz w:val="28"/>
                <w:szCs w:val="28"/>
                <w:lang w:eastAsia="en-US"/>
              </w:rPr>
            </w:pPr>
          </w:p>
        </w:tc>
        <w:tc>
          <w:tcPr>
            <w:tcW w:w="510" w:type="pct"/>
            <w:vMerge/>
            <w:shd w:val="clear" w:color="auto" w:fill="auto"/>
          </w:tcPr>
          <w:p w:rsidR="000E4E11" w:rsidRPr="00C05B2C" w:rsidRDefault="000E4E11" w:rsidP="00EE0C44">
            <w:pPr>
              <w:autoSpaceDE w:val="0"/>
              <w:autoSpaceDN w:val="0"/>
              <w:adjustRightInd w:val="0"/>
              <w:contextualSpacing/>
              <w:jc w:val="left"/>
              <w:rPr>
                <w:bCs/>
                <w:iCs/>
                <w:sz w:val="28"/>
                <w:szCs w:val="28"/>
                <w:lang w:eastAsia="en-US"/>
              </w:rPr>
            </w:pPr>
          </w:p>
        </w:tc>
        <w:tc>
          <w:tcPr>
            <w:tcW w:w="604" w:type="pct"/>
            <w:vMerge/>
            <w:shd w:val="clear" w:color="auto" w:fill="auto"/>
          </w:tcPr>
          <w:p w:rsidR="000E4E11" w:rsidRPr="00C05B2C" w:rsidRDefault="000E4E11" w:rsidP="00EE0C44">
            <w:pPr>
              <w:autoSpaceDE w:val="0"/>
              <w:autoSpaceDN w:val="0"/>
              <w:adjustRightInd w:val="0"/>
              <w:contextualSpacing/>
              <w:jc w:val="left"/>
              <w:rPr>
                <w:rStyle w:val="blk"/>
                <w:color w:val="FF0000"/>
                <w:sz w:val="28"/>
                <w:szCs w:val="28"/>
              </w:rPr>
            </w:pPr>
          </w:p>
        </w:tc>
        <w:tc>
          <w:tcPr>
            <w:tcW w:w="511" w:type="pct"/>
            <w:vMerge/>
            <w:shd w:val="clear" w:color="auto" w:fill="auto"/>
          </w:tcPr>
          <w:p w:rsidR="000E4E11" w:rsidRPr="00C05B2C" w:rsidRDefault="000E4E11" w:rsidP="00EE0C44">
            <w:pPr>
              <w:autoSpaceDE w:val="0"/>
              <w:autoSpaceDN w:val="0"/>
              <w:adjustRightInd w:val="0"/>
              <w:contextualSpacing/>
              <w:jc w:val="left"/>
              <w:rPr>
                <w:rStyle w:val="blk"/>
                <w:color w:val="FF0000"/>
                <w:sz w:val="28"/>
                <w:szCs w:val="28"/>
              </w:rPr>
            </w:pPr>
          </w:p>
        </w:tc>
        <w:tc>
          <w:tcPr>
            <w:tcW w:w="791" w:type="pct"/>
            <w:shd w:val="clear" w:color="auto" w:fill="auto"/>
          </w:tcPr>
          <w:p w:rsidR="000E4E11" w:rsidRPr="00502126" w:rsidRDefault="000E4E11" w:rsidP="00EE0C44">
            <w:pPr>
              <w:pStyle w:val="aff0"/>
              <w:spacing w:before="0" w:beforeAutospacing="0" w:after="0" w:afterAutospacing="0"/>
              <w:rPr>
                <w:rStyle w:val="blk"/>
                <w:sz w:val="28"/>
                <w:szCs w:val="28"/>
              </w:rPr>
            </w:pPr>
            <w:r w:rsidRPr="00502126">
              <w:rPr>
                <w:rStyle w:val="blk"/>
                <w:sz w:val="28"/>
                <w:szCs w:val="28"/>
              </w:rPr>
              <w:t>общеобразовательная организация</w:t>
            </w:r>
          </w:p>
        </w:tc>
        <w:tc>
          <w:tcPr>
            <w:tcW w:w="733" w:type="pct"/>
            <w:shd w:val="clear" w:color="auto" w:fill="auto"/>
          </w:tcPr>
          <w:p w:rsidR="000E4E11" w:rsidRPr="00502126" w:rsidRDefault="000E4E11" w:rsidP="00EE0C44">
            <w:pPr>
              <w:autoSpaceDE w:val="0"/>
              <w:autoSpaceDN w:val="0"/>
              <w:adjustRightInd w:val="0"/>
              <w:ind w:right="-107"/>
              <w:contextualSpacing/>
              <w:jc w:val="left"/>
              <w:rPr>
                <w:rStyle w:val="blk"/>
                <w:sz w:val="28"/>
                <w:szCs w:val="28"/>
              </w:rPr>
            </w:pPr>
            <w:r w:rsidRPr="00502126">
              <w:rPr>
                <w:rStyle w:val="blk"/>
                <w:sz w:val="28"/>
                <w:szCs w:val="28"/>
              </w:rPr>
              <w:t>местное муниципального района</w:t>
            </w:r>
          </w:p>
        </w:tc>
      </w:tr>
      <w:tr w:rsidR="000E4E11" w:rsidRPr="00502126" w:rsidTr="00335876">
        <w:trPr>
          <w:trHeight w:val="50"/>
        </w:trPr>
        <w:tc>
          <w:tcPr>
            <w:tcW w:w="163" w:type="pct"/>
            <w:vMerge/>
            <w:shd w:val="clear" w:color="auto" w:fill="auto"/>
          </w:tcPr>
          <w:p w:rsidR="000E4E11" w:rsidRPr="00502126" w:rsidRDefault="000E4E11" w:rsidP="00EE0C44">
            <w:pPr>
              <w:jc w:val="left"/>
              <w:rPr>
                <w:sz w:val="28"/>
                <w:szCs w:val="28"/>
              </w:rPr>
            </w:pPr>
          </w:p>
        </w:tc>
        <w:tc>
          <w:tcPr>
            <w:tcW w:w="849" w:type="pct"/>
            <w:vMerge/>
            <w:shd w:val="clear" w:color="auto" w:fill="auto"/>
          </w:tcPr>
          <w:p w:rsidR="000E4E11" w:rsidRPr="00502126" w:rsidRDefault="000E4E11" w:rsidP="00EE0C44">
            <w:pPr>
              <w:jc w:val="left"/>
              <w:rPr>
                <w:sz w:val="28"/>
                <w:szCs w:val="28"/>
              </w:rPr>
            </w:pPr>
          </w:p>
        </w:tc>
        <w:tc>
          <w:tcPr>
            <w:tcW w:w="419" w:type="pct"/>
            <w:vMerge/>
            <w:shd w:val="clear" w:color="auto" w:fill="auto"/>
          </w:tcPr>
          <w:p w:rsidR="000E4E11" w:rsidRPr="00502126" w:rsidRDefault="000E4E11" w:rsidP="00EE0C44">
            <w:pPr>
              <w:autoSpaceDE w:val="0"/>
              <w:autoSpaceDN w:val="0"/>
              <w:adjustRightInd w:val="0"/>
              <w:contextualSpacing/>
              <w:jc w:val="left"/>
              <w:rPr>
                <w:bCs/>
                <w:iCs/>
                <w:sz w:val="28"/>
                <w:szCs w:val="28"/>
                <w:lang w:eastAsia="en-US"/>
              </w:rPr>
            </w:pPr>
          </w:p>
        </w:tc>
        <w:tc>
          <w:tcPr>
            <w:tcW w:w="419" w:type="pct"/>
            <w:vMerge/>
          </w:tcPr>
          <w:p w:rsidR="000E4E11" w:rsidRPr="007501FF" w:rsidRDefault="000E4E11" w:rsidP="00EE0C44">
            <w:pPr>
              <w:autoSpaceDE w:val="0"/>
              <w:autoSpaceDN w:val="0"/>
              <w:adjustRightInd w:val="0"/>
              <w:contextualSpacing/>
              <w:jc w:val="left"/>
              <w:rPr>
                <w:bCs/>
                <w:iCs/>
                <w:sz w:val="28"/>
                <w:szCs w:val="28"/>
                <w:lang w:eastAsia="en-US"/>
              </w:rPr>
            </w:pPr>
          </w:p>
        </w:tc>
        <w:tc>
          <w:tcPr>
            <w:tcW w:w="510" w:type="pct"/>
            <w:vMerge/>
            <w:shd w:val="clear" w:color="auto" w:fill="auto"/>
          </w:tcPr>
          <w:p w:rsidR="000E4E11" w:rsidRPr="00C05B2C" w:rsidRDefault="000E4E11" w:rsidP="00EE0C44">
            <w:pPr>
              <w:autoSpaceDE w:val="0"/>
              <w:autoSpaceDN w:val="0"/>
              <w:adjustRightInd w:val="0"/>
              <w:contextualSpacing/>
              <w:jc w:val="left"/>
              <w:rPr>
                <w:bCs/>
                <w:iCs/>
                <w:sz w:val="28"/>
                <w:szCs w:val="28"/>
                <w:lang w:eastAsia="en-US"/>
              </w:rPr>
            </w:pPr>
          </w:p>
        </w:tc>
        <w:tc>
          <w:tcPr>
            <w:tcW w:w="604" w:type="pct"/>
            <w:vMerge/>
            <w:shd w:val="clear" w:color="auto" w:fill="auto"/>
          </w:tcPr>
          <w:p w:rsidR="000E4E11" w:rsidRPr="00C05B2C" w:rsidRDefault="000E4E11" w:rsidP="00EE0C44">
            <w:pPr>
              <w:autoSpaceDE w:val="0"/>
              <w:autoSpaceDN w:val="0"/>
              <w:adjustRightInd w:val="0"/>
              <w:contextualSpacing/>
              <w:jc w:val="left"/>
              <w:rPr>
                <w:rStyle w:val="blk"/>
                <w:color w:val="FF0000"/>
                <w:sz w:val="28"/>
                <w:szCs w:val="28"/>
              </w:rPr>
            </w:pPr>
          </w:p>
        </w:tc>
        <w:tc>
          <w:tcPr>
            <w:tcW w:w="511" w:type="pct"/>
            <w:vMerge/>
            <w:shd w:val="clear" w:color="auto" w:fill="auto"/>
          </w:tcPr>
          <w:p w:rsidR="000E4E11" w:rsidRPr="00C05B2C" w:rsidRDefault="000E4E11" w:rsidP="00EE0C44">
            <w:pPr>
              <w:autoSpaceDE w:val="0"/>
              <w:autoSpaceDN w:val="0"/>
              <w:adjustRightInd w:val="0"/>
              <w:contextualSpacing/>
              <w:jc w:val="left"/>
              <w:rPr>
                <w:rStyle w:val="blk"/>
                <w:color w:val="FF0000"/>
                <w:sz w:val="28"/>
                <w:szCs w:val="28"/>
              </w:rPr>
            </w:pPr>
          </w:p>
        </w:tc>
        <w:tc>
          <w:tcPr>
            <w:tcW w:w="791" w:type="pct"/>
            <w:shd w:val="clear" w:color="auto" w:fill="auto"/>
          </w:tcPr>
          <w:p w:rsidR="000E4E11" w:rsidRPr="00502126" w:rsidRDefault="000E4E11" w:rsidP="000D398A">
            <w:pPr>
              <w:pStyle w:val="aff0"/>
              <w:spacing w:before="0" w:beforeAutospacing="0" w:after="0" w:afterAutospacing="0"/>
              <w:rPr>
                <w:sz w:val="28"/>
                <w:szCs w:val="28"/>
              </w:rPr>
            </w:pPr>
            <w:r w:rsidRPr="00502126">
              <w:rPr>
                <w:rStyle w:val="blk"/>
                <w:sz w:val="28"/>
                <w:szCs w:val="28"/>
              </w:rPr>
              <w:t xml:space="preserve">объект </w:t>
            </w:r>
            <w:proofErr w:type="spellStart"/>
            <w:r w:rsidRPr="00502126">
              <w:rPr>
                <w:rStyle w:val="blk"/>
                <w:sz w:val="28"/>
                <w:szCs w:val="28"/>
              </w:rPr>
              <w:t>культурно-досугового</w:t>
            </w:r>
            <w:proofErr w:type="spellEnd"/>
            <w:r w:rsidRPr="00502126">
              <w:rPr>
                <w:rStyle w:val="blk"/>
                <w:sz w:val="28"/>
                <w:szCs w:val="28"/>
              </w:rPr>
              <w:t xml:space="preserve"> (клубного) типа (учреждение клубного типа)</w:t>
            </w:r>
          </w:p>
        </w:tc>
        <w:tc>
          <w:tcPr>
            <w:tcW w:w="733" w:type="pct"/>
            <w:shd w:val="clear" w:color="auto" w:fill="auto"/>
          </w:tcPr>
          <w:p w:rsidR="000E4E11" w:rsidRPr="00502126" w:rsidRDefault="000E4E11" w:rsidP="00EE0C44">
            <w:pPr>
              <w:autoSpaceDE w:val="0"/>
              <w:autoSpaceDN w:val="0"/>
              <w:adjustRightInd w:val="0"/>
              <w:ind w:right="-107"/>
              <w:contextualSpacing/>
              <w:jc w:val="left"/>
              <w:rPr>
                <w:rStyle w:val="blk"/>
                <w:sz w:val="28"/>
                <w:szCs w:val="28"/>
              </w:rPr>
            </w:pPr>
            <w:r w:rsidRPr="00502126">
              <w:rPr>
                <w:rStyle w:val="blk"/>
                <w:sz w:val="28"/>
                <w:szCs w:val="28"/>
              </w:rPr>
              <w:t>местное поселения</w:t>
            </w:r>
          </w:p>
        </w:tc>
      </w:tr>
      <w:tr w:rsidR="000E4E11" w:rsidRPr="00502126" w:rsidTr="00335876">
        <w:trPr>
          <w:trHeight w:val="50"/>
        </w:trPr>
        <w:tc>
          <w:tcPr>
            <w:tcW w:w="163" w:type="pct"/>
            <w:vMerge/>
            <w:shd w:val="clear" w:color="auto" w:fill="auto"/>
          </w:tcPr>
          <w:p w:rsidR="000E4E11" w:rsidRPr="00502126" w:rsidRDefault="000E4E11" w:rsidP="00EE0C44">
            <w:pPr>
              <w:jc w:val="left"/>
              <w:rPr>
                <w:sz w:val="28"/>
                <w:szCs w:val="28"/>
              </w:rPr>
            </w:pPr>
          </w:p>
        </w:tc>
        <w:tc>
          <w:tcPr>
            <w:tcW w:w="849" w:type="pct"/>
            <w:vMerge/>
            <w:shd w:val="clear" w:color="auto" w:fill="auto"/>
          </w:tcPr>
          <w:p w:rsidR="000E4E11" w:rsidRPr="00502126" w:rsidRDefault="000E4E11" w:rsidP="00EE0C44">
            <w:pPr>
              <w:jc w:val="left"/>
              <w:rPr>
                <w:sz w:val="28"/>
                <w:szCs w:val="28"/>
              </w:rPr>
            </w:pPr>
          </w:p>
        </w:tc>
        <w:tc>
          <w:tcPr>
            <w:tcW w:w="419" w:type="pct"/>
            <w:vMerge/>
            <w:shd w:val="clear" w:color="auto" w:fill="auto"/>
          </w:tcPr>
          <w:p w:rsidR="000E4E11" w:rsidRPr="00502126" w:rsidRDefault="000E4E11" w:rsidP="00EE0C44">
            <w:pPr>
              <w:autoSpaceDE w:val="0"/>
              <w:autoSpaceDN w:val="0"/>
              <w:adjustRightInd w:val="0"/>
              <w:contextualSpacing/>
              <w:jc w:val="left"/>
              <w:rPr>
                <w:bCs/>
                <w:iCs/>
                <w:sz w:val="28"/>
                <w:szCs w:val="28"/>
                <w:lang w:eastAsia="en-US"/>
              </w:rPr>
            </w:pPr>
          </w:p>
        </w:tc>
        <w:tc>
          <w:tcPr>
            <w:tcW w:w="419" w:type="pct"/>
            <w:vMerge/>
          </w:tcPr>
          <w:p w:rsidR="000E4E11" w:rsidRPr="007501FF" w:rsidRDefault="000E4E11" w:rsidP="00EE0C44">
            <w:pPr>
              <w:autoSpaceDE w:val="0"/>
              <w:autoSpaceDN w:val="0"/>
              <w:adjustRightInd w:val="0"/>
              <w:contextualSpacing/>
              <w:jc w:val="left"/>
              <w:rPr>
                <w:bCs/>
                <w:iCs/>
                <w:sz w:val="28"/>
                <w:szCs w:val="28"/>
                <w:lang w:eastAsia="en-US"/>
              </w:rPr>
            </w:pPr>
          </w:p>
        </w:tc>
        <w:tc>
          <w:tcPr>
            <w:tcW w:w="510" w:type="pct"/>
            <w:vMerge/>
            <w:shd w:val="clear" w:color="auto" w:fill="auto"/>
          </w:tcPr>
          <w:p w:rsidR="000E4E11" w:rsidRPr="00C05B2C" w:rsidRDefault="000E4E11" w:rsidP="00EE0C44">
            <w:pPr>
              <w:autoSpaceDE w:val="0"/>
              <w:autoSpaceDN w:val="0"/>
              <w:adjustRightInd w:val="0"/>
              <w:contextualSpacing/>
              <w:jc w:val="left"/>
              <w:rPr>
                <w:bCs/>
                <w:iCs/>
                <w:sz w:val="28"/>
                <w:szCs w:val="28"/>
                <w:lang w:eastAsia="en-US"/>
              </w:rPr>
            </w:pPr>
          </w:p>
        </w:tc>
        <w:tc>
          <w:tcPr>
            <w:tcW w:w="604" w:type="pct"/>
            <w:vMerge/>
            <w:shd w:val="clear" w:color="auto" w:fill="auto"/>
          </w:tcPr>
          <w:p w:rsidR="000E4E11" w:rsidRPr="00C05B2C" w:rsidRDefault="000E4E11" w:rsidP="00EE0C44">
            <w:pPr>
              <w:autoSpaceDE w:val="0"/>
              <w:autoSpaceDN w:val="0"/>
              <w:adjustRightInd w:val="0"/>
              <w:contextualSpacing/>
              <w:jc w:val="left"/>
              <w:rPr>
                <w:rStyle w:val="blk"/>
                <w:color w:val="FF0000"/>
                <w:sz w:val="28"/>
                <w:szCs w:val="28"/>
              </w:rPr>
            </w:pPr>
          </w:p>
        </w:tc>
        <w:tc>
          <w:tcPr>
            <w:tcW w:w="511" w:type="pct"/>
            <w:vMerge/>
            <w:shd w:val="clear" w:color="auto" w:fill="auto"/>
          </w:tcPr>
          <w:p w:rsidR="000E4E11" w:rsidRPr="00C05B2C" w:rsidRDefault="000E4E11" w:rsidP="00EE0C44">
            <w:pPr>
              <w:autoSpaceDE w:val="0"/>
              <w:autoSpaceDN w:val="0"/>
              <w:adjustRightInd w:val="0"/>
              <w:contextualSpacing/>
              <w:jc w:val="left"/>
              <w:rPr>
                <w:rStyle w:val="blk"/>
                <w:color w:val="FF0000"/>
                <w:sz w:val="28"/>
                <w:szCs w:val="28"/>
              </w:rPr>
            </w:pPr>
          </w:p>
        </w:tc>
        <w:tc>
          <w:tcPr>
            <w:tcW w:w="791" w:type="pct"/>
            <w:shd w:val="clear" w:color="auto" w:fill="auto"/>
          </w:tcPr>
          <w:p w:rsidR="000E4E11" w:rsidRPr="00502126" w:rsidRDefault="000E4E11" w:rsidP="00EE0C44">
            <w:pPr>
              <w:pStyle w:val="aff0"/>
              <w:spacing w:before="0" w:beforeAutospacing="0" w:after="0" w:afterAutospacing="0"/>
              <w:rPr>
                <w:rStyle w:val="blk"/>
                <w:sz w:val="28"/>
                <w:szCs w:val="28"/>
              </w:rPr>
            </w:pPr>
            <w:r w:rsidRPr="00502126">
              <w:rPr>
                <w:sz w:val="28"/>
                <w:szCs w:val="28"/>
              </w:rPr>
              <w:t>объект культурно-просветительного назначения (общедоступная библиотека с детским отделением)</w:t>
            </w:r>
          </w:p>
        </w:tc>
        <w:tc>
          <w:tcPr>
            <w:tcW w:w="733" w:type="pct"/>
            <w:shd w:val="clear" w:color="auto" w:fill="auto"/>
          </w:tcPr>
          <w:p w:rsidR="000E4E11" w:rsidRPr="00502126" w:rsidRDefault="000E4E11" w:rsidP="00EE0C44">
            <w:pPr>
              <w:autoSpaceDE w:val="0"/>
              <w:autoSpaceDN w:val="0"/>
              <w:adjustRightInd w:val="0"/>
              <w:ind w:right="-107"/>
              <w:contextualSpacing/>
              <w:jc w:val="left"/>
              <w:rPr>
                <w:rStyle w:val="blk"/>
                <w:sz w:val="28"/>
                <w:szCs w:val="28"/>
              </w:rPr>
            </w:pPr>
            <w:r w:rsidRPr="00502126">
              <w:rPr>
                <w:rStyle w:val="blk"/>
                <w:sz w:val="28"/>
                <w:szCs w:val="28"/>
              </w:rPr>
              <w:t>местное поселения</w:t>
            </w:r>
          </w:p>
        </w:tc>
      </w:tr>
      <w:tr w:rsidR="000E4E11" w:rsidRPr="00502126" w:rsidTr="00335876">
        <w:trPr>
          <w:trHeight w:val="50"/>
        </w:trPr>
        <w:tc>
          <w:tcPr>
            <w:tcW w:w="163" w:type="pct"/>
            <w:vMerge/>
            <w:shd w:val="clear" w:color="auto" w:fill="auto"/>
          </w:tcPr>
          <w:p w:rsidR="000E4E11" w:rsidRPr="00502126" w:rsidRDefault="000E4E11" w:rsidP="00EE0C44">
            <w:pPr>
              <w:jc w:val="left"/>
              <w:rPr>
                <w:sz w:val="28"/>
                <w:szCs w:val="28"/>
              </w:rPr>
            </w:pPr>
          </w:p>
        </w:tc>
        <w:tc>
          <w:tcPr>
            <w:tcW w:w="849" w:type="pct"/>
            <w:vMerge/>
            <w:shd w:val="clear" w:color="auto" w:fill="auto"/>
          </w:tcPr>
          <w:p w:rsidR="000E4E11" w:rsidRPr="00502126" w:rsidRDefault="000E4E11" w:rsidP="00EE0C44">
            <w:pPr>
              <w:jc w:val="left"/>
              <w:rPr>
                <w:sz w:val="28"/>
                <w:szCs w:val="28"/>
              </w:rPr>
            </w:pPr>
          </w:p>
        </w:tc>
        <w:tc>
          <w:tcPr>
            <w:tcW w:w="419" w:type="pct"/>
            <w:vMerge/>
            <w:shd w:val="clear" w:color="auto" w:fill="auto"/>
          </w:tcPr>
          <w:p w:rsidR="000E4E11" w:rsidRPr="00502126" w:rsidRDefault="000E4E11" w:rsidP="00EE0C44">
            <w:pPr>
              <w:autoSpaceDE w:val="0"/>
              <w:autoSpaceDN w:val="0"/>
              <w:adjustRightInd w:val="0"/>
              <w:contextualSpacing/>
              <w:jc w:val="left"/>
              <w:rPr>
                <w:bCs/>
                <w:iCs/>
                <w:sz w:val="28"/>
                <w:szCs w:val="28"/>
                <w:lang w:eastAsia="en-US"/>
              </w:rPr>
            </w:pPr>
          </w:p>
        </w:tc>
        <w:tc>
          <w:tcPr>
            <w:tcW w:w="419" w:type="pct"/>
            <w:vMerge/>
          </w:tcPr>
          <w:p w:rsidR="000E4E11" w:rsidRPr="007501FF" w:rsidRDefault="000E4E11" w:rsidP="00EE0C44">
            <w:pPr>
              <w:autoSpaceDE w:val="0"/>
              <w:autoSpaceDN w:val="0"/>
              <w:adjustRightInd w:val="0"/>
              <w:contextualSpacing/>
              <w:jc w:val="left"/>
              <w:rPr>
                <w:bCs/>
                <w:iCs/>
                <w:sz w:val="28"/>
                <w:szCs w:val="28"/>
                <w:lang w:eastAsia="en-US"/>
              </w:rPr>
            </w:pPr>
          </w:p>
        </w:tc>
        <w:tc>
          <w:tcPr>
            <w:tcW w:w="510" w:type="pct"/>
            <w:vMerge/>
            <w:shd w:val="clear" w:color="auto" w:fill="auto"/>
          </w:tcPr>
          <w:p w:rsidR="000E4E11" w:rsidRPr="00C05B2C" w:rsidRDefault="000E4E11" w:rsidP="00EE0C44">
            <w:pPr>
              <w:autoSpaceDE w:val="0"/>
              <w:autoSpaceDN w:val="0"/>
              <w:adjustRightInd w:val="0"/>
              <w:contextualSpacing/>
              <w:jc w:val="left"/>
              <w:rPr>
                <w:bCs/>
                <w:iCs/>
                <w:sz w:val="28"/>
                <w:szCs w:val="28"/>
                <w:lang w:eastAsia="en-US"/>
              </w:rPr>
            </w:pPr>
          </w:p>
        </w:tc>
        <w:tc>
          <w:tcPr>
            <w:tcW w:w="604" w:type="pct"/>
            <w:vMerge/>
            <w:shd w:val="clear" w:color="auto" w:fill="auto"/>
          </w:tcPr>
          <w:p w:rsidR="000E4E11" w:rsidRPr="00C05B2C" w:rsidRDefault="000E4E11" w:rsidP="00EE0C44">
            <w:pPr>
              <w:autoSpaceDE w:val="0"/>
              <w:autoSpaceDN w:val="0"/>
              <w:adjustRightInd w:val="0"/>
              <w:contextualSpacing/>
              <w:jc w:val="left"/>
              <w:rPr>
                <w:rStyle w:val="blk"/>
                <w:color w:val="FF0000"/>
                <w:sz w:val="28"/>
                <w:szCs w:val="28"/>
              </w:rPr>
            </w:pPr>
          </w:p>
        </w:tc>
        <w:tc>
          <w:tcPr>
            <w:tcW w:w="511" w:type="pct"/>
            <w:vMerge/>
            <w:shd w:val="clear" w:color="auto" w:fill="auto"/>
          </w:tcPr>
          <w:p w:rsidR="000E4E11" w:rsidRPr="00C05B2C" w:rsidRDefault="000E4E11" w:rsidP="00EE0C44">
            <w:pPr>
              <w:autoSpaceDE w:val="0"/>
              <w:autoSpaceDN w:val="0"/>
              <w:adjustRightInd w:val="0"/>
              <w:contextualSpacing/>
              <w:jc w:val="left"/>
              <w:rPr>
                <w:rStyle w:val="blk"/>
                <w:color w:val="FF0000"/>
                <w:sz w:val="28"/>
                <w:szCs w:val="28"/>
              </w:rPr>
            </w:pPr>
          </w:p>
        </w:tc>
        <w:tc>
          <w:tcPr>
            <w:tcW w:w="791" w:type="pct"/>
            <w:shd w:val="clear" w:color="auto" w:fill="auto"/>
          </w:tcPr>
          <w:p w:rsidR="000E4E11" w:rsidRPr="00502126" w:rsidRDefault="000E4E11" w:rsidP="007C3338">
            <w:pPr>
              <w:pStyle w:val="aff0"/>
              <w:spacing w:before="0" w:beforeAutospacing="0" w:after="0" w:afterAutospacing="0"/>
              <w:rPr>
                <w:sz w:val="28"/>
                <w:szCs w:val="28"/>
              </w:rPr>
            </w:pPr>
            <w:r w:rsidRPr="00502126">
              <w:rPr>
                <w:sz w:val="28"/>
                <w:szCs w:val="28"/>
              </w:rPr>
              <w:t xml:space="preserve">объект спорта, включающий раздельно нормируемые спортивные сооружения (объекты) (комплекс бассейнов, </w:t>
            </w:r>
            <w:r w:rsidRPr="00502126">
              <w:rPr>
                <w:sz w:val="28"/>
                <w:szCs w:val="28"/>
              </w:rPr>
              <w:lastRenderedPageBreak/>
              <w:t xml:space="preserve">включая бассейн для оздоровительного плавания для </w:t>
            </w:r>
            <w:proofErr w:type="spellStart"/>
            <w:r w:rsidRPr="00502126">
              <w:rPr>
                <w:sz w:val="28"/>
                <w:szCs w:val="28"/>
              </w:rPr>
              <w:t>маломобильных</w:t>
            </w:r>
            <w:proofErr w:type="spellEnd"/>
            <w:r w:rsidRPr="00502126">
              <w:rPr>
                <w:sz w:val="28"/>
                <w:szCs w:val="28"/>
              </w:rPr>
              <w:t xml:space="preserve"> групп населения со спортивным залом)</w:t>
            </w:r>
          </w:p>
        </w:tc>
        <w:tc>
          <w:tcPr>
            <w:tcW w:w="733" w:type="pct"/>
            <w:shd w:val="clear" w:color="auto" w:fill="auto"/>
          </w:tcPr>
          <w:p w:rsidR="000E4E11" w:rsidRPr="00502126" w:rsidRDefault="000E4E11" w:rsidP="007C3338">
            <w:pPr>
              <w:autoSpaceDE w:val="0"/>
              <w:autoSpaceDN w:val="0"/>
              <w:adjustRightInd w:val="0"/>
              <w:ind w:right="-107"/>
              <w:contextualSpacing/>
              <w:jc w:val="left"/>
              <w:rPr>
                <w:rStyle w:val="blk"/>
                <w:sz w:val="28"/>
                <w:szCs w:val="28"/>
              </w:rPr>
            </w:pPr>
            <w:r w:rsidRPr="00502126">
              <w:rPr>
                <w:rStyle w:val="blk"/>
                <w:sz w:val="28"/>
                <w:szCs w:val="28"/>
              </w:rPr>
              <w:lastRenderedPageBreak/>
              <w:t>местное поселения</w:t>
            </w:r>
          </w:p>
        </w:tc>
      </w:tr>
      <w:tr w:rsidR="00B63A97" w:rsidRPr="00502126" w:rsidTr="00335876">
        <w:trPr>
          <w:trHeight w:val="50"/>
        </w:trPr>
        <w:tc>
          <w:tcPr>
            <w:tcW w:w="163" w:type="pct"/>
            <w:shd w:val="clear" w:color="auto" w:fill="auto"/>
          </w:tcPr>
          <w:p w:rsidR="00B63A97" w:rsidRDefault="00B63A97" w:rsidP="007C3338">
            <w:pPr>
              <w:jc w:val="left"/>
              <w:rPr>
                <w:sz w:val="28"/>
                <w:szCs w:val="28"/>
              </w:rPr>
            </w:pPr>
            <w:r>
              <w:rPr>
                <w:sz w:val="28"/>
                <w:szCs w:val="28"/>
              </w:rPr>
              <w:lastRenderedPageBreak/>
              <w:t>10</w:t>
            </w:r>
          </w:p>
        </w:tc>
        <w:tc>
          <w:tcPr>
            <w:tcW w:w="849" w:type="pct"/>
            <w:shd w:val="clear" w:color="auto" w:fill="auto"/>
          </w:tcPr>
          <w:p w:rsidR="00B63A97" w:rsidRPr="00E718B6" w:rsidRDefault="00B63A97" w:rsidP="00EE0C44">
            <w:pPr>
              <w:jc w:val="left"/>
              <w:rPr>
                <w:bCs/>
                <w:iCs/>
                <w:sz w:val="28"/>
                <w:szCs w:val="28"/>
                <w:lang w:eastAsia="en-US"/>
              </w:rPr>
            </w:pPr>
            <w:r w:rsidRPr="00B63A97">
              <w:rPr>
                <w:bCs/>
                <w:iCs/>
                <w:sz w:val="28"/>
                <w:szCs w:val="28"/>
                <w:lang w:eastAsia="en-US"/>
              </w:rPr>
              <w:t>Зона смешанной и общественно-деловой застройки</w:t>
            </w:r>
          </w:p>
        </w:tc>
        <w:tc>
          <w:tcPr>
            <w:tcW w:w="419" w:type="pct"/>
            <w:shd w:val="clear" w:color="auto" w:fill="auto"/>
          </w:tcPr>
          <w:p w:rsidR="00B63A97" w:rsidRDefault="00B63A97" w:rsidP="00B63A97">
            <w:pPr>
              <w:autoSpaceDE w:val="0"/>
              <w:autoSpaceDN w:val="0"/>
              <w:adjustRightInd w:val="0"/>
              <w:contextualSpacing/>
              <w:jc w:val="left"/>
              <w:rPr>
                <w:bCs/>
                <w:iCs/>
                <w:sz w:val="28"/>
                <w:szCs w:val="28"/>
                <w:lang w:eastAsia="en-US"/>
              </w:rPr>
            </w:pPr>
            <w:r w:rsidRPr="00502126">
              <w:rPr>
                <w:sz w:val="28"/>
                <w:szCs w:val="28"/>
              </w:rPr>
              <w:t>О</w:t>
            </w:r>
            <w:r>
              <w:rPr>
                <w:sz w:val="28"/>
                <w:szCs w:val="28"/>
              </w:rPr>
              <w:t>3</w:t>
            </w:r>
            <w:r w:rsidRPr="00502126">
              <w:rPr>
                <w:sz w:val="28"/>
                <w:szCs w:val="28"/>
              </w:rPr>
              <w:t>-5</w:t>
            </w:r>
          </w:p>
        </w:tc>
        <w:tc>
          <w:tcPr>
            <w:tcW w:w="419" w:type="pct"/>
          </w:tcPr>
          <w:p w:rsidR="00B63A97" w:rsidRPr="007501FF" w:rsidRDefault="007501FF" w:rsidP="00B63A97">
            <w:pPr>
              <w:autoSpaceDE w:val="0"/>
              <w:autoSpaceDN w:val="0"/>
              <w:adjustRightInd w:val="0"/>
              <w:contextualSpacing/>
              <w:jc w:val="left"/>
              <w:rPr>
                <w:bCs/>
                <w:iCs/>
                <w:sz w:val="28"/>
                <w:szCs w:val="28"/>
                <w:lang w:eastAsia="en-US"/>
              </w:rPr>
            </w:pPr>
            <w:r w:rsidRPr="007501FF">
              <w:rPr>
                <w:bCs/>
                <w:iCs/>
                <w:sz w:val="28"/>
                <w:szCs w:val="28"/>
                <w:lang w:eastAsia="en-US"/>
              </w:rPr>
              <w:t>7,89</w:t>
            </w:r>
          </w:p>
        </w:tc>
        <w:tc>
          <w:tcPr>
            <w:tcW w:w="510" w:type="pct"/>
            <w:shd w:val="clear" w:color="auto" w:fill="auto"/>
          </w:tcPr>
          <w:p w:rsidR="00B63A97" w:rsidRPr="00C05B2C" w:rsidRDefault="00B63A97" w:rsidP="005E2050">
            <w:pPr>
              <w:autoSpaceDE w:val="0"/>
              <w:autoSpaceDN w:val="0"/>
              <w:adjustRightInd w:val="0"/>
              <w:contextualSpacing/>
              <w:jc w:val="left"/>
              <w:rPr>
                <w:bCs/>
                <w:iCs/>
                <w:sz w:val="28"/>
                <w:szCs w:val="28"/>
                <w:lang w:eastAsia="en-US"/>
              </w:rPr>
            </w:pPr>
            <w:r w:rsidRPr="00502126">
              <w:rPr>
                <w:rStyle w:val="blk"/>
                <w:sz w:val="28"/>
                <w:szCs w:val="28"/>
              </w:rPr>
              <w:t>–</w:t>
            </w:r>
          </w:p>
        </w:tc>
        <w:tc>
          <w:tcPr>
            <w:tcW w:w="604" w:type="pct"/>
            <w:shd w:val="clear" w:color="auto" w:fill="auto"/>
          </w:tcPr>
          <w:p w:rsidR="00B63A97" w:rsidRPr="00C05B2C" w:rsidRDefault="00B63A97" w:rsidP="005E2050">
            <w:pPr>
              <w:autoSpaceDE w:val="0"/>
              <w:autoSpaceDN w:val="0"/>
              <w:adjustRightInd w:val="0"/>
              <w:contextualSpacing/>
              <w:jc w:val="left"/>
              <w:rPr>
                <w:rStyle w:val="blk"/>
                <w:sz w:val="28"/>
                <w:szCs w:val="28"/>
              </w:rPr>
            </w:pPr>
            <w:r w:rsidRPr="00502126">
              <w:rPr>
                <w:rStyle w:val="blk"/>
                <w:sz w:val="28"/>
                <w:szCs w:val="28"/>
              </w:rPr>
              <w:t>–</w:t>
            </w:r>
          </w:p>
        </w:tc>
        <w:tc>
          <w:tcPr>
            <w:tcW w:w="511" w:type="pct"/>
            <w:shd w:val="clear" w:color="auto" w:fill="auto"/>
          </w:tcPr>
          <w:p w:rsidR="00B63A97" w:rsidRPr="00C05B2C" w:rsidRDefault="00B63A97" w:rsidP="005E2050">
            <w:pPr>
              <w:autoSpaceDE w:val="0"/>
              <w:autoSpaceDN w:val="0"/>
              <w:adjustRightInd w:val="0"/>
              <w:contextualSpacing/>
              <w:jc w:val="left"/>
              <w:rPr>
                <w:rStyle w:val="blk"/>
                <w:sz w:val="28"/>
                <w:szCs w:val="28"/>
              </w:rPr>
            </w:pPr>
            <w:r w:rsidRPr="00502126">
              <w:rPr>
                <w:rStyle w:val="blk"/>
                <w:sz w:val="28"/>
                <w:szCs w:val="28"/>
              </w:rPr>
              <w:t>–</w:t>
            </w:r>
          </w:p>
        </w:tc>
        <w:tc>
          <w:tcPr>
            <w:tcW w:w="791" w:type="pct"/>
            <w:shd w:val="clear" w:color="auto" w:fill="auto"/>
          </w:tcPr>
          <w:p w:rsidR="00B63A97" w:rsidRPr="00502126" w:rsidRDefault="00B63A97" w:rsidP="005E2050">
            <w:pPr>
              <w:pStyle w:val="aff0"/>
              <w:spacing w:before="0" w:beforeAutospacing="0" w:after="0" w:afterAutospacing="0"/>
              <w:rPr>
                <w:sz w:val="28"/>
                <w:szCs w:val="28"/>
              </w:rPr>
            </w:pPr>
            <w:r w:rsidRPr="00502126">
              <w:rPr>
                <w:sz w:val="28"/>
                <w:szCs w:val="28"/>
              </w:rPr>
              <w:t>размещение объектов не предусмотрено</w:t>
            </w:r>
          </w:p>
        </w:tc>
        <w:tc>
          <w:tcPr>
            <w:tcW w:w="733" w:type="pct"/>
            <w:shd w:val="clear" w:color="auto" w:fill="auto"/>
          </w:tcPr>
          <w:p w:rsidR="00B63A97" w:rsidRPr="00502126" w:rsidRDefault="00B63A97" w:rsidP="005E2050">
            <w:pPr>
              <w:autoSpaceDE w:val="0"/>
              <w:autoSpaceDN w:val="0"/>
              <w:adjustRightInd w:val="0"/>
              <w:ind w:right="-107"/>
              <w:contextualSpacing/>
              <w:jc w:val="left"/>
              <w:rPr>
                <w:rStyle w:val="blk"/>
                <w:sz w:val="28"/>
                <w:szCs w:val="28"/>
              </w:rPr>
            </w:pPr>
            <w:r w:rsidRPr="00502126">
              <w:rPr>
                <w:rStyle w:val="blk"/>
                <w:sz w:val="28"/>
                <w:szCs w:val="28"/>
              </w:rPr>
              <w:t>–</w:t>
            </w:r>
          </w:p>
        </w:tc>
      </w:tr>
      <w:tr w:rsidR="00B63A97" w:rsidRPr="00502126" w:rsidTr="00335876">
        <w:trPr>
          <w:trHeight w:val="50"/>
        </w:trPr>
        <w:tc>
          <w:tcPr>
            <w:tcW w:w="163" w:type="pct"/>
            <w:shd w:val="clear" w:color="auto" w:fill="auto"/>
          </w:tcPr>
          <w:p w:rsidR="00B63A97" w:rsidRPr="00502126" w:rsidRDefault="00B63A97" w:rsidP="00B63A97">
            <w:pPr>
              <w:jc w:val="left"/>
              <w:rPr>
                <w:sz w:val="28"/>
                <w:szCs w:val="28"/>
              </w:rPr>
            </w:pPr>
            <w:r>
              <w:rPr>
                <w:sz w:val="28"/>
                <w:szCs w:val="28"/>
              </w:rPr>
              <w:t>11</w:t>
            </w:r>
          </w:p>
        </w:tc>
        <w:tc>
          <w:tcPr>
            <w:tcW w:w="849" w:type="pct"/>
            <w:shd w:val="clear" w:color="auto" w:fill="auto"/>
          </w:tcPr>
          <w:p w:rsidR="00B63A97" w:rsidRPr="00502126" w:rsidRDefault="00B63A97" w:rsidP="00EE0C44">
            <w:pPr>
              <w:jc w:val="left"/>
              <w:rPr>
                <w:bCs/>
                <w:iCs/>
                <w:sz w:val="28"/>
                <w:szCs w:val="28"/>
                <w:lang w:eastAsia="en-US"/>
              </w:rPr>
            </w:pPr>
            <w:r w:rsidRPr="00E718B6">
              <w:rPr>
                <w:bCs/>
                <w:iCs/>
                <w:sz w:val="28"/>
                <w:szCs w:val="28"/>
                <w:lang w:eastAsia="en-US"/>
              </w:rPr>
              <w:t>Производственная зона</w:t>
            </w:r>
          </w:p>
        </w:tc>
        <w:tc>
          <w:tcPr>
            <w:tcW w:w="419" w:type="pct"/>
            <w:shd w:val="clear" w:color="auto" w:fill="auto"/>
          </w:tcPr>
          <w:p w:rsidR="00B63A97" w:rsidRPr="00502126" w:rsidRDefault="00B63A97" w:rsidP="00EE0C44">
            <w:pPr>
              <w:autoSpaceDE w:val="0"/>
              <w:autoSpaceDN w:val="0"/>
              <w:adjustRightInd w:val="0"/>
              <w:contextualSpacing/>
              <w:jc w:val="left"/>
              <w:rPr>
                <w:bCs/>
                <w:iCs/>
                <w:sz w:val="28"/>
                <w:szCs w:val="28"/>
                <w:lang w:eastAsia="en-US"/>
              </w:rPr>
            </w:pPr>
            <w:r>
              <w:rPr>
                <w:bCs/>
                <w:iCs/>
                <w:sz w:val="28"/>
                <w:szCs w:val="28"/>
                <w:lang w:eastAsia="en-US"/>
              </w:rPr>
              <w:t>П1-5</w:t>
            </w:r>
          </w:p>
        </w:tc>
        <w:tc>
          <w:tcPr>
            <w:tcW w:w="419" w:type="pct"/>
          </w:tcPr>
          <w:p w:rsidR="00B63A97" w:rsidRPr="007501FF" w:rsidRDefault="00B63A97" w:rsidP="0056443C">
            <w:pPr>
              <w:autoSpaceDE w:val="0"/>
              <w:autoSpaceDN w:val="0"/>
              <w:adjustRightInd w:val="0"/>
              <w:contextualSpacing/>
              <w:jc w:val="left"/>
              <w:rPr>
                <w:bCs/>
                <w:iCs/>
                <w:sz w:val="28"/>
                <w:szCs w:val="28"/>
                <w:lang w:eastAsia="en-US"/>
              </w:rPr>
            </w:pPr>
            <w:r w:rsidRPr="007501FF">
              <w:rPr>
                <w:bCs/>
                <w:iCs/>
                <w:sz w:val="28"/>
                <w:szCs w:val="28"/>
                <w:lang w:eastAsia="en-US"/>
              </w:rPr>
              <w:t>4,98</w:t>
            </w:r>
          </w:p>
        </w:tc>
        <w:tc>
          <w:tcPr>
            <w:tcW w:w="510" w:type="pct"/>
            <w:shd w:val="clear" w:color="auto" w:fill="auto"/>
          </w:tcPr>
          <w:p w:rsidR="00B63A97" w:rsidRPr="00C05B2C" w:rsidRDefault="00B63A97" w:rsidP="005E2050">
            <w:pPr>
              <w:autoSpaceDE w:val="0"/>
              <w:autoSpaceDN w:val="0"/>
              <w:adjustRightInd w:val="0"/>
              <w:contextualSpacing/>
              <w:jc w:val="left"/>
              <w:rPr>
                <w:bCs/>
                <w:iCs/>
                <w:sz w:val="28"/>
                <w:szCs w:val="28"/>
                <w:lang w:eastAsia="en-US"/>
              </w:rPr>
            </w:pPr>
          </w:p>
        </w:tc>
        <w:tc>
          <w:tcPr>
            <w:tcW w:w="604" w:type="pct"/>
            <w:shd w:val="clear" w:color="auto" w:fill="auto"/>
          </w:tcPr>
          <w:p w:rsidR="00B63A97" w:rsidRPr="00C05B2C" w:rsidRDefault="00B63A97" w:rsidP="005E2050">
            <w:pPr>
              <w:autoSpaceDE w:val="0"/>
              <w:autoSpaceDN w:val="0"/>
              <w:adjustRightInd w:val="0"/>
              <w:contextualSpacing/>
              <w:jc w:val="left"/>
              <w:rPr>
                <w:rStyle w:val="blk"/>
                <w:color w:val="FF0000"/>
                <w:sz w:val="28"/>
                <w:szCs w:val="28"/>
              </w:rPr>
            </w:pPr>
          </w:p>
        </w:tc>
        <w:tc>
          <w:tcPr>
            <w:tcW w:w="511" w:type="pct"/>
            <w:shd w:val="clear" w:color="auto" w:fill="auto"/>
          </w:tcPr>
          <w:p w:rsidR="00B63A97" w:rsidRPr="00C05B2C" w:rsidRDefault="00B63A97" w:rsidP="005E2050">
            <w:pPr>
              <w:autoSpaceDE w:val="0"/>
              <w:autoSpaceDN w:val="0"/>
              <w:adjustRightInd w:val="0"/>
              <w:contextualSpacing/>
              <w:jc w:val="left"/>
              <w:rPr>
                <w:rStyle w:val="blk"/>
                <w:color w:val="FF0000"/>
                <w:sz w:val="28"/>
                <w:szCs w:val="28"/>
              </w:rPr>
            </w:pPr>
          </w:p>
        </w:tc>
        <w:tc>
          <w:tcPr>
            <w:tcW w:w="791" w:type="pct"/>
            <w:shd w:val="clear" w:color="auto" w:fill="auto"/>
          </w:tcPr>
          <w:p w:rsidR="00B63A97" w:rsidRPr="00502126" w:rsidRDefault="00B63A97" w:rsidP="007C3338">
            <w:pPr>
              <w:pStyle w:val="aff0"/>
              <w:spacing w:before="0" w:beforeAutospacing="0" w:after="0" w:afterAutospacing="0"/>
              <w:rPr>
                <w:sz w:val="28"/>
                <w:szCs w:val="28"/>
              </w:rPr>
            </w:pPr>
            <w:r w:rsidRPr="00502126">
              <w:rPr>
                <w:sz w:val="28"/>
                <w:szCs w:val="28"/>
              </w:rPr>
              <w:t>размещение объектов не предусмотрено</w:t>
            </w:r>
          </w:p>
        </w:tc>
        <w:tc>
          <w:tcPr>
            <w:tcW w:w="733" w:type="pct"/>
            <w:shd w:val="clear" w:color="auto" w:fill="auto"/>
          </w:tcPr>
          <w:p w:rsidR="00B63A97" w:rsidRPr="00502126" w:rsidRDefault="00B63A97" w:rsidP="007C3338">
            <w:pPr>
              <w:autoSpaceDE w:val="0"/>
              <w:autoSpaceDN w:val="0"/>
              <w:adjustRightInd w:val="0"/>
              <w:ind w:right="-107"/>
              <w:contextualSpacing/>
              <w:jc w:val="left"/>
              <w:rPr>
                <w:rStyle w:val="blk"/>
                <w:sz w:val="28"/>
                <w:szCs w:val="28"/>
              </w:rPr>
            </w:pPr>
            <w:r w:rsidRPr="00502126">
              <w:rPr>
                <w:rStyle w:val="blk"/>
                <w:sz w:val="28"/>
                <w:szCs w:val="28"/>
              </w:rPr>
              <w:t>–</w:t>
            </w:r>
          </w:p>
        </w:tc>
      </w:tr>
      <w:tr w:rsidR="00B63A97" w:rsidRPr="00502126" w:rsidTr="00335876">
        <w:trPr>
          <w:trHeight w:val="50"/>
        </w:trPr>
        <w:tc>
          <w:tcPr>
            <w:tcW w:w="163" w:type="pct"/>
            <w:vMerge w:val="restart"/>
            <w:shd w:val="clear" w:color="auto" w:fill="auto"/>
          </w:tcPr>
          <w:p w:rsidR="00B63A97" w:rsidRPr="00502126" w:rsidRDefault="00B63A97" w:rsidP="00B63A97">
            <w:pPr>
              <w:jc w:val="left"/>
              <w:rPr>
                <w:sz w:val="28"/>
                <w:szCs w:val="28"/>
              </w:rPr>
            </w:pPr>
            <w:r>
              <w:rPr>
                <w:sz w:val="28"/>
                <w:szCs w:val="28"/>
              </w:rPr>
              <w:t>12</w:t>
            </w:r>
          </w:p>
        </w:tc>
        <w:tc>
          <w:tcPr>
            <w:tcW w:w="849" w:type="pct"/>
            <w:vMerge w:val="restart"/>
            <w:shd w:val="clear" w:color="auto" w:fill="auto"/>
          </w:tcPr>
          <w:p w:rsidR="00B63A97" w:rsidRPr="00502126" w:rsidRDefault="00B63A97" w:rsidP="00EE0C44">
            <w:pPr>
              <w:jc w:val="left"/>
              <w:rPr>
                <w:sz w:val="28"/>
                <w:szCs w:val="28"/>
              </w:rPr>
            </w:pPr>
            <w:r w:rsidRPr="00502126">
              <w:rPr>
                <w:bCs/>
                <w:iCs/>
                <w:sz w:val="28"/>
                <w:szCs w:val="28"/>
                <w:lang w:eastAsia="en-US"/>
              </w:rPr>
              <w:t>Зона инженерной инфраструктуры</w:t>
            </w:r>
          </w:p>
        </w:tc>
        <w:tc>
          <w:tcPr>
            <w:tcW w:w="419" w:type="pct"/>
            <w:vMerge w:val="restart"/>
            <w:shd w:val="clear" w:color="auto" w:fill="auto"/>
          </w:tcPr>
          <w:p w:rsidR="00B63A97" w:rsidRPr="00502126" w:rsidRDefault="00B63A97" w:rsidP="00EE0C44">
            <w:pPr>
              <w:autoSpaceDE w:val="0"/>
              <w:autoSpaceDN w:val="0"/>
              <w:adjustRightInd w:val="0"/>
              <w:contextualSpacing/>
              <w:jc w:val="left"/>
              <w:rPr>
                <w:bCs/>
                <w:iCs/>
                <w:sz w:val="28"/>
                <w:szCs w:val="28"/>
                <w:lang w:eastAsia="en-US"/>
              </w:rPr>
            </w:pPr>
            <w:r w:rsidRPr="00502126">
              <w:rPr>
                <w:bCs/>
                <w:iCs/>
                <w:sz w:val="28"/>
                <w:szCs w:val="28"/>
                <w:lang w:eastAsia="en-US"/>
              </w:rPr>
              <w:t>И-5</w:t>
            </w:r>
          </w:p>
        </w:tc>
        <w:tc>
          <w:tcPr>
            <w:tcW w:w="419" w:type="pct"/>
            <w:vMerge w:val="restart"/>
          </w:tcPr>
          <w:p w:rsidR="00B63A97" w:rsidRPr="007501FF" w:rsidRDefault="00B63A97" w:rsidP="0056443C">
            <w:pPr>
              <w:autoSpaceDE w:val="0"/>
              <w:autoSpaceDN w:val="0"/>
              <w:adjustRightInd w:val="0"/>
              <w:contextualSpacing/>
              <w:jc w:val="left"/>
              <w:rPr>
                <w:bCs/>
                <w:iCs/>
                <w:sz w:val="28"/>
                <w:szCs w:val="28"/>
                <w:lang w:eastAsia="en-US"/>
              </w:rPr>
            </w:pPr>
            <w:r w:rsidRPr="007501FF">
              <w:rPr>
                <w:bCs/>
                <w:iCs/>
                <w:sz w:val="28"/>
                <w:szCs w:val="28"/>
                <w:lang w:eastAsia="en-US"/>
              </w:rPr>
              <w:t>5,42</w:t>
            </w:r>
          </w:p>
        </w:tc>
        <w:tc>
          <w:tcPr>
            <w:tcW w:w="510" w:type="pct"/>
            <w:vMerge w:val="restart"/>
            <w:shd w:val="clear" w:color="auto" w:fill="auto"/>
          </w:tcPr>
          <w:p w:rsidR="00B63A97" w:rsidRPr="00C05B2C" w:rsidRDefault="00B63A97" w:rsidP="005E2050">
            <w:pPr>
              <w:autoSpaceDE w:val="0"/>
              <w:autoSpaceDN w:val="0"/>
              <w:adjustRightInd w:val="0"/>
              <w:contextualSpacing/>
              <w:jc w:val="left"/>
              <w:rPr>
                <w:bCs/>
                <w:iCs/>
                <w:sz w:val="28"/>
                <w:szCs w:val="28"/>
                <w:lang w:eastAsia="en-US"/>
              </w:rPr>
            </w:pPr>
          </w:p>
        </w:tc>
        <w:tc>
          <w:tcPr>
            <w:tcW w:w="604" w:type="pct"/>
            <w:vMerge w:val="restart"/>
            <w:shd w:val="clear" w:color="auto" w:fill="auto"/>
          </w:tcPr>
          <w:p w:rsidR="00B63A97" w:rsidRPr="00C05B2C" w:rsidRDefault="00B63A97" w:rsidP="005E2050">
            <w:pPr>
              <w:autoSpaceDE w:val="0"/>
              <w:autoSpaceDN w:val="0"/>
              <w:adjustRightInd w:val="0"/>
              <w:contextualSpacing/>
              <w:jc w:val="left"/>
              <w:rPr>
                <w:rStyle w:val="blk"/>
                <w:color w:val="FF0000"/>
                <w:sz w:val="28"/>
                <w:szCs w:val="28"/>
              </w:rPr>
            </w:pPr>
          </w:p>
        </w:tc>
        <w:tc>
          <w:tcPr>
            <w:tcW w:w="511" w:type="pct"/>
            <w:vMerge w:val="restart"/>
            <w:shd w:val="clear" w:color="auto" w:fill="auto"/>
          </w:tcPr>
          <w:p w:rsidR="00B63A97" w:rsidRPr="00C05B2C" w:rsidRDefault="00B63A97" w:rsidP="005E2050">
            <w:pPr>
              <w:autoSpaceDE w:val="0"/>
              <w:autoSpaceDN w:val="0"/>
              <w:adjustRightInd w:val="0"/>
              <w:contextualSpacing/>
              <w:jc w:val="left"/>
              <w:rPr>
                <w:rStyle w:val="blk"/>
                <w:color w:val="FF0000"/>
                <w:sz w:val="28"/>
                <w:szCs w:val="28"/>
              </w:rPr>
            </w:pPr>
          </w:p>
        </w:tc>
        <w:tc>
          <w:tcPr>
            <w:tcW w:w="791" w:type="pct"/>
            <w:shd w:val="clear" w:color="auto" w:fill="auto"/>
          </w:tcPr>
          <w:p w:rsidR="00B63A97" w:rsidRPr="00502126" w:rsidRDefault="00B63A97" w:rsidP="00EE0C44">
            <w:pPr>
              <w:pStyle w:val="aff0"/>
              <w:spacing w:before="0" w:beforeAutospacing="0" w:after="0" w:afterAutospacing="0"/>
              <w:rPr>
                <w:sz w:val="28"/>
                <w:szCs w:val="28"/>
              </w:rPr>
            </w:pPr>
            <w:r w:rsidRPr="00502126">
              <w:rPr>
                <w:sz w:val="28"/>
                <w:szCs w:val="28"/>
              </w:rPr>
              <w:t>очистные сооружения (КОС) (реконструкция)</w:t>
            </w:r>
          </w:p>
        </w:tc>
        <w:tc>
          <w:tcPr>
            <w:tcW w:w="733" w:type="pct"/>
            <w:shd w:val="clear" w:color="auto" w:fill="auto"/>
          </w:tcPr>
          <w:p w:rsidR="00B63A97" w:rsidRPr="00502126" w:rsidRDefault="00B63A97" w:rsidP="00EE0C44">
            <w:pPr>
              <w:autoSpaceDE w:val="0"/>
              <w:autoSpaceDN w:val="0"/>
              <w:adjustRightInd w:val="0"/>
              <w:ind w:right="-107"/>
              <w:contextualSpacing/>
              <w:jc w:val="left"/>
              <w:rPr>
                <w:rStyle w:val="blk"/>
                <w:sz w:val="28"/>
                <w:szCs w:val="28"/>
              </w:rPr>
            </w:pPr>
            <w:r w:rsidRPr="00502126">
              <w:rPr>
                <w:rStyle w:val="blk"/>
                <w:sz w:val="28"/>
                <w:szCs w:val="28"/>
              </w:rPr>
              <w:t>местное поселения</w:t>
            </w:r>
          </w:p>
        </w:tc>
      </w:tr>
      <w:tr w:rsidR="00B63A97" w:rsidRPr="00502126" w:rsidTr="00335876">
        <w:trPr>
          <w:trHeight w:val="50"/>
        </w:trPr>
        <w:tc>
          <w:tcPr>
            <w:tcW w:w="163" w:type="pct"/>
            <w:vMerge/>
            <w:shd w:val="clear" w:color="auto" w:fill="auto"/>
          </w:tcPr>
          <w:p w:rsidR="00B63A97" w:rsidRDefault="00B63A97" w:rsidP="007C3338">
            <w:pPr>
              <w:jc w:val="left"/>
              <w:rPr>
                <w:sz w:val="28"/>
                <w:szCs w:val="28"/>
              </w:rPr>
            </w:pPr>
          </w:p>
        </w:tc>
        <w:tc>
          <w:tcPr>
            <w:tcW w:w="849" w:type="pct"/>
            <w:vMerge/>
            <w:shd w:val="clear" w:color="auto" w:fill="auto"/>
          </w:tcPr>
          <w:p w:rsidR="00B63A97" w:rsidRPr="00502126" w:rsidRDefault="00B63A97" w:rsidP="00EE0C44">
            <w:pPr>
              <w:jc w:val="left"/>
              <w:rPr>
                <w:bCs/>
                <w:iCs/>
                <w:sz w:val="28"/>
                <w:szCs w:val="28"/>
                <w:lang w:eastAsia="en-US"/>
              </w:rPr>
            </w:pPr>
          </w:p>
        </w:tc>
        <w:tc>
          <w:tcPr>
            <w:tcW w:w="419" w:type="pct"/>
            <w:vMerge/>
            <w:shd w:val="clear" w:color="auto" w:fill="auto"/>
          </w:tcPr>
          <w:p w:rsidR="00B63A97" w:rsidRPr="00502126" w:rsidRDefault="00B63A97" w:rsidP="00EE0C44">
            <w:pPr>
              <w:autoSpaceDE w:val="0"/>
              <w:autoSpaceDN w:val="0"/>
              <w:adjustRightInd w:val="0"/>
              <w:contextualSpacing/>
              <w:jc w:val="left"/>
              <w:rPr>
                <w:bCs/>
                <w:iCs/>
                <w:sz w:val="28"/>
                <w:szCs w:val="28"/>
                <w:lang w:eastAsia="en-US"/>
              </w:rPr>
            </w:pPr>
          </w:p>
        </w:tc>
        <w:tc>
          <w:tcPr>
            <w:tcW w:w="419" w:type="pct"/>
            <w:vMerge/>
          </w:tcPr>
          <w:p w:rsidR="00B63A97" w:rsidRPr="007501FF" w:rsidRDefault="00B63A97" w:rsidP="0056443C">
            <w:pPr>
              <w:autoSpaceDE w:val="0"/>
              <w:autoSpaceDN w:val="0"/>
              <w:adjustRightInd w:val="0"/>
              <w:contextualSpacing/>
              <w:jc w:val="left"/>
              <w:rPr>
                <w:bCs/>
                <w:iCs/>
                <w:sz w:val="28"/>
                <w:szCs w:val="28"/>
                <w:lang w:eastAsia="en-US"/>
              </w:rPr>
            </w:pPr>
          </w:p>
        </w:tc>
        <w:tc>
          <w:tcPr>
            <w:tcW w:w="510" w:type="pct"/>
            <w:vMerge/>
            <w:shd w:val="clear" w:color="auto" w:fill="auto"/>
          </w:tcPr>
          <w:p w:rsidR="00B63A97" w:rsidRPr="00502126" w:rsidRDefault="00B63A97" w:rsidP="007C3338">
            <w:pPr>
              <w:autoSpaceDE w:val="0"/>
              <w:autoSpaceDN w:val="0"/>
              <w:adjustRightInd w:val="0"/>
              <w:contextualSpacing/>
              <w:jc w:val="left"/>
              <w:rPr>
                <w:rStyle w:val="blk"/>
                <w:sz w:val="28"/>
                <w:szCs w:val="28"/>
              </w:rPr>
            </w:pPr>
          </w:p>
        </w:tc>
        <w:tc>
          <w:tcPr>
            <w:tcW w:w="604" w:type="pct"/>
            <w:vMerge/>
            <w:shd w:val="clear" w:color="auto" w:fill="auto"/>
          </w:tcPr>
          <w:p w:rsidR="00B63A97" w:rsidRPr="00502126" w:rsidRDefault="00B63A97" w:rsidP="007C3338">
            <w:pPr>
              <w:autoSpaceDE w:val="0"/>
              <w:autoSpaceDN w:val="0"/>
              <w:adjustRightInd w:val="0"/>
              <w:contextualSpacing/>
              <w:jc w:val="left"/>
              <w:rPr>
                <w:rStyle w:val="blk"/>
                <w:sz w:val="28"/>
                <w:szCs w:val="28"/>
              </w:rPr>
            </w:pPr>
          </w:p>
        </w:tc>
        <w:tc>
          <w:tcPr>
            <w:tcW w:w="511" w:type="pct"/>
            <w:vMerge/>
            <w:shd w:val="clear" w:color="auto" w:fill="auto"/>
          </w:tcPr>
          <w:p w:rsidR="00B63A97" w:rsidRPr="00502126" w:rsidRDefault="00B63A97" w:rsidP="007C3338">
            <w:pPr>
              <w:autoSpaceDE w:val="0"/>
              <w:autoSpaceDN w:val="0"/>
              <w:adjustRightInd w:val="0"/>
              <w:contextualSpacing/>
              <w:jc w:val="left"/>
              <w:rPr>
                <w:rStyle w:val="blk"/>
                <w:sz w:val="28"/>
                <w:szCs w:val="28"/>
              </w:rPr>
            </w:pPr>
          </w:p>
        </w:tc>
        <w:tc>
          <w:tcPr>
            <w:tcW w:w="791" w:type="pct"/>
            <w:shd w:val="clear" w:color="auto" w:fill="auto"/>
          </w:tcPr>
          <w:p w:rsidR="00B63A97" w:rsidRPr="00502126" w:rsidRDefault="00B63A97" w:rsidP="007C3338">
            <w:pPr>
              <w:pStyle w:val="aff0"/>
              <w:spacing w:before="0" w:beforeAutospacing="0" w:after="0" w:afterAutospacing="0"/>
              <w:rPr>
                <w:sz w:val="28"/>
                <w:szCs w:val="28"/>
              </w:rPr>
            </w:pPr>
            <w:r w:rsidRPr="00502126">
              <w:rPr>
                <w:sz w:val="28"/>
                <w:szCs w:val="28"/>
              </w:rPr>
              <w:t>источник тепловой энергии (котельная)</w:t>
            </w:r>
          </w:p>
        </w:tc>
        <w:tc>
          <w:tcPr>
            <w:tcW w:w="733" w:type="pct"/>
            <w:shd w:val="clear" w:color="auto" w:fill="auto"/>
          </w:tcPr>
          <w:p w:rsidR="00B63A97" w:rsidRPr="00502126" w:rsidRDefault="00B63A97" w:rsidP="007C3338">
            <w:pPr>
              <w:autoSpaceDE w:val="0"/>
              <w:autoSpaceDN w:val="0"/>
              <w:adjustRightInd w:val="0"/>
              <w:ind w:right="-107"/>
              <w:contextualSpacing/>
              <w:jc w:val="left"/>
              <w:rPr>
                <w:rStyle w:val="blk"/>
                <w:sz w:val="28"/>
                <w:szCs w:val="28"/>
              </w:rPr>
            </w:pPr>
            <w:r w:rsidRPr="00502126">
              <w:rPr>
                <w:rStyle w:val="blk"/>
                <w:sz w:val="28"/>
                <w:szCs w:val="28"/>
              </w:rPr>
              <w:t>местное поселения</w:t>
            </w:r>
          </w:p>
        </w:tc>
      </w:tr>
      <w:tr w:rsidR="00B63A97" w:rsidRPr="009C63EB" w:rsidTr="00335876">
        <w:trPr>
          <w:trHeight w:val="50"/>
        </w:trPr>
        <w:tc>
          <w:tcPr>
            <w:tcW w:w="163" w:type="pct"/>
            <w:shd w:val="clear" w:color="auto" w:fill="auto"/>
          </w:tcPr>
          <w:p w:rsidR="00B63A97" w:rsidRPr="009C63EB" w:rsidRDefault="00B63A97" w:rsidP="00B63A97">
            <w:pPr>
              <w:jc w:val="left"/>
              <w:rPr>
                <w:sz w:val="28"/>
                <w:szCs w:val="28"/>
              </w:rPr>
            </w:pPr>
            <w:r w:rsidRPr="009C63EB">
              <w:rPr>
                <w:sz w:val="28"/>
                <w:szCs w:val="28"/>
              </w:rPr>
              <w:t>1</w:t>
            </w:r>
            <w:r>
              <w:rPr>
                <w:sz w:val="28"/>
                <w:szCs w:val="28"/>
              </w:rPr>
              <w:t>3</w:t>
            </w:r>
          </w:p>
        </w:tc>
        <w:tc>
          <w:tcPr>
            <w:tcW w:w="849" w:type="pct"/>
            <w:shd w:val="clear" w:color="auto" w:fill="auto"/>
          </w:tcPr>
          <w:p w:rsidR="00B63A97" w:rsidRPr="009C63EB" w:rsidRDefault="00B63A97" w:rsidP="00EE0C44">
            <w:pPr>
              <w:jc w:val="left"/>
              <w:rPr>
                <w:sz w:val="28"/>
                <w:szCs w:val="28"/>
              </w:rPr>
            </w:pPr>
            <w:r w:rsidRPr="009C63EB">
              <w:rPr>
                <w:sz w:val="28"/>
                <w:szCs w:val="28"/>
              </w:rPr>
              <w:t>Зона транспортной инфраструктуры</w:t>
            </w:r>
          </w:p>
        </w:tc>
        <w:tc>
          <w:tcPr>
            <w:tcW w:w="419" w:type="pct"/>
            <w:shd w:val="clear" w:color="auto" w:fill="auto"/>
          </w:tcPr>
          <w:p w:rsidR="00B63A97" w:rsidRPr="009C63EB" w:rsidRDefault="00B63A97" w:rsidP="00EE0C44">
            <w:pPr>
              <w:autoSpaceDE w:val="0"/>
              <w:autoSpaceDN w:val="0"/>
              <w:adjustRightInd w:val="0"/>
              <w:contextualSpacing/>
              <w:jc w:val="left"/>
              <w:rPr>
                <w:bCs/>
                <w:iCs/>
                <w:sz w:val="28"/>
                <w:szCs w:val="28"/>
                <w:lang w:eastAsia="en-US"/>
              </w:rPr>
            </w:pPr>
            <w:r w:rsidRPr="009C63EB">
              <w:rPr>
                <w:bCs/>
                <w:iCs/>
                <w:sz w:val="28"/>
                <w:szCs w:val="28"/>
                <w:lang w:eastAsia="en-US"/>
              </w:rPr>
              <w:t>Т-5</w:t>
            </w:r>
          </w:p>
        </w:tc>
        <w:tc>
          <w:tcPr>
            <w:tcW w:w="419" w:type="pct"/>
          </w:tcPr>
          <w:p w:rsidR="00B63A97" w:rsidRPr="007501FF" w:rsidRDefault="007501FF" w:rsidP="004B161F">
            <w:pPr>
              <w:autoSpaceDE w:val="0"/>
              <w:autoSpaceDN w:val="0"/>
              <w:adjustRightInd w:val="0"/>
              <w:contextualSpacing/>
              <w:jc w:val="left"/>
              <w:rPr>
                <w:bCs/>
                <w:iCs/>
                <w:sz w:val="28"/>
                <w:szCs w:val="28"/>
                <w:lang w:eastAsia="en-US"/>
              </w:rPr>
            </w:pPr>
            <w:r w:rsidRPr="007501FF">
              <w:rPr>
                <w:bCs/>
                <w:iCs/>
                <w:sz w:val="28"/>
                <w:szCs w:val="28"/>
                <w:lang w:eastAsia="en-US"/>
              </w:rPr>
              <w:t>49,68</w:t>
            </w:r>
          </w:p>
        </w:tc>
        <w:tc>
          <w:tcPr>
            <w:tcW w:w="510" w:type="pct"/>
            <w:shd w:val="clear" w:color="auto" w:fill="auto"/>
          </w:tcPr>
          <w:p w:rsidR="00B63A97" w:rsidRPr="00C05B2C" w:rsidRDefault="00B63A97" w:rsidP="005E2050">
            <w:pPr>
              <w:autoSpaceDE w:val="0"/>
              <w:autoSpaceDN w:val="0"/>
              <w:adjustRightInd w:val="0"/>
              <w:contextualSpacing/>
              <w:jc w:val="left"/>
              <w:rPr>
                <w:bCs/>
                <w:iCs/>
                <w:sz w:val="28"/>
                <w:szCs w:val="28"/>
                <w:lang w:eastAsia="en-US"/>
              </w:rPr>
            </w:pPr>
          </w:p>
        </w:tc>
        <w:tc>
          <w:tcPr>
            <w:tcW w:w="604" w:type="pct"/>
            <w:shd w:val="clear" w:color="auto" w:fill="auto"/>
          </w:tcPr>
          <w:p w:rsidR="00B63A97" w:rsidRPr="00C05B2C" w:rsidRDefault="00B63A97" w:rsidP="005E2050">
            <w:pPr>
              <w:autoSpaceDE w:val="0"/>
              <w:autoSpaceDN w:val="0"/>
              <w:adjustRightInd w:val="0"/>
              <w:contextualSpacing/>
              <w:jc w:val="left"/>
              <w:rPr>
                <w:rStyle w:val="blk"/>
                <w:color w:val="FF0000"/>
                <w:sz w:val="28"/>
                <w:szCs w:val="28"/>
              </w:rPr>
            </w:pPr>
          </w:p>
        </w:tc>
        <w:tc>
          <w:tcPr>
            <w:tcW w:w="511" w:type="pct"/>
            <w:shd w:val="clear" w:color="auto" w:fill="auto"/>
          </w:tcPr>
          <w:p w:rsidR="00B63A97" w:rsidRPr="00C05B2C" w:rsidRDefault="00B63A97" w:rsidP="005E2050">
            <w:pPr>
              <w:autoSpaceDE w:val="0"/>
              <w:autoSpaceDN w:val="0"/>
              <w:adjustRightInd w:val="0"/>
              <w:contextualSpacing/>
              <w:jc w:val="left"/>
              <w:rPr>
                <w:rStyle w:val="blk"/>
                <w:color w:val="FF0000"/>
                <w:sz w:val="28"/>
                <w:szCs w:val="28"/>
              </w:rPr>
            </w:pPr>
          </w:p>
        </w:tc>
        <w:tc>
          <w:tcPr>
            <w:tcW w:w="791" w:type="pct"/>
            <w:shd w:val="clear" w:color="auto" w:fill="auto"/>
          </w:tcPr>
          <w:p w:rsidR="00B63A97" w:rsidRPr="009C63EB" w:rsidRDefault="00B63A97" w:rsidP="00EE0C44">
            <w:pPr>
              <w:pStyle w:val="aff0"/>
              <w:spacing w:before="0" w:beforeAutospacing="0" w:after="0" w:afterAutospacing="0"/>
              <w:rPr>
                <w:sz w:val="28"/>
                <w:szCs w:val="28"/>
              </w:rPr>
            </w:pPr>
            <w:r w:rsidRPr="009C63EB">
              <w:rPr>
                <w:sz w:val="28"/>
                <w:szCs w:val="28"/>
              </w:rPr>
              <w:t>размещение объектов не предусмотрено</w:t>
            </w:r>
          </w:p>
        </w:tc>
        <w:tc>
          <w:tcPr>
            <w:tcW w:w="733" w:type="pct"/>
            <w:shd w:val="clear" w:color="auto" w:fill="auto"/>
          </w:tcPr>
          <w:p w:rsidR="00B63A97" w:rsidRPr="009C63EB" w:rsidRDefault="00B63A97" w:rsidP="00EE0C44">
            <w:pPr>
              <w:autoSpaceDE w:val="0"/>
              <w:autoSpaceDN w:val="0"/>
              <w:adjustRightInd w:val="0"/>
              <w:ind w:right="-107"/>
              <w:contextualSpacing/>
              <w:jc w:val="left"/>
              <w:rPr>
                <w:rStyle w:val="blk"/>
                <w:sz w:val="28"/>
                <w:szCs w:val="28"/>
              </w:rPr>
            </w:pPr>
            <w:r w:rsidRPr="009C63EB">
              <w:rPr>
                <w:rStyle w:val="blk"/>
                <w:sz w:val="28"/>
                <w:szCs w:val="28"/>
              </w:rPr>
              <w:t>–</w:t>
            </w:r>
          </w:p>
        </w:tc>
      </w:tr>
      <w:tr w:rsidR="00B63A97" w:rsidRPr="009C63EB" w:rsidTr="00335876">
        <w:trPr>
          <w:trHeight w:val="50"/>
        </w:trPr>
        <w:tc>
          <w:tcPr>
            <w:tcW w:w="163" w:type="pct"/>
            <w:shd w:val="clear" w:color="auto" w:fill="auto"/>
          </w:tcPr>
          <w:p w:rsidR="00B63A97" w:rsidRPr="009C63EB" w:rsidRDefault="00B63A97" w:rsidP="00B63A97">
            <w:pPr>
              <w:jc w:val="left"/>
              <w:rPr>
                <w:sz w:val="28"/>
                <w:szCs w:val="28"/>
              </w:rPr>
            </w:pPr>
            <w:r w:rsidRPr="009C63EB">
              <w:rPr>
                <w:sz w:val="28"/>
                <w:szCs w:val="28"/>
              </w:rPr>
              <w:t>1</w:t>
            </w:r>
            <w:r>
              <w:rPr>
                <w:sz w:val="28"/>
                <w:szCs w:val="28"/>
              </w:rPr>
              <w:t>4</w:t>
            </w:r>
          </w:p>
        </w:tc>
        <w:tc>
          <w:tcPr>
            <w:tcW w:w="849" w:type="pct"/>
            <w:shd w:val="clear" w:color="auto" w:fill="auto"/>
          </w:tcPr>
          <w:p w:rsidR="00B63A97" w:rsidRPr="009C63EB" w:rsidRDefault="00B63A97" w:rsidP="009C63EB">
            <w:pPr>
              <w:jc w:val="left"/>
              <w:rPr>
                <w:sz w:val="28"/>
                <w:szCs w:val="28"/>
              </w:rPr>
            </w:pPr>
            <w:r w:rsidRPr="009C63EB">
              <w:rPr>
                <w:sz w:val="28"/>
                <w:szCs w:val="28"/>
              </w:rPr>
              <w:t>Зона садоводства и огородничества</w:t>
            </w:r>
          </w:p>
        </w:tc>
        <w:tc>
          <w:tcPr>
            <w:tcW w:w="419" w:type="pct"/>
            <w:shd w:val="clear" w:color="auto" w:fill="auto"/>
          </w:tcPr>
          <w:p w:rsidR="00B63A97" w:rsidRPr="009C63EB" w:rsidRDefault="00B63A97" w:rsidP="009C63EB">
            <w:pPr>
              <w:jc w:val="left"/>
              <w:rPr>
                <w:sz w:val="28"/>
                <w:szCs w:val="28"/>
              </w:rPr>
            </w:pPr>
            <w:r w:rsidRPr="009C63EB">
              <w:rPr>
                <w:sz w:val="28"/>
                <w:szCs w:val="28"/>
              </w:rPr>
              <w:t>СХ1-5</w:t>
            </w:r>
          </w:p>
        </w:tc>
        <w:tc>
          <w:tcPr>
            <w:tcW w:w="419" w:type="pct"/>
          </w:tcPr>
          <w:p w:rsidR="00B63A97" w:rsidRPr="007501FF" w:rsidRDefault="00B63A97" w:rsidP="009C63EB">
            <w:pPr>
              <w:jc w:val="left"/>
              <w:rPr>
                <w:sz w:val="28"/>
                <w:szCs w:val="28"/>
              </w:rPr>
            </w:pPr>
            <w:r w:rsidRPr="007501FF">
              <w:rPr>
                <w:sz w:val="28"/>
                <w:szCs w:val="28"/>
              </w:rPr>
              <w:t>9,42</w:t>
            </w:r>
          </w:p>
        </w:tc>
        <w:tc>
          <w:tcPr>
            <w:tcW w:w="510" w:type="pct"/>
            <w:shd w:val="clear" w:color="auto" w:fill="auto"/>
          </w:tcPr>
          <w:p w:rsidR="00B63A97" w:rsidRPr="00C05B2C" w:rsidRDefault="00B63A97" w:rsidP="005E2050">
            <w:pPr>
              <w:autoSpaceDE w:val="0"/>
              <w:autoSpaceDN w:val="0"/>
              <w:adjustRightInd w:val="0"/>
              <w:contextualSpacing/>
              <w:jc w:val="left"/>
              <w:rPr>
                <w:bCs/>
                <w:iCs/>
                <w:sz w:val="28"/>
                <w:szCs w:val="28"/>
                <w:lang w:eastAsia="en-US"/>
              </w:rPr>
            </w:pPr>
          </w:p>
        </w:tc>
        <w:tc>
          <w:tcPr>
            <w:tcW w:w="604" w:type="pct"/>
            <w:shd w:val="clear" w:color="auto" w:fill="auto"/>
          </w:tcPr>
          <w:p w:rsidR="00B63A97" w:rsidRPr="00C05B2C" w:rsidRDefault="00B63A97" w:rsidP="005E2050">
            <w:pPr>
              <w:autoSpaceDE w:val="0"/>
              <w:autoSpaceDN w:val="0"/>
              <w:adjustRightInd w:val="0"/>
              <w:contextualSpacing/>
              <w:jc w:val="left"/>
              <w:rPr>
                <w:rStyle w:val="blk"/>
                <w:color w:val="FF0000"/>
                <w:sz w:val="28"/>
                <w:szCs w:val="28"/>
              </w:rPr>
            </w:pPr>
          </w:p>
        </w:tc>
        <w:tc>
          <w:tcPr>
            <w:tcW w:w="511" w:type="pct"/>
            <w:shd w:val="clear" w:color="auto" w:fill="auto"/>
          </w:tcPr>
          <w:p w:rsidR="00B63A97" w:rsidRPr="00C05B2C" w:rsidRDefault="00B63A97" w:rsidP="005E2050">
            <w:pPr>
              <w:autoSpaceDE w:val="0"/>
              <w:autoSpaceDN w:val="0"/>
              <w:adjustRightInd w:val="0"/>
              <w:contextualSpacing/>
              <w:jc w:val="left"/>
              <w:rPr>
                <w:rStyle w:val="blk"/>
                <w:color w:val="FF0000"/>
                <w:sz w:val="28"/>
                <w:szCs w:val="28"/>
              </w:rPr>
            </w:pPr>
          </w:p>
        </w:tc>
        <w:tc>
          <w:tcPr>
            <w:tcW w:w="791" w:type="pct"/>
            <w:shd w:val="clear" w:color="auto" w:fill="auto"/>
          </w:tcPr>
          <w:p w:rsidR="00B63A97" w:rsidRPr="009C63EB" w:rsidRDefault="00B63A97" w:rsidP="009C63EB">
            <w:pPr>
              <w:jc w:val="left"/>
              <w:rPr>
                <w:sz w:val="28"/>
                <w:szCs w:val="28"/>
              </w:rPr>
            </w:pPr>
            <w:r w:rsidRPr="009C63EB">
              <w:rPr>
                <w:sz w:val="28"/>
                <w:szCs w:val="28"/>
              </w:rPr>
              <w:t>размещение объектов не предусмотрено</w:t>
            </w:r>
          </w:p>
        </w:tc>
        <w:tc>
          <w:tcPr>
            <w:tcW w:w="733" w:type="pct"/>
            <w:shd w:val="clear" w:color="auto" w:fill="auto"/>
          </w:tcPr>
          <w:p w:rsidR="00B63A97" w:rsidRPr="009C63EB" w:rsidRDefault="00B63A97" w:rsidP="009C63EB">
            <w:pPr>
              <w:jc w:val="left"/>
              <w:rPr>
                <w:sz w:val="28"/>
                <w:szCs w:val="28"/>
              </w:rPr>
            </w:pPr>
            <w:r w:rsidRPr="009C63EB">
              <w:rPr>
                <w:sz w:val="28"/>
                <w:szCs w:val="28"/>
              </w:rPr>
              <w:t>–</w:t>
            </w:r>
          </w:p>
        </w:tc>
      </w:tr>
      <w:tr w:rsidR="00B63A97" w:rsidRPr="009C63EB" w:rsidTr="00335876">
        <w:trPr>
          <w:trHeight w:val="50"/>
        </w:trPr>
        <w:tc>
          <w:tcPr>
            <w:tcW w:w="163" w:type="pct"/>
            <w:vMerge w:val="restart"/>
            <w:shd w:val="clear" w:color="auto" w:fill="auto"/>
          </w:tcPr>
          <w:p w:rsidR="00B63A97" w:rsidRPr="009C63EB" w:rsidRDefault="00B63A97" w:rsidP="00B63A97">
            <w:pPr>
              <w:jc w:val="left"/>
              <w:rPr>
                <w:sz w:val="28"/>
                <w:szCs w:val="28"/>
              </w:rPr>
            </w:pPr>
            <w:r w:rsidRPr="009C63EB">
              <w:rPr>
                <w:sz w:val="28"/>
                <w:szCs w:val="28"/>
              </w:rPr>
              <w:t>1</w:t>
            </w:r>
            <w:r>
              <w:rPr>
                <w:sz w:val="28"/>
                <w:szCs w:val="28"/>
              </w:rPr>
              <w:t>5</w:t>
            </w:r>
          </w:p>
        </w:tc>
        <w:tc>
          <w:tcPr>
            <w:tcW w:w="849" w:type="pct"/>
            <w:vMerge w:val="restart"/>
            <w:shd w:val="clear" w:color="auto" w:fill="auto"/>
          </w:tcPr>
          <w:p w:rsidR="00B63A97" w:rsidRPr="009C63EB" w:rsidRDefault="00B63A97" w:rsidP="009C63EB">
            <w:pPr>
              <w:jc w:val="left"/>
              <w:rPr>
                <w:sz w:val="28"/>
                <w:szCs w:val="28"/>
              </w:rPr>
            </w:pPr>
            <w:r w:rsidRPr="009C63EB">
              <w:rPr>
                <w:sz w:val="28"/>
                <w:szCs w:val="28"/>
              </w:rPr>
              <w:t>Зона озеленённых территорий общего пользования</w:t>
            </w:r>
          </w:p>
        </w:tc>
        <w:tc>
          <w:tcPr>
            <w:tcW w:w="419" w:type="pct"/>
            <w:vMerge w:val="restart"/>
            <w:shd w:val="clear" w:color="auto" w:fill="auto"/>
          </w:tcPr>
          <w:p w:rsidR="00B63A97" w:rsidRPr="009C63EB" w:rsidRDefault="00B63A97" w:rsidP="009C63EB">
            <w:pPr>
              <w:jc w:val="left"/>
              <w:rPr>
                <w:sz w:val="28"/>
                <w:szCs w:val="28"/>
              </w:rPr>
            </w:pPr>
            <w:r w:rsidRPr="009C63EB">
              <w:rPr>
                <w:sz w:val="28"/>
                <w:szCs w:val="28"/>
              </w:rPr>
              <w:t>Р1-5</w:t>
            </w:r>
          </w:p>
        </w:tc>
        <w:tc>
          <w:tcPr>
            <w:tcW w:w="419" w:type="pct"/>
            <w:vMerge w:val="restart"/>
          </w:tcPr>
          <w:p w:rsidR="00B63A97" w:rsidRPr="007501FF" w:rsidRDefault="00B63A97" w:rsidP="009C63EB">
            <w:pPr>
              <w:jc w:val="left"/>
              <w:rPr>
                <w:sz w:val="28"/>
                <w:szCs w:val="28"/>
              </w:rPr>
            </w:pPr>
            <w:r w:rsidRPr="007501FF">
              <w:rPr>
                <w:sz w:val="28"/>
                <w:szCs w:val="28"/>
              </w:rPr>
              <w:t>12,89</w:t>
            </w:r>
          </w:p>
        </w:tc>
        <w:tc>
          <w:tcPr>
            <w:tcW w:w="510" w:type="pct"/>
            <w:vMerge w:val="restart"/>
            <w:shd w:val="clear" w:color="auto" w:fill="auto"/>
          </w:tcPr>
          <w:p w:rsidR="00B63A97" w:rsidRPr="009C63EB" w:rsidRDefault="00B63A97" w:rsidP="009C63EB">
            <w:pPr>
              <w:jc w:val="left"/>
              <w:rPr>
                <w:sz w:val="28"/>
                <w:szCs w:val="28"/>
              </w:rPr>
            </w:pPr>
            <w:r w:rsidRPr="009C63EB">
              <w:rPr>
                <w:sz w:val="28"/>
                <w:szCs w:val="28"/>
              </w:rPr>
              <w:t>–</w:t>
            </w:r>
          </w:p>
        </w:tc>
        <w:tc>
          <w:tcPr>
            <w:tcW w:w="604" w:type="pct"/>
            <w:vMerge w:val="restart"/>
            <w:shd w:val="clear" w:color="auto" w:fill="auto"/>
          </w:tcPr>
          <w:p w:rsidR="00B63A97" w:rsidRPr="009C63EB" w:rsidRDefault="00B63A97" w:rsidP="009C63EB">
            <w:pPr>
              <w:jc w:val="left"/>
              <w:rPr>
                <w:sz w:val="28"/>
                <w:szCs w:val="28"/>
              </w:rPr>
            </w:pPr>
            <w:r w:rsidRPr="009C63EB">
              <w:rPr>
                <w:sz w:val="28"/>
                <w:szCs w:val="28"/>
              </w:rPr>
              <w:t>–</w:t>
            </w:r>
          </w:p>
        </w:tc>
        <w:tc>
          <w:tcPr>
            <w:tcW w:w="511" w:type="pct"/>
            <w:vMerge w:val="restart"/>
            <w:shd w:val="clear" w:color="auto" w:fill="auto"/>
          </w:tcPr>
          <w:p w:rsidR="00B63A97" w:rsidRPr="009C63EB" w:rsidRDefault="00B63A97" w:rsidP="009C63EB">
            <w:pPr>
              <w:jc w:val="left"/>
              <w:rPr>
                <w:sz w:val="28"/>
                <w:szCs w:val="28"/>
              </w:rPr>
            </w:pPr>
            <w:r w:rsidRPr="009C63EB">
              <w:rPr>
                <w:sz w:val="28"/>
                <w:szCs w:val="28"/>
              </w:rPr>
              <w:t>–</w:t>
            </w:r>
          </w:p>
        </w:tc>
        <w:tc>
          <w:tcPr>
            <w:tcW w:w="791" w:type="pct"/>
            <w:shd w:val="clear" w:color="auto" w:fill="auto"/>
          </w:tcPr>
          <w:p w:rsidR="00B63A97" w:rsidRPr="009C63EB" w:rsidRDefault="00B63A97" w:rsidP="009C63EB">
            <w:pPr>
              <w:jc w:val="left"/>
              <w:rPr>
                <w:sz w:val="28"/>
                <w:szCs w:val="28"/>
              </w:rPr>
            </w:pPr>
            <w:r w:rsidRPr="009C63EB">
              <w:rPr>
                <w:sz w:val="28"/>
                <w:szCs w:val="28"/>
              </w:rPr>
              <w:t>спортивное сооружение (</w:t>
            </w:r>
            <w:r w:rsidRPr="00525958">
              <w:rPr>
                <w:sz w:val="28"/>
                <w:szCs w:val="28"/>
              </w:rPr>
              <w:t xml:space="preserve">стадион с </w:t>
            </w:r>
            <w:r w:rsidRPr="00525958">
              <w:rPr>
                <w:sz w:val="28"/>
                <w:szCs w:val="28"/>
              </w:rPr>
              <w:lastRenderedPageBreak/>
              <w:t>трибунами</w:t>
            </w:r>
            <w:r w:rsidRPr="009C63EB">
              <w:rPr>
                <w:sz w:val="28"/>
                <w:szCs w:val="28"/>
              </w:rPr>
              <w:t>)</w:t>
            </w:r>
          </w:p>
        </w:tc>
        <w:tc>
          <w:tcPr>
            <w:tcW w:w="733" w:type="pct"/>
            <w:shd w:val="clear" w:color="auto" w:fill="auto"/>
          </w:tcPr>
          <w:p w:rsidR="00B63A97" w:rsidRPr="009C63EB" w:rsidRDefault="00B63A97" w:rsidP="009C63EB">
            <w:pPr>
              <w:jc w:val="left"/>
              <w:rPr>
                <w:sz w:val="28"/>
                <w:szCs w:val="28"/>
              </w:rPr>
            </w:pPr>
            <w:r w:rsidRPr="009C63EB">
              <w:rPr>
                <w:sz w:val="28"/>
                <w:szCs w:val="28"/>
              </w:rPr>
              <w:lastRenderedPageBreak/>
              <w:t>местное поселения</w:t>
            </w:r>
          </w:p>
        </w:tc>
      </w:tr>
      <w:tr w:rsidR="00B63A97" w:rsidRPr="009C63EB" w:rsidTr="00335876">
        <w:trPr>
          <w:trHeight w:val="56"/>
        </w:trPr>
        <w:tc>
          <w:tcPr>
            <w:tcW w:w="163" w:type="pct"/>
            <w:vMerge/>
            <w:shd w:val="clear" w:color="auto" w:fill="auto"/>
          </w:tcPr>
          <w:p w:rsidR="00B63A97" w:rsidRPr="009C63EB" w:rsidRDefault="00B63A97" w:rsidP="009C63EB">
            <w:pPr>
              <w:jc w:val="left"/>
              <w:rPr>
                <w:sz w:val="28"/>
                <w:szCs w:val="28"/>
              </w:rPr>
            </w:pPr>
          </w:p>
        </w:tc>
        <w:tc>
          <w:tcPr>
            <w:tcW w:w="849" w:type="pct"/>
            <w:vMerge/>
            <w:shd w:val="clear" w:color="auto" w:fill="auto"/>
          </w:tcPr>
          <w:p w:rsidR="00B63A97" w:rsidRPr="009C63EB" w:rsidRDefault="00B63A97" w:rsidP="009C63EB">
            <w:pPr>
              <w:jc w:val="left"/>
              <w:rPr>
                <w:sz w:val="28"/>
                <w:szCs w:val="28"/>
              </w:rPr>
            </w:pPr>
          </w:p>
        </w:tc>
        <w:tc>
          <w:tcPr>
            <w:tcW w:w="419" w:type="pct"/>
            <w:vMerge/>
            <w:shd w:val="clear" w:color="auto" w:fill="auto"/>
          </w:tcPr>
          <w:p w:rsidR="00B63A97" w:rsidRPr="009C63EB" w:rsidRDefault="00B63A97" w:rsidP="009C63EB">
            <w:pPr>
              <w:jc w:val="left"/>
              <w:rPr>
                <w:sz w:val="28"/>
                <w:szCs w:val="28"/>
              </w:rPr>
            </w:pPr>
          </w:p>
        </w:tc>
        <w:tc>
          <w:tcPr>
            <w:tcW w:w="419" w:type="pct"/>
            <w:vMerge/>
          </w:tcPr>
          <w:p w:rsidR="00B63A97" w:rsidRPr="007501FF" w:rsidRDefault="00B63A97" w:rsidP="009C63EB">
            <w:pPr>
              <w:jc w:val="left"/>
              <w:rPr>
                <w:sz w:val="28"/>
                <w:szCs w:val="28"/>
              </w:rPr>
            </w:pPr>
          </w:p>
        </w:tc>
        <w:tc>
          <w:tcPr>
            <w:tcW w:w="510" w:type="pct"/>
            <w:vMerge/>
            <w:shd w:val="clear" w:color="auto" w:fill="auto"/>
          </w:tcPr>
          <w:p w:rsidR="00B63A97" w:rsidRPr="009C63EB" w:rsidRDefault="00B63A97" w:rsidP="009C63EB">
            <w:pPr>
              <w:jc w:val="left"/>
              <w:rPr>
                <w:sz w:val="28"/>
                <w:szCs w:val="28"/>
              </w:rPr>
            </w:pPr>
          </w:p>
        </w:tc>
        <w:tc>
          <w:tcPr>
            <w:tcW w:w="604" w:type="pct"/>
            <w:vMerge/>
            <w:shd w:val="clear" w:color="auto" w:fill="auto"/>
          </w:tcPr>
          <w:p w:rsidR="00B63A97" w:rsidRPr="009C63EB" w:rsidRDefault="00B63A97" w:rsidP="009C63EB">
            <w:pPr>
              <w:jc w:val="left"/>
              <w:rPr>
                <w:sz w:val="28"/>
                <w:szCs w:val="28"/>
              </w:rPr>
            </w:pPr>
          </w:p>
        </w:tc>
        <w:tc>
          <w:tcPr>
            <w:tcW w:w="511" w:type="pct"/>
            <w:vMerge/>
            <w:shd w:val="clear" w:color="auto" w:fill="auto"/>
          </w:tcPr>
          <w:p w:rsidR="00B63A97" w:rsidRPr="009C63EB" w:rsidRDefault="00B63A97" w:rsidP="009C63EB">
            <w:pPr>
              <w:jc w:val="left"/>
              <w:rPr>
                <w:sz w:val="28"/>
                <w:szCs w:val="28"/>
              </w:rPr>
            </w:pPr>
          </w:p>
        </w:tc>
        <w:tc>
          <w:tcPr>
            <w:tcW w:w="791" w:type="pct"/>
            <w:shd w:val="clear" w:color="auto" w:fill="auto"/>
          </w:tcPr>
          <w:p w:rsidR="00B63A97" w:rsidRPr="009C63EB" w:rsidRDefault="00B63A97" w:rsidP="009C63EB">
            <w:pPr>
              <w:jc w:val="left"/>
              <w:rPr>
                <w:sz w:val="28"/>
                <w:szCs w:val="28"/>
              </w:rPr>
            </w:pPr>
            <w:r w:rsidRPr="009C63EB">
              <w:rPr>
                <w:sz w:val="28"/>
                <w:szCs w:val="28"/>
              </w:rPr>
              <w:t>тематические парки (сады, скверы)</w:t>
            </w:r>
          </w:p>
        </w:tc>
        <w:tc>
          <w:tcPr>
            <w:tcW w:w="733" w:type="pct"/>
            <w:shd w:val="clear" w:color="auto" w:fill="auto"/>
          </w:tcPr>
          <w:p w:rsidR="00B63A97" w:rsidRPr="009C63EB" w:rsidRDefault="00B63A97" w:rsidP="009C63EB">
            <w:pPr>
              <w:jc w:val="left"/>
              <w:rPr>
                <w:sz w:val="28"/>
                <w:szCs w:val="28"/>
              </w:rPr>
            </w:pPr>
            <w:r w:rsidRPr="009C63EB">
              <w:rPr>
                <w:sz w:val="28"/>
                <w:szCs w:val="28"/>
              </w:rPr>
              <w:t>местное поселения</w:t>
            </w:r>
          </w:p>
        </w:tc>
      </w:tr>
      <w:tr w:rsidR="00B63A97" w:rsidRPr="009C63EB" w:rsidTr="00335876">
        <w:trPr>
          <w:trHeight w:val="50"/>
        </w:trPr>
        <w:tc>
          <w:tcPr>
            <w:tcW w:w="163" w:type="pct"/>
            <w:vMerge w:val="restart"/>
            <w:shd w:val="clear" w:color="auto" w:fill="auto"/>
          </w:tcPr>
          <w:p w:rsidR="00B63A97" w:rsidRPr="009C63EB" w:rsidRDefault="00B63A97" w:rsidP="00B63A97">
            <w:pPr>
              <w:jc w:val="left"/>
              <w:rPr>
                <w:sz w:val="28"/>
                <w:szCs w:val="28"/>
              </w:rPr>
            </w:pPr>
            <w:r w:rsidRPr="009C63EB">
              <w:rPr>
                <w:sz w:val="28"/>
                <w:szCs w:val="28"/>
              </w:rPr>
              <w:t>1</w:t>
            </w:r>
            <w:r>
              <w:rPr>
                <w:sz w:val="28"/>
                <w:szCs w:val="28"/>
              </w:rPr>
              <w:t>6</w:t>
            </w:r>
          </w:p>
        </w:tc>
        <w:tc>
          <w:tcPr>
            <w:tcW w:w="849" w:type="pct"/>
            <w:vMerge w:val="restart"/>
            <w:shd w:val="clear" w:color="auto" w:fill="auto"/>
          </w:tcPr>
          <w:p w:rsidR="00B63A97" w:rsidRPr="009C63EB" w:rsidRDefault="00B63A97" w:rsidP="009C63EB">
            <w:pPr>
              <w:jc w:val="left"/>
              <w:rPr>
                <w:sz w:val="28"/>
                <w:szCs w:val="28"/>
              </w:rPr>
            </w:pPr>
            <w:r w:rsidRPr="009C63EB">
              <w:rPr>
                <w:sz w:val="28"/>
                <w:szCs w:val="28"/>
              </w:rPr>
              <w:t>Зона отдыха</w:t>
            </w:r>
          </w:p>
        </w:tc>
        <w:tc>
          <w:tcPr>
            <w:tcW w:w="419" w:type="pct"/>
            <w:vMerge w:val="restart"/>
            <w:shd w:val="clear" w:color="auto" w:fill="auto"/>
          </w:tcPr>
          <w:p w:rsidR="00B63A97" w:rsidRPr="009C63EB" w:rsidRDefault="00B63A97" w:rsidP="009C63EB">
            <w:pPr>
              <w:jc w:val="left"/>
              <w:rPr>
                <w:sz w:val="28"/>
                <w:szCs w:val="28"/>
              </w:rPr>
            </w:pPr>
            <w:r w:rsidRPr="009C63EB">
              <w:rPr>
                <w:sz w:val="28"/>
                <w:szCs w:val="28"/>
              </w:rPr>
              <w:t>Р2-5</w:t>
            </w:r>
          </w:p>
        </w:tc>
        <w:tc>
          <w:tcPr>
            <w:tcW w:w="419" w:type="pct"/>
            <w:vMerge w:val="restart"/>
          </w:tcPr>
          <w:p w:rsidR="00B63A97" w:rsidRPr="007501FF" w:rsidRDefault="00B63A97" w:rsidP="009C63EB">
            <w:pPr>
              <w:jc w:val="left"/>
              <w:rPr>
                <w:sz w:val="28"/>
                <w:szCs w:val="28"/>
              </w:rPr>
            </w:pPr>
            <w:r w:rsidRPr="007501FF">
              <w:rPr>
                <w:sz w:val="28"/>
                <w:szCs w:val="28"/>
              </w:rPr>
              <w:t>174,78</w:t>
            </w:r>
          </w:p>
        </w:tc>
        <w:tc>
          <w:tcPr>
            <w:tcW w:w="510" w:type="pct"/>
            <w:vMerge w:val="restart"/>
            <w:shd w:val="clear" w:color="auto" w:fill="auto"/>
          </w:tcPr>
          <w:p w:rsidR="00B63A97" w:rsidRPr="009C63EB" w:rsidRDefault="00B63A97" w:rsidP="009C63EB">
            <w:pPr>
              <w:jc w:val="left"/>
              <w:rPr>
                <w:sz w:val="28"/>
                <w:szCs w:val="28"/>
              </w:rPr>
            </w:pPr>
            <w:r w:rsidRPr="009C63EB">
              <w:rPr>
                <w:sz w:val="28"/>
                <w:szCs w:val="28"/>
              </w:rPr>
              <w:t>–</w:t>
            </w:r>
          </w:p>
        </w:tc>
        <w:tc>
          <w:tcPr>
            <w:tcW w:w="604" w:type="pct"/>
            <w:vMerge w:val="restart"/>
            <w:shd w:val="clear" w:color="auto" w:fill="auto"/>
          </w:tcPr>
          <w:p w:rsidR="00B63A97" w:rsidRPr="009C63EB" w:rsidRDefault="00B63A97" w:rsidP="009C63EB">
            <w:pPr>
              <w:jc w:val="left"/>
              <w:rPr>
                <w:sz w:val="28"/>
                <w:szCs w:val="28"/>
              </w:rPr>
            </w:pPr>
            <w:r w:rsidRPr="009C63EB">
              <w:rPr>
                <w:sz w:val="28"/>
                <w:szCs w:val="28"/>
              </w:rPr>
              <w:t>–</w:t>
            </w:r>
          </w:p>
        </w:tc>
        <w:tc>
          <w:tcPr>
            <w:tcW w:w="511" w:type="pct"/>
            <w:vMerge w:val="restart"/>
            <w:shd w:val="clear" w:color="auto" w:fill="auto"/>
          </w:tcPr>
          <w:p w:rsidR="00B63A97" w:rsidRPr="009C63EB" w:rsidRDefault="00B63A97" w:rsidP="009C63EB">
            <w:pPr>
              <w:jc w:val="left"/>
              <w:rPr>
                <w:sz w:val="28"/>
                <w:szCs w:val="28"/>
              </w:rPr>
            </w:pPr>
            <w:r w:rsidRPr="009C63EB">
              <w:rPr>
                <w:sz w:val="28"/>
                <w:szCs w:val="28"/>
              </w:rPr>
              <w:t>–</w:t>
            </w:r>
          </w:p>
        </w:tc>
        <w:tc>
          <w:tcPr>
            <w:tcW w:w="791" w:type="pct"/>
            <w:shd w:val="clear" w:color="auto" w:fill="auto"/>
          </w:tcPr>
          <w:p w:rsidR="00B63A97" w:rsidRPr="009C63EB" w:rsidRDefault="00B63A97" w:rsidP="009C63EB">
            <w:pPr>
              <w:jc w:val="left"/>
              <w:rPr>
                <w:sz w:val="28"/>
                <w:szCs w:val="28"/>
              </w:rPr>
            </w:pPr>
            <w:r w:rsidRPr="009C63EB">
              <w:rPr>
                <w:sz w:val="28"/>
                <w:szCs w:val="28"/>
              </w:rPr>
              <w:t>туристско-рекреационная зона «</w:t>
            </w:r>
            <w:proofErr w:type="spellStart"/>
            <w:r w:rsidRPr="009C63EB">
              <w:rPr>
                <w:sz w:val="28"/>
                <w:szCs w:val="28"/>
              </w:rPr>
              <w:t>Охта</w:t>
            </w:r>
            <w:proofErr w:type="spellEnd"/>
            <w:r w:rsidRPr="009C63EB">
              <w:rPr>
                <w:sz w:val="28"/>
                <w:szCs w:val="28"/>
              </w:rPr>
              <w:t xml:space="preserve"> Парк»</w:t>
            </w:r>
          </w:p>
        </w:tc>
        <w:tc>
          <w:tcPr>
            <w:tcW w:w="733" w:type="pct"/>
            <w:shd w:val="clear" w:color="auto" w:fill="auto"/>
          </w:tcPr>
          <w:p w:rsidR="00B63A97" w:rsidRPr="009C63EB" w:rsidRDefault="00B63A97" w:rsidP="009C63EB">
            <w:pPr>
              <w:jc w:val="left"/>
              <w:rPr>
                <w:sz w:val="28"/>
                <w:szCs w:val="28"/>
              </w:rPr>
            </w:pPr>
            <w:r w:rsidRPr="009C63EB">
              <w:rPr>
                <w:sz w:val="28"/>
                <w:szCs w:val="28"/>
              </w:rPr>
              <w:t>региональное</w:t>
            </w:r>
          </w:p>
        </w:tc>
      </w:tr>
      <w:tr w:rsidR="00B63A97" w:rsidRPr="009C63EB" w:rsidTr="00335876">
        <w:trPr>
          <w:trHeight w:val="56"/>
        </w:trPr>
        <w:tc>
          <w:tcPr>
            <w:tcW w:w="163" w:type="pct"/>
            <w:vMerge/>
            <w:shd w:val="clear" w:color="auto" w:fill="auto"/>
          </w:tcPr>
          <w:p w:rsidR="00B63A97" w:rsidRPr="009C63EB" w:rsidRDefault="00B63A97" w:rsidP="009C63EB">
            <w:pPr>
              <w:jc w:val="left"/>
              <w:rPr>
                <w:sz w:val="28"/>
                <w:szCs w:val="28"/>
              </w:rPr>
            </w:pPr>
          </w:p>
        </w:tc>
        <w:tc>
          <w:tcPr>
            <w:tcW w:w="849" w:type="pct"/>
            <w:vMerge/>
            <w:shd w:val="clear" w:color="auto" w:fill="auto"/>
          </w:tcPr>
          <w:p w:rsidR="00B63A97" w:rsidRPr="009C63EB" w:rsidRDefault="00B63A97" w:rsidP="009C63EB">
            <w:pPr>
              <w:jc w:val="left"/>
              <w:rPr>
                <w:sz w:val="28"/>
                <w:szCs w:val="28"/>
              </w:rPr>
            </w:pPr>
          </w:p>
        </w:tc>
        <w:tc>
          <w:tcPr>
            <w:tcW w:w="419" w:type="pct"/>
            <w:vMerge/>
            <w:shd w:val="clear" w:color="auto" w:fill="auto"/>
          </w:tcPr>
          <w:p w:rsidR="00B63A97" w:rsidRPr="009C63EB" w:rsidRDefault="00B63A97" w:rsidP="009C63EB">
            <w:pPr>
              <w:jc w:val="left"/>
              <w:rPr>
                <w:sz w:val="28"/>
                <w:szCs w:val="28"/>
              </w:rPr>
            </w:pPr>
          </w:p>
        </w:tc>
        <w:tc>
          <w:tcPr>
            <w:tcW w:w="419" w:type="pct"/>
            <w:vMerge/>
          </w:tcPr>
          <w:p w:rsidR="00B63A97" w:rsidRPr="007501FF" w:rsidRDefault="00B63A97" w:rsidP="009C63EB">
            <w:pPr>
              <w:jc w:val="left"/>
              <w:rPr>
                <w:sz w:val="28"/>
                <w:szCs w:val="28"/>
              </w:rPr>
            </w:pPr>
          </w:p>
        </w:tc>
        <w:tc>
          <w:tcPr>
            <w:tcW w:w="510" w:type="pct"/>
            <w:vMerge/>
            <w:shd w:val="clear" w:color="auto" w:fill="auto"/>
          </w:tcPr>
          <w:p w:rsidR="00B63A97" w:rsidRPr="009C63EB" w:rsidRDefault="00B63A97" w:rsidP="009C63EB">
            <w:pPr>
              <w:jc w:val="left"/>
              <w:rPr>
                <w:sz w:val="28"/>
                <w:szCs w:val="28"/>
              </w:rPr>
            </w:pPr>
          </w:p>
        </w:tc>
        <w:tc>
          <w:tcPr>
            <w:tcW w:w="604" w:type="pct"/>
            <w:vMerge/>
            <w:shd w:val="clear" w:color="auto" w:fill="auto"/>
          </w:tcPr>
          <w:p w:rsidR="00B63A97" w:rsidRPr="009C63EB" w:rsidRDefault="00B63A97" w:rsidP="009C63EB">
            <w:pPr>
              <w:jc w:val="left"/>
              <w:rPr>
                <w:sz w:val="28"/>
                <w:szCs w:val="28"/>
              </w:rPr>
            </w:pPr>
          </w:p>
        </w:tc>
        <w:tc>
          <w:tcPr>
            <w:tcW w:w="511" w:type="pct"/>
            <w:vMerge/>
            <w:shd w:val="clear" w:color="auto" w:fill="auto"/>
          </w:tcPr>
          <w:p w:rsidR="00B63A97" w:rsidRPr="009C63EB" w:rsidRDefault="00B63A97" w:rsidP="009C63EB">
            <w:pPr>
              <w:jc w:val="left"/>
              <w:rPr>
                <w:sz w:val="28"/>
                <w:szCs w:val="28"/>
              </w:rPr>
            </w:pPr>
          </w:p>
        </w:tc>
        <w:tc>
          <w:tcPr>
            <w:tcW w:w="791" w:type="pct"/>
            <w:shd w:val="clear" w:color="auto" w:fill="auto"/>
          </w:tcPr>
          <w:p w:rsidR="00B63A97" w:rsidRPr="009C63EB" w:rsidRDefault="00B63A97" w:rsidP="009C63EB">
            <w:pPr>
              <w:jc w:val="left"/>
              <w:rPr>
                <w:sz w:val="28"/>
                <w:szCs w:val="28"/>
              </w:rPr>
            </w:pPr>
            <w:r w:rsidRPr="009C63EB">
              <w:rPr>
                <w:sz w:val="28"/>
                <w:szCs w:val="28"/>
              </w:rPr>
              <w:t>объект спорта, включающий раздельно нормируемые спортивные сооружения (объекты) (комплекс спортивных залов)</w:t>
            </w:r>
          </w:p>
        </w:tc>
        <w:tc>
          <w:tcPr>
            <w:tcW w:w="733" w:type="pct"/>
            <w:shd w:val="clear" w:color="auto" w:fill="auto"/>
          </w:tcPr>
          <w:p w:rsidR="00B63A97" w:rsidRPr="009C63EB" w:rsidRDefault="00B63A97" w:rsidP="009C63EB">
            <w:pPr>
              <w:jc w:val="left"/>
              <w:rPr>
                <w:sz w:val="28"/>
                <w:szCs w:val="28"/>
              </w:rPr>
            </w:pPr>
            <w:r w:rsidRPr="009C63EB">
              <w:rPr>
                <w:sz w:val="28"/>
                <w:szCs w:val="28"/>
              </w:rPr>
              <w:t>местное поселения</w:t>
            </w:r>
          </w:p>
        </w:tc>
      </w:tr>
      <w:tr w:rsidR="00B63A97" w:rsidRPr="009C63EB" w:rsidTr="00335876">
        <w:trPr>
          <w:trHeight w:val="50"/>
        </w:trPr>
        <w:tc>
          <w:tcPr>
            <w:tcW w:w="163" w:type="pct"/>
            <w:shd w:val="clear" w:color="auto" w:fill="auto"/>
          </w:tcPr>
          <w:p w:rsidR="00B63A97" w:rsidRPr="009C63EB" w:rsidRDefault="00B63A97" w:rsidP="00B63A97">
            <w:pPr>
              <w:jc w:val="left"/>
              <w:rPr>
                <w:sz w:val="28"/>
                <w:szCs w:val="28"/>
              </w:rPr>
            </w:pPr>
            <w:r w:rsidRPr="009C63EB">
              <w:rPr>
                <w:sz w:val="28"/>
                <w:szCs w:val="28"/>
              </w:rPr>
              <w:t>1</w:t>
            </w:r>
            <w:r>
              <w:rPr>
                <w:sz w:val="28"/>
                <w:szCs w:val="28"/>
              </w:rPr>
              <w:t>7</w:t>
            </w:r>
          </w:p>
        </w:tc>
        <w:tc>
          <w:tcPr>
            <w:tcW w:w="849" w:type="pct"/>
            <w:shd w:val="clear" w:color="auto" w:fill="auto"/>
          </w:tcPr>
          <w:p w:rsidR="00B63A97" w:rsidRPr="009C63EB" w:rsidRDefault="00B63A97" w:rsidP="00EE0C44">
            <w:pPr>
              <w:jc w:val="left"/>
              <w:rPr>
                <w:sz w:val="28"/>
                <w:szCs w:val="28"/>
              </w:rPr>
            </w:pPr>
            <w:r w:rsidRPr="009C63EB">
              <w:rPr>
                <w:sz w:val="28"/>
                <w:szCs w:val="28"/>
              </w:rPr>
              <w:t>Зона озелененных территорий специального назначения</w:t>
            </w:r>
          </w:p>
        </w:tc>
        <w:tc>
          <w:tcPr>
            <w:tcW w:w="419" w:type="pct"/>
            <w:shd w:val="clear" w:color="auto" w:fill="auto"/>
          </w:tcPr>
          <w:p w:rsidR="00B63A97" w:rsidRPr="009C63EB" w:rsidRDefault="00B63A97" w:rsidP="009C63EB">
            <w:pPr>
              <w:jc w:val="left"/>
              <w:rPr>
                <w:sz w:val="28"/>
                <w:szCs w:val="28"/>
              </w:rPr>
            </w:pPr>
            <w:r w:rsidRPr="009C63EB">
              <w:rPr>
                <w:sz w:val="28"/>
                <w:szCs w:val="28"/>
              </w:rPr>
              <w:t>СП1-5</w:t>
            </w:r>
          </w:p>
        </w:tc>
        <w:tc>
          <w:tcPr>
            <w:tcW w:w="419" w:type="pct"/>
          </w:tcPr>
          <w:p w:rsidR="00B63A97" w:rsidRPr="007501FF" w:rsidRDefault="00B63A97" w:rsidP="009C63EB">
            <w:pPr>
              <w:jc w:val="left"/>
              <w:rPr>
                <w:sz w:val="28"/>
                <w:szCs w:val="28"/>
              </w:rPr>
            </w:pPr>
            <w:r w:rsidRPr="007501FF">
              <w:rPr>
                <w:sz w:val="28"/>
                <w:szCs w:val="28"/>
              </w:rPr>
              <w:t>7,63</w:t>
            </w:r>
          </w:p>
        </w:tc>
        <w:tc>
          <w:tcPr>
            <w:tcW w:w="510" w:type="pct"/>
            <w:shd w:val="clear" w:color="auto" w:fill="auto"/>
          </w:tcPr>
          <w:p w:rsidR="00B63A97" w:rsidRPr="009C63EB" w:rsidRDefault="00B63A97" w:rsidP="009C63EB">
            <w:pPr>
              <w:jc w:val="left"/>
              <w:rPr>
                <w:sz w:val="28"/>
                <w:szCs w:val="28"/>
              </w:rPr>
            </w:pPr>
            <w:r w:rsidRPr="009C63EB">
              <w:rPr>
                <w:sz w:val="28"/>
                <w:szCs w:val="28"/>
              </w:rPr>
              <w:t>–</w:t>
            </w:r>
          </w:p>
        </w:tc>
        <w:tc>
          <w:tcPr>
            <w:tcW w:w="604" w:type="pct"/>
            <w:shd w:val="clear" w:color="auto" w:fill="auto"/>
          </w:tcPr>
          <w:p w:rsidR="00B63A97" w:rsidRPr="009C63EB" w:rsidRDefault="00B63A97" w:rsidP="009C63EB">
            <w:pPr>
              <w:jc w:val="left"/>
              <w:rPr>
                <w:sz w:val="28"/>
                <w:szCs w:val="28"/>
              </w:rPr>
            </w:pPr>
            <w:r w:rsidRPr="009C63EB">
              <w:rPr>
                <w:sz w:val="28"/>
                <w:szCs w:val="28"/>
              </w:rPr>
              <w:t>–</w:t>
            </w:r>
          </w:p>
        </w:tc>
        <w:tc>
          <w:tcPr>
            <w:tcW w:w="511" w:type="pct"/>
            <w:shd w:val="clear" w:color="auto" w:fill="auto"/>
          </w:tcPr>
          <w:p w:rsidR="00B63A97" w:rsidRPr="009C63EB" w:rsidRDefault="00B63A97" w:rsidP="009C63EB">
            <w:pPr>
              <w:jc w:val="left"/>
              <w:rPr>
                <w:sz w:val="28"/>
                <w:szCs w:val="28"/>
              </w:rPr>
            </w:pPr>
            <w:r w:rsidRPr="009C63EB">
              <w:rPr>
                <w:sz w:val="28"/>
                <w:szCs w:val="28"/>
              </w:rPr>
              <w:t>–</w:t>
            </w:r>
          </w:p>
        </w:tc>
        <w:tc>
          <w:tcPr>
            <w:tcW w:w="791" w:type="pct"/>
            <w:shd w:val="clear" w:color="auto" w:fill="auto"/>
          </w:tcPr>
          <w:p w:rsidR="00B63A97" w:rsidRPr="009C63EB" w:rsidRDefault="00B63A97" w:rsidP="009C63EB">
            <w:pPr>
              <w:jc w:val="left"/>
              <w:rPr>
                <w:sz w:val="28"/>
                <w:szCs w:val="28"/>
              </w:rPr>
            </w:pPr>
            <w:r w:rsidRPr="009C63EB">
              <w:rPr>
                <w:sz w:val="28"/>
                <w:szCs w:val="28"/>
              </w:rPr>
              <w:t>размещение объектов не предусмотрено</w:t>
            </w:r>
          </w:p>
        </w:tc>
        <w:tc>
          <w:tcPr>
            <w:tcW w:w="733" w:type="pct"/>
            <w:shd w:val="clear" w:color="auto" w:fill="auto"/>
          </w:tcPr>
          <w:p w:rsidR="00B63A97" w:rsidRPr="009C63EB" w:rsidRDefault="00B63A97" w:rsidP="009C63EB">
            <w:pPr>
              <w:jc w:val="left"/>
              <w:rPr>
                <w:sz w:val="28"/>
                <w:szCs w:val="28"/>
              </w:rPr>
            </w:pPr>
            <w:r w:rsidRPr="009C63EB">
              <w:rPr>
                <w:sz w:val="28"/>
                <w:szCs w:val="28"/>
              </w:rPr>
              <w:t>–</w:t>
            </w:r>
          </w:p>
        </w:tc>
      </w:tr>
    </w:tbl>
    <w:p w:rsidR="002B0ABA" w:rsidRPr="0077658A" w:rsidRDefault="002B0ABA" w:rsidP="00CC56E7">
      <w:pPr>
        <w:ind w:firstLine="709"/>
        <w:rPr>
          <w:sz w:val="2"/>
          <w:szCs w:val="2"/>
        </w:rPr>
      </w:pPr>
    </w:p>
    <w:sectPr w:rsidR="002B0ABA" w:rsidRPr="0077658A" w:rsidSect="00A760DA">
      <w:headerReference w:type="default" r:id="rId14"/>
      <w:footerReference w:type="default" r:id="rId15"/>
      <w:pgSz w:w="16840" w:h="11907" w:orient="landscape" w:code="9"/>
      <w:pgMar w:top="1134" w:right="538" w:bottom="567" w:left="1276" w:header="426" w:footer="250"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B675C" w:rsidRDefault="00AB675C">
      <w:r>
        <w:separator/>
      </w:r>
    </w:p>
  </w:endnote>
  <w:endnote w:type="continuationSeparator" w:id="0">
    <w:p w:rsidR="00AB675C" w:rsidRDefault="00AB675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OpenSymbol">
    <w:altName w:val="MV Boli"/>
    <w:charset w:val="80"/>
    <w:family w:val="auto"/>
    <w:pitch w:val="default"/>
    <w:sig w:usb0="00000000" w:usb1="00000000" w:usb2="00000000" w:usb3="00000000" w:csb0="0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GOST type A">
    <w:charset w:val="CC"/>
    <w:family w:val="swiss"/>
    <w:pitch w:val="variable"/>
    <w:sig w:usb0="00000203" w:usb1="00000000" w:usb2="00000000" w:usb3="00000000" w:csb0="00000005" w:csb1="00000000"/>
  </w:font>
  <w:font w:name="Candara">
    <w:panose1 w:val="020E0502030303020204"/>
    <w:charset w:val="CC"/>
    <w:family w:val="swiss"/>
    <w:pitch w:val="variable"/>
    <w:sig w:usb0="A00002EF" w:usb1="4000A44B" w:usb2="00000000" w:usb3="00000000" w:csb0="0000019F" w:csb1="00000000"/>
  </w:font>
  <w:font w:name="Arial MT Black">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Microsoft YaHei">
    <w:panose1 w:val="020B0503020204020204"/>
    <w:charset w:val="86"/>
    <w:family w:val="swiss"/>
    <w:pitch w:val="variable"/>
    <w:sig w:usb0="80000287" w:usb1="280F3C52" w:usb2="00000016" w:usb3="00000000" w:csb0="0004001F" w:csb1="00000000"/>
  </w:font>
  <w:font w:name="Mangal">
    <w:panose1 w:val="02040503050203030202"/>
    <w:charset w:val="01"/>
    <w:family w:val="roman"/>
    <w:notTrueType/>
    <w:pitch w:val="variable"/>
    <w:sig w:usb0="00002000" w:usb1="00000000" w:usb2="00000000" w:usb3="00000000" w:csb0="00000000" w:csb1="00000000"/>
  </w:font>
  <w:font w:name="Verdana">
    <w:panose1 w:val="020B0604030504040204"/>
    <w:charset w:val="CC"/>
    <w:family w:val="swiss"/>
    <w:pitch w:val="variable"/>
    <w:sig w:usb0="A10006FF" w:usb1="4000205B" w:usb2="00000010" w:usb3="00000000" w:csb0="0000019F" w:csb1="00000000"/>
  </w:font>
  <w:font w:name="GOST type B">
    <w:charset w:val="CC"/>
    <w:family w:val="swiss"/>
    <w:pitch w:val="variable"/>
    <w:sig w:usb0="00000203" w:usb1="00000000" w:usb2="00000000" w:usb3="00000000" w:csb0="00000005" w:csb1="00000000"/>
  </w:font>
  <w:font w:name="Cambria">
    <w:panose1 w:val="02040503050406030204"/>
    <w:charset w:val="CC"/>
    <w:family w:val="roman"/>
    <w:pitch w:val="variable"/>
    <w:sig w:usb0="E00002FF" w:usb1="400004FF" w:usb2="00000000" w:usb3="00000000" w:csb0="0000019F" w:csb1="00000000"/>
  </w:font>
  <w:font w:name="ISOCPEUR">
    <w:panose1 w:val="020B0604020202020204"/>
    <w:charset w:val="CC"/>
    <w:family w:val="swiss"/>
    <w:pitch w:val="variable"/>
    <w:sig w:usb0="00000287" w:usb1="00000000" w:usb2="00000000" w:usb3="00000000" w:csb0="0000009F" w:csb1="00000000"/>
  </w:font>
  <w:font w:name="Arial Narrow">
    <w:panose1 w:val="020B0606020202030204"/>
    <w:charset w:val="CC"/>
    <w:family w:val="swiss"/>
    <w:pitch w:val="variable"/>
    <w:sig w:usb0="00000287" w:usb1="00000800" w:usb2="00000000" w:usb3="00000000" w:csb0="0000009F" w:csb1="00000000"/>
  </w:font>
  <w:font w:name="Aachen BT">
    <w:altName w:val="Impact"/>
    <w:panose1 w:val="00000000000000000000"/>
    <w:charset w:val="CC"/>
    <w:family w:val="roman"/>
    <w:notTrueType/>
    <w:pitch w:val="variable"/>
    <w:sig w:usb0="00000201" w:usb1="00000000" w:usb2="00000000" w:usb3="00000000" w:csb0="00000004" w:csb1="00000000"/>
  </w:font>
  <w:font w:name="Segoe UI">
    <w:panose1 w:val="020B0502040204020203"/>
    <w:charset w:val="CC"/>
    <w:family w:val="swiss"/>
    <w:pitch w:val="variable"/>
    <w:sig w:usb0="E10022FF" w:usb1="C000E47F" w:usb2="00000029" w:usb3="00000000" w:csb0="000001DF" w:csb1="00000000"/>
  </w:font>
  <w:font w:name="Times New Roman Полужирный">
    <w:altName w:val="Times New Roman"/>
    <w:panose1 w:val="02020803070505020304"/>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C3338" w:rsidRDefault="007C3338" w:rsidP="008A46D6">
    <w:pPr>
      <w:pStyle w:val="ab"/>
      <w:jc w:val="center"/>
    </w:pPr>
  </w:p>
  <w:p w:rsidR="007C3338" w:rsidRPr="000B0B38" w:rsidRDefault="007C3338" w:rsidP="00154AD9">
    <w:pPr>
      <w:pStyle w:val="ab"/>
      <w:rPr>
        <w:sz w:val="18"/>
        <w:szCs w:val="18"/>
        <w:lang w:val="en-US"/>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C3338" w:rsidRPr="00466122" w:rsidRDefault="007C3338" w:rsidP="005C0C5B">
    <w:pPr>
      <w:pStyle w:val="ab"/>
      <w:tabs>
        <w:tab w:val="clear" w:pos="8306"/>
        <w:tab w:val="right" w:pos="8931"/>
      </w:tabs>
      <w:rPr>
        <w:sz w:val="18"/>
        <w:szCs w:val="18"/>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C3338" w:rsidRPr="00466122" w:rsidRDefault="007C3338" w:rsidP="005C0C5B">
    <w:pPr>
      <w:pStyle w:val="ab"/>
      <w:tabs>
        <w:tab w:val="clear" w:pos="8306"/>
        <w:tab w:val="right" w:pos="8931"/>
      </w:tabs>
      <w:rPr>
        <w:sz w:val="18"/>
        <w:szCs w:val="18"/>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B675C" w:rsidRDefault="00AB675C">
      <w:r>
        <w:separator/>
      </w:r>
    </w:p>
  </w:footnote>
  <w:footnote w:type="continuationSeparator" w:id="0">
    <w:p w:rsidR="00AB675C" w:rsidRDefault="00AB675C">
      <w:r>
        <w:continuationSeparator/>
      </w:r>
    </w:p>
  </w:footnote>
  <w:footnote w:id="1">
    <w:p w:rsidR="00E172B6" w:rsidRPr="00627276" w:rsidRDefault="00E172B6" w:rsidP="00E172B6">
      <w:pPr>
        <w:pStyle w:val="afff7"/>
        <w:spacing w:line="240" w:lineRule="auto"/>
        <w:rPr>
          <w:rFonts w:ascii="Times New Roman" w:hAnsi="Times New Roman"/>
          <w:i w:val="0"/>
          <w:iCs/>
          <w:sz w:val="24"/>
          <w:szCs w:val="24"/>
        </w:rPr>
      </w:pPr>
      <w:r w:rsidRPr="00627276">
        <w:rPr>
          <w:rStyle w:val="afffff2"/>
          <w:rFonts w:ascii="Times New Roman" w:hAnsi="Times New Roman"/>
          <w:i w:val="0"/>
          <w:iCs/>
          <w:sz w:val="24"/>
          <w:szCs w:val="24"/>
        </w:rPr>
        <w:footnoteRef/>
      </w:r>
      <w:r w:rsidRPr="00627276">
        <w:rPr>
          <w:rFonts w:ascii="Times New Roman" w:hAnsi="Times New Roman"/>
          <w:i w:val="0"/>
          <w:iCs/>
          <w:sz w:val="24"/>
          <w:szCs w:val="24"/>
        </w:rPr>
        <w:t xml:space="preserve"> </w:t>
      </w:r>
      <w:r w:rsidRPr="00C62057">
        <w:rPr>
          <w:rFonts w:ascii="Times New Roman" w:hAnsi="Times New Roman"/>
          <w:i w:val="0"/>
          <w:iCs/>
          <w:sz w:val="24"/>
          <w:szCs w:val="24"/>
        </w:rPr>
        <w:t xml:space="preserve">Областным законом </w:t>
      </w:r>
      <w:r w:rsidRPr="00627276">
        <w:rPr>
          <w:rFonts w:ascii="Times New Roman" w:hAnsi="Times New Roman"/>
          <w:i w:val="0"/>
          <w:iCs/>
          <w:sz w:val="24"/>
          <w:szCs w:val="24"/>
        </w:rPr>
        <w:t xml:space="preserve">от 08.06.2024 № 66-оз «Об административно-территориальных преобразованиях во Всеволожском муниципальном районе Ленинградской области в связи с изменением категории населенного пункта Бугры и о внесении изменений в отдельные областные законы» </w:t>
      </w:r>
      <w:r w:rsidRPr="00355E68">
        <w:rPr>
          <w:rFonts w:ascii="Times New Roman" w:hAnsi="Times New Roman"/>
          <w:i w:val="0"/>
          <w:iCs/>
          <w:sz w:val="24"/>
          <w:szCs w:val="24"/>
        </w:rPr>
        <w:t>муниципально</w:t>
      </w:r>
      <w:r>
        <w:rPr>
          <w:rFonts w:ascii="Times New Roman" w:hAnsi="Times New Roman"/>
          <w:i w:val="0"/>
          <w:iCs/>
          <w:sz w:val="24"/>
          <w:szCs w:val="24"/>
        </w:rPr>
        <w:t>му</w:t>
      </w:r>
      <w:r w:rsidRPr="00355E68">
        <w:rPr>
          <w:rFonts w:ascii="Times New Roman" w:hAnsi="Times New Roman"/>
          <w:i w:val="0"/>
          <w:iCs/>
          <w:sz w:val="24"/>
          <w:szCs w:val="24"/>
        </w:rPr>
        <w:t xml:space="preserve"> образовани</w:t>
      </w:r>
      <w:r>
        <w:rPr>
          <w:rFonts w:ascii="Times New Roman" w:hAnsi="Times New Roman"/>
          <w:i w:val="0"/>
          <w:iCs/>
          <w:sz w:val="24"/>
          <w:szCs w:val="24"/>
        </w:rPr>
        <w:t xml:space="preserve">ю </w:t>
      </w:r>
      <w:proofErr w:type="spellStart"/>
      <w:r w:rsidRPr="00355E68">
        <w:rPr>
          <w:rFonts w:ascii="Times New Roman" w:hAnsi="Times New Roman"/>
          <w:i w:val="0"/>
          <w:iCs/>
          <w:sz w:val="24"/>
          <w:szCs w:val="24"/>
        </w:rPr>
        <w:t>Бугровское</w:t>
      </w:r>
      <w:proofErr w:type="spellEnd"/>
      <w:r w:rsidRPr="00355E68">
        <w:rPr>
          <w:rFonts w:ascii="Times New Roman" w:hAnsi="Times New Roman"/>
          <w:i w:val="0"/>
          <w:iCs/>
          <w:sz w:val="24"/>
          <w:szCs w:val="24"/>
        </w:rPr>
        <w:t xml:space="preserve"> сельское поселение</w:t>
      </w:r>
      <w:r>
        <w:rPr>
          <w:rFonts w:ascii="Times New Roman" w:hAnsi="Times New Roman"/>
          <w:i w:val="0"/>
          <w:iCs/>
          <w:sz w:val="24"/>
          <w:szCs w:val="24"/>
        </w:rPr>
        <w:t xml:space="preserve"> </w:t>
      </w:r>
      <w:r w:rsidRPr="00355E68">
        <w:rPr>
          <w:rFonts w:ascii="Times New Roman" w:hAnsi="Times New Roman"/>
          <w:i w:val="0"/>
          <w:iCs/>
          <w:sz w:val="24"/>
          <w:szCs w:val="24"/>
        </w:rPr>
        <w:t>Всеволожского муниципального района</w:t>
      </w:r>
      <w:r>
        <w:rPr>
          <w:rFonts w:ascii="Times New Roman" w:hAnsi="Times New Roman"/>
          <w:i w:val="0"/>
          <w:iCs/>
          <w:sz w:val="24"/>
          <w:szCs w:val="24"/>
        </w:rPr>
        <w:t xml:space="preserve"> </w:t>
      </w:r>
      <w:r w:rsidRPr="00355E68">
        <w:rPr>
          <w:rFonts w:ascii="Times New Roman" w:hAnsi="Times New Roman"/>
          <w:i w:val="0"/>
          <w:iCs/>
          <w:sz w:val="24"/>
          <w:szCs w:val="24"/>
        </w:rPr>
        <w:t xml:space="preserve">Ленинградской области </w:t>
      </w:r>
      <w:r>
        <w:rPr>
          <w:rFonts w:ascii="Times New Roman" w:hAnsi="Times New Roman"/>
          <w:i w:val="0"/>
          <w:iCs/>
          <w:sz w:val="24"/>
          <w:szCs w:val="24"/>
        </w:rPr>
        <w:t>присвоен статус городского поселения</w:t>
      </w:r>
      <w:r w:rsidRPr="00627276">
        <w:rPr>
          <w:rFonts w:ascii="Times New Roman" w:hAnsi="Times New Roman"/>
          <w:i w:val="0"/>
          <w:iCs/>
          <w:sz w:val="24"/>
          <w:szCs w:val="24"/>
        </w:rPr>
        <w:t>.</w:t>
      </w:r>
    </w:p>
  </w:footnote>
  <w:footnote w:id="2">
    <w:p w:rsidR="007C3338" w:rsidRPr="009D2FEF" w:rsidRDefault="007C3338" w:rsidP="00890565">
      <w:pPr>
        <w:pStyle w:val="afff7"/>
        <w:spacing w:line="240" w:lineRule="auto"/>
        <w:rPr>
          <w:rFonts w:ascii="Times New Roman" w:hAnsi="Times New Roman"/>
          <w:i w:val="0"/>
          <w:sz w:val="24"/>
          <w:szCs w:val="24"/>
        </w:rPr>
      </w:pPr>
      <w:r w:rsidRPr="009D2FEF">
        <w:rPr>
          <w:rStyle w:val="afffff2"/>
          <w:rFonts w:ascii="Times New Roman" w:hAnsi="Times New Roman"/>
          <w:i w:val="0"/>
          <w:sz w:val="24"/>
          <w:szCs w:val="24"/>
        </w:rPr>
        <w:footnoteRef/>
      </w:r>
      <w:r w:rsidRPr="009D2FEF">
        <w:rPr>
          <w:rFonts w:ascii="Times New Roman" w:hAnsi="Times New Roman"/>
          <w:i w:val="0"/>
          <w:sz w:val="24"/>
          <w:szCs w:val="24"/>
        </w:rPr>
        <w:t xml:space="preserve"> здесь и далее режим использования территории в пределах санитарно-защитной зоны для котельных устанавливается в соответствии с постановлением главного государственного санитарного врача Российской Федерации от 25.09.2007 № 74 о введении в действие новой редакции санитарно-эпидемиологических правил и нормативов </w:t>
      </w:r>
      <w:proofErr w:type="spellStart"/>
      <w:r w:rsidRPr="009D2FEF">
        <w:rPr>
          <w:rFonts w:ascii="Times New Roman" w:hAnsi="Times New Roman"/>
          <w:i w:val="0"/>
          <w:sz w:val="24"/>
          <w:szCs w:val="24"/>
        </w:rPr>
        <w:t>СанПиН</w:t>
      </w:r>
      <w:proofErr w:type="spellEnd"/>
      <w:r w:rsidRPr="009D2FEF">
        <w:rPr>
          <w:rFonts w:ascii="Times New Roman" w:hAnsi="Times New Roman"/>
          <w:i w:val="0"/>
          <w:sz w:val="24"/>
          <w:szCs w:val="24"/>
        </w:rPr>
        <w:t xml:space="preserve"> 2.2.1/2.1.1.1200-03 «Санитарно-защитные зоны и санитарная классификация предприятий, сооружений и иных объектов».</w:t>
      </w:r>
    </w:p>
  </w:footnote>
  <w:footnote w:id="3">
    <w:p w:rsidR="007C3338" w:rsidRPr="00C65C4F" w:rsidRDefault="007C3338" w:rsidP="00C65C4F">
      <w:pPr>
        <w:pStyle w:val="afff7"/>
        <w:spacing w:line="240" w:lineRule="auto"/>
        <w:rPr>
          <w:rFonts w:ascii="Times New Roman" w:hAnsi="Times New Roman"/>
          <w:i w:val="0"/>
          <w:sz w:val="24"/>
          <w:szCs w:val="24"/>
        </w:rPr>
      </w:pPr>
      <w:r w:rsidRPr="00C65C4F">
        <w:rPr>
          <w:rStyle w:val="afffff2"/>
          <w:rFonts w:ascii="Times New Roman" w:hAnsi="Times New Roman"/>
          <w:i w:val="0"/>
          <w:sz w:val="24"/>
          <w:szCs w:val="24"/>
        </w:rPr>
        <w:footnoteRef/>
      </w:r>
      <w:r w:rsidRPr="00C65C4F">
        <w:rPr>
          <w:rFonts w:ascii="Times New Roman" w:hAnsi="Times New Roman"/>
          <w:i w:val="0"/>
          <w:sz w:val="24"/>
          <w:szCs w:val="24"/>
        </w:rPr>
        <w:t xml:space="preserve"> здесь и далее режим использования территории в пределах охранной зоны для сетей теплоснабжения </w:t>
      </w:r>
      <w:r w:rsidRPr="009D2FEF">
        <w:rPr>
          <w:rFonts w:ascii="Times New Roman" w:hAnsi="Times New Roman"/>
          <w:i w:val="0"/>
          <w:sz w:val="24"/>
          <w:szCs w:val="24"/>
        </w:rPr>
        <w:t xml:space="preserve">устанавливается </w:t>
      </w:r>
      <w:r w:rsidRPr="00C65C4F">
        <w:rPr>
          <w:rFonts w:ascii="Times New Roman" w:hAnsi="Times New Roman"/>
          <w:i w:val="0"/>
          <w:sz w:val="24"/>
          <w:szCs w:val="24"/>
        </w:rPr>
        <w:t xml:space="preserve">в соответствии с </w:t>
      </w:r>
      <w:r>
        <w:rPr>
          <w:rFonts w:ascii="Times New Roman" w:hAnsi="Times New Roman"/>
          <w:i w:val="0"/>
          <w:sz w:val="24"/>
          <w:szCs w:val="24"/>
        </w:rPr>
        <w:t xml:space="preserve">типовыми </w:t>
      </w:r>
      <w:r w:rsidRPr="009C63EB">
        <w:rPr>
          <w:rFonts w:ascii="Times New Roman" w:hAnsi="Times New Roman"/>
          <w:i w:val="0"/>
          <w:sz w:val="24"/>
          <w:szCs w:val="24"/>
        </w:rPr>
        <w:t>правила</w:t>
      </w:r>
      <w:r>
        <w:rPr>
          <w:rFonts w:ascii="Times New Roman" w:hAnsi="Times New Roman"/>
          <w:i w:val="0"/>
          <w:sz w:val="24"/>
          <w:szCs w:val="24"/>
        </w:rPr>
        <w:t>ми</w:t>
      </w:r>
      <w:r w:rsidRPr="009C63EB">
        <w:rPr>
          <w:rFonts w:ascii="Times New Roman" w:hAnsi="Times New Roman"/>
          <w:i w:val="0"/>
          <w:sz w:val="24"/>
          <w:szCs w:val="24"/>
        </w:rPr>
        <w:t xml:space="preserve"> охраны коммунальных тепловых сетей</w:t>
      </w:r>
      <w:r>
        <w:rPr>
          <w:rFonts w:ascii="Times New Roman" w:hAnsi="Times New Roman"/>
          <w:i w:val="0"/>
          <w:sz w:val="24"/>
          <w:szCs w:val="24"/>
        </w:rPr>
        <w:t>, утвержденными</w:t>
      </w:r>
      <w:r w:rsidRPr="009C63EB">
        <w:rPr>
          <w:rFonts w:ascii="Times New Roman" w:hAnsi="Times New Roman"/>
          <w:i w:val="0"/>
          <w:sz w:val="24"/>
          <w:szCs w:val="24"/>
        </w:rPr>
        <w:t xml:space="preserve"> </w:t>
      </w:r>
      <w:r w:rsidRPr="00C65C4F">
        <w:rPr>
          <w:rFonts w:ascii="Times New Roman" w:hAnsi="Times New Roman"/>
          <w:i w:val="0"/>
          <w:sz w:val="24"/>
          <w:szCs w:val="24"/>
        </w:rPr>
        <w:t>приказом Министерства архитектуры, строительства и жилищно-коммунального хозяйства Российской Федерации от 17.08.1992 № 197.</w:t>
      </w:r>
    </w:p>
  </w:footnote>
  <w:footnote w:id="4">
    <w:p w:rsidR="007C3338" w:rsidRPr="00C65C4F" w:rsidRDefault="007C3338" w:rsidP="004C3E58">
      <w:pPr>
        <w:pStyle w:val="afff7"/>
        <w:spacing w:line="240" w:lineRule="auto"/>
        <w:rPr>
          <w:rFonts w:ascii="Times New Roman" w:hAnsi="Times New Roman"/>
          <w:i w:val="0"/>
          <w:sz w:val="24"/>
          <w:szCs w:val="24"/>
        </w:rPr>
      </w:pPr>
      <w:r w:rsidRPr="00C65C4F">
        <w:rPr>
          <w:rStyle w:val="afffff2"/>
          <w:rFonts w:ascii="Times New Roman" w:hAnsi="Times New Roman"/>
          <w:i w:val="0"/>
          <w:sz w:val="24"/>
          <w:szCs w:val="24"/>
        </w:rPr>
        <w:footnoteRef/>
      </w:r>
      <w:r w:rsidRPr="00C65C4F">
        <w:rPr>
          <w:rFonts w:ascii="Times New Roman" w:hAnsi="Times New Roman"/>
          <w:b/>
          <w:i w:val="0"/>
          <w:sz w:val="24"/>
          <w:szCs w:val="24"/>
        </w:rPr>
        <w:t xml:space="preserve"> </w:t>
      </w:r>
      <w:r w:rsidRPr="00C65C4F">
        <w:rPr>
          <w:rFonts w:ascii="Times New Roman" w:hAnsi="Times New Roman"/>
          <w:i w:val="0"/>
          <w:sz w:val="24"/>
          <w:szCs w:val="24"/>
        </w:rPr>
        <w:t xml:space="preserve">здесь и далее режим использования территории в пределах охранной зоны для </w:t>
      </w:r>
      <w:r w:rsidR="00EB7DDC">
        <w:rPr>
          <w:rFonts w:ascii="Times New Roman" w:hAnsi="Times New Roman"/>
          <w:i w:val="0"/>
          <w:sz w:val="24"/>
          <w:szCs w:val="24"/>
        </w:rPr>
        <w:t>линии электропередачи</w:t>
      </w:r>
      <w:r w:rsidRPr="00C65C4F">
        <w:rPr>
          <w:rFonts w:ascii="Times New Roman" w:hAnsi="Times New Roman"/>
          <w:i w:val="0"/>
          <w:sz w:val="24"/>
          <w:szCs w:val="24"/>
        </w:rPr>
        <w:t xml:space="preserve"> </w:t>
      </w:r>
      <w:r w:rsidRPr="009D2FEF">
        <w:rPr>
          <w:rFonts w:ascii="Times New Roman" w:hAnsi="Times New Roman"/>
          <w:i w:val="0"/>
          <w:sz w:val="24"/>
          <w:szCs w:val="24"/>
        </w:rPr>
        <w:t xml:space="preserve">устанавливается </w:t>
      </w:r>
      <w:r w:rsidRPr="00C65C4F">
        <w:rPr>
          <w:rFonts w:ascii="Times New Roman" w:hAnsi="Times New Roman"/>
          <w:i w:val="0"/>
          <w:sz w:val="24"/>
          <w:szCs w:val="24"/>
        </w:rPr>
        <w:t xml:space="preserve">в соответствии с порядком установления охранных зон объектов </w:t>
      </w:r>
      <w:proofErr w:type="spellStart"/>
      <w:r w:rsidRPr="00C65C4F">
        <w:rPr>
          <w:rFonts w:ascii="Times New Roman" w:hAnsi="Times New Roman"/>
          <w:i w:val="0"/>
          <w:sz w:val="24"/>
          <w:szCs w:val="24"/>
        </w:rPr>
        <w:t>электросетевого</w:t>
      </w:r>
      <w:proofErr w:type="spellEnd"/>
      <w:r w:rsidRPr="00C65C4F">
        <w:rPr>
          <w:rFonts w:ascii="Times New Roman" w:hAnsi="Times New Roman"/>
          <w:i w:val="0"/>
          <w:sz w:val="24"/>
          <w:szCs w:val="24"/>
        </w:rPr>
        <w:t xml:space="preserve"> хозяйства и особых условий использования земельных участков, расположенных в границах таких зон, утвержденным постановлением Правительства Российской Федерации от 24.02.2009 № 160 (редакция от 17.05.2016).</w:t>
      </w:r>
    </w:p>
  </w:footnote>
  <w:footnote w:id="5">
    <w:p w:rsidR="007C3338" w:rsidRPr="00BF14B2" w:rsidRDefault="007C3338" w:rsidP="007C3338">
      <w:pPr>
        <w:pStyle w:val="afff7"/>
        <w:spacing w:line="240" w:lineRule="auto"/>
        <w:rPr>
          <w:rFonts w:ascii="Times New Roman" w:hAnsi="Times New Roman"/>
          <w:i w:val="0"/>
          <w:sz w:val="24"/>
          <w:szCs w:val="24"/>
        </w:rPr>
      </w:pPr>
      <w:r w:rsidRPr="00BF14B2">
        <w:rPr>
          <w:rStyle w:val="afffff2"/>
          <w:rFonts w:ascii="Times New Roman" w:hAnsi="Times New Roman"/>
          <w:i w:val="0"/>
          <w:sz w:val="24"/>
          <w:szCs w:val="24"/>
        </w:rPr>
        <w:footnoteRef/>
      </w:r>
      <w:r w:rsidRPr="00BF14B2">
        <w:rPr>
          <w:rFonts w:ascii="Times New Roman" w:hAnsi="Times New Roman"/>
          <w:i w:val="0"/>
          <w:sz w:val="24"/>
          <w:szCs w:val="24"/>
        </w:rPr>
        <w:t xml:space="preserve"> </w:t>
      </w:r>
      <w:r>
        <w:rPr>
          <w:rFonts w:ascii="Times New Roman" w:hAnsi="Times New Roman"/>
          <w:i w:val="0"/>
          <w:sz w:val="24"/>
          <w:szCs w:val="24"/>
        </w:rPr>
        <w:t>з</w:t>
      </w:r>
      <w:r w:rsidRPr="00BF14B2">
        <w:rPr>
          <w:rFonts w:ascii="Times New Roman" w:hAnsi="Times New Roman"/>
          <w:i w:val="0"/>
          <w:sz w:val="24"/>
          <w:szCs w:val="24"/>
        </w:rPr>
        <w:t xml:space="preserve">десь и далее </w:t>
      </w:r>
      <w:r>
        <w:rPr>
          <w:rFonts w:ascii="Times New Roman" w:hAnsi="Times New Roman"/>
          <w:i w:val="0"/>
          <w:sz w:val="24"/>
          <w:szCs w:val="24"/>
        </w:rPr>
        <w:t>р</w:t>
      </w:r>
      <w:r w:rsidRPr="00BF14B2">
        <w:rPr>
          <w:rFonts w:ascii="Times New Roman" w:hAnsi="Times New Roman"/>
          <w:i w:val="0"/>
          <w:sz w:val="24"/>
          <w:szCs w:val="24"/>
        </w:rPr>
        <w:t>ежим использования</w:t>
      </w:r>
      <w:r>
        <w:rPr>
          <w:rFonts w:ascii="Times New Roman" w:hAnsi="Times New Roman"/>
          <w:i w:val="0"/>
          <w:sz w:val="24"/>
          <w:szCs w:val="24"/>
        </w:rPr>
        <w:t xml:space="preserve"> территорий </w:t>
      </w:r>
      <w:r w:rsidRPr="009D2FEF">
        <w:rPr>
          <w:rFonts w:ascii="Times New Roman" w:hAnsi="Times New Roman"/>
          <w:i w:val="0"/>
          <w:sz w:val="24"/>
          <w:szCs w:val="24"/>
        </w:rPr>
        <w:t xml:space="preserve">устанавливается </w:t>
      </w:r>
      <w:r>
        <w:rPr>
          <w:rFonts w:ascii="Times New Roman" w:hAnsi="Times New Roman"/>
          <w:i w:val="0"/>
          <w:sz w:val="24"/>
          <w:szCs w:val="24"/>
        </w:rPr>
        <w:t xml:space="preserve">в соответствии с </w:t>
      </w:r>
      <w:proofErr w:type="spellStart"/>
      <w:r w:rsidRPr="00BF14B2">
        <w:rPr>
          <w:rFonts w:ascii="Times New Roman" w:hAnsi="Times New Roman"/>
          <w:i w:val="0"/>
          <w:sz w:val="24"/>
          <w:szCs w:val="24"/>
        </w:rPr>
        <w:t>Сан</w:t>
      </w:r>
      <w:r>
        <w:rPr>
          <w:rFonts w:ascii="Times New Roman" w:hAnsi="Times New Roman"/>
          <w:i w:val="0"/>
          <w:sz w:val="24"/>
          <w:szCs w:val="24"/>
        </w:rPr>
        <w:t>ПиН</w:t>
      </w:r>
      <w:proofErr w:type="spellEnd"/>
      <w:r w:rsidRPr="00BF14B2">
        <w:rPr>
          <w:rFonts w:ascii="Times New Roman" w:hAnsi="Times New Roman"/>
          <w:i w:val="0"/>
          <w:sz w:val="24"/>
          <w:szCs w:val="24"/>
        </w:rPr>
        <w:t xml:space="preserve"> 2.2.1/2.1.1.1200-03 </w:t>
      </w:r>
      <w:r>
        <w:rPr>
          <w:rFonts w:ascii="Times New Roman" w:hAnsi="Times New Roman"/>
          <w:i w:val="0"/>
          <w:sz w:val="24"/>
          <w:szCs w:val="24"/>
        </w:rPr>
        <w:t>«</w:t>
      </w:r>
      <w:r w:rsidRPr="00BF14B2">
        <w:rPr>
          <w:rFonts w:ascii="Times New Roman" w:hAnsi="Times New Roman"/>
          <w:i w:val="0"/>
          <w:sz w:val="24"/>
          <w:szCs w:val="24"/>
        </w:rPr>
        <w:t>Сани</w:t>
      </w:r>
      <w:r>
        <w:rPr>
          <w:rFonts w:ascii="Times New Roman" w:hAnsi="Times New Roman"/>
          <w:i w:val="0"/>
          <w:sz w:val="24"/>
          <w:szCs w:val="24"/>
        </w:rPr>
        <w:t>т</w:t>
      </w:r>
      <w:r w:rsidRPr="00BF14B2">
        <w:rPr>
          <w:rFonts w:ascii="Times New Roman" w:hAnsi="Times New Roman"/>
          <w:i w:val="0"/>
          <w:sz w:val="24"/>
          <w:szCs w:val="24"/>
        </w:rPr>
        <w:t>арно-защитные зоны и санитарный класси</w:t>
      </w:r>
      <w:r>
        <w:rPr>
          <w:rFonts w:ascii="Times New Roman" w:hAnsi="Times New Roman"/>
          <w:i w:val="0"/>
          <w:sz w:val="24"/>
          <w:szCs w:val="24"/>
        </w:rPr>
        <w:t>фикация предприятий, сооружений</w:t>
      </w:r>
      <w:r w:rsidRPr="00BF14B2">
        <w:rPr>
          <w:rFonts w:ascii="Times New Roman" w:hAnsi="Times New Roman"/>
          <w:i w:val="0"/>
          <w:sz w:val="24"/>
          <w:szCs w:val="24"/>
        </w:rPr>
        <w:t xml:space="preserve"> и иных об</w:t>
      </w:r>
      <w:r>
        <w:rPr>
          <w:rFonts w:ascii="Times New Roman" w:hAnsi="Times New Roman"/>
          <w:i w:val="0"/>
          <w:sz w:val="24"/>
          <w:szCs w:val="24"/>
        </w:rPr>
        <w:t>ъ</w:t>
      </w:r>
      <w:r w:rsidRPr="00BF14B2">
        <w:rPr>
          <w:rFonts w:ascii="Times New Roman" w:hAnsi="Times New Roman"/>
          <w:i w:val="0"/>
          <w:sz w:val="24"/>
          <w:szCs w:val="24"/>
        </w:rPr>
        <w:t>ектов</w:t>
      </w:r>
      <w:r>
        <w:rPr>
          <w:rFonts w:ascii="Times New Roman" w:hAnsi="Times New Roman"/>
          <w:i w:val="0"/>
          <w:sz w:val="24"/>
          <w:szCs w:val="24"/>
        </w:rPr>
        <w:t>»</w:t>
      </w:r>
      <w:r w:rsidRPr="00BF14B2">
        <w:rPr>
          <w:rFonts w:ascii="Times New Roman" w:hAnsi="Times New Roman"/>
          <w:i w:val="0"/>
          <w:sz w:val="24"/>
          <w:szCs w:val="24"/>
        </w:rPr>
        <w:t xml:space="preserve"> (новая</w:t>
      </w:r>
      <w:r>
        <w:rPr>
          <w:rFonts w:ascii="Times New Roman" w:hAnsi="Times New Roman"/>
          <w:i w:val="0"/>
          <w:sz w:val="24"/>
          <w:szCs w:val="24"/>
        </w:rPr>
        <w:t xml:space="preserve"> </w:t>
      </w:r>
      <w:r w:rsidRPr="00BF14B2">
        <w:rPr>
          <w:rFonts w:ascii="Times New Roman" w:hAnsi="Times New Roman"/>
          <w:i w:val="0"/>
          <w:sz w:val="24"/>
          <w:szCs w:val="24"/>
        </w:rPr>
        <w:t>редакция)</w:t>
      </w:r>
      <w:r>
        <w:rPr>
          <w:rFonts w:ascii="Times New Roman" w:hAnsi="Times New Roman"/>
          <w:i w:val="0"/>
          <w:sz w:val="24"/>
          <w:szCs w:val="24"/>
        </w:rPr>
        <w:t>.</w:t>
      </w:r>
    </w:p>
  </w:footnote>
  <w:footnote w:id="6">
    <w:p w:rsidR="007C3338" w:rsidRPr="00FE2D0D" w:rsidRDefault="007C3338" w:rsidP="00502126">
      <w:pPr>
        <w:pStyle w:val="afff7"/>
        <w:spacing w:line="240" w:lineRule="auto"/>
        <w:ind w:firstLine="709"/>
        <w:rPr>
          <w:rFonts w:ascii="Times New Roman" w:hAnsi="Times New Roman"/>
          <w:i w:val="0"/>
          <w:iCs/>
          <w:sz w:val="24"/>
          <w:szCs w:val="24"/>
        </w:rPr>
      </w:pPr>
      <w:r w:rsidRPr="00FE2D0D">
        <w:rPr>
          <w:rStyle w:val="afffff2"/>
          <w:rFonts w:ascii="Times New Roman" w:hAnsi="Times New Roman"/>
          <w:i w:val="0"/>
          <w:iCs/>
          <w:sz w:val="24"/>
          <w:szCs w:val="24"/>
        </w:rPr>
        <w:footnoteRef/>
      </w:r>
      <w:r w:rsidRPr="00FE2D0D">
        <w:rPr>
          <w:rFonts w:ascii="Times New Roman" w:hAnsi="Times New Roman"/>
          <w:i w:val="0"/>
          <w:iCs/>
          <w:sz w:val="24"/>
          <w:szCs w:val="24"/>
        </w:rPr>
        <w:t xml:space="preserve"> режим использования территорий в границах санитарно-защитных зон определено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Российской Федерации от 03.03.2018 № 222.</w:t>
      </w:r>
    </w:p>
  </w:footnote>
  <w:footnote w:id="7">
    <w:p w:rsidR="00085ECB" w:rsidRPr="00085ECB" w:rsidRDefault="00085ECB">
      <w:pPr>
        <w:pStyle w:val="afff7"/>
        <w:rPr>
          <w:rFonts w:ascii="Times New Roman" w:hAnsi="Times New Roman"/>
          <w:i w:val="0"/>
          <w:iCs/>
          <w:sz w:val="24"/>
          <w:szCs w:val="24"/>
        </w:rPr>
      </w:pPr>
      <w:r w:rsidRPr="00085ECB">
        <w:rPr>
          <w:rStyle w:val="afffff2"/>
          <w:rFonts w:ascii="Times New Roman" w:hAnsi="Times New Roman"/>
          <w:i w:val="0"/>
          <w:sz w:val="24"/>
          <w:szCs w:val="24"/>
        </w:rPr>
        <w:footnoteRef/>
      </w:r>
      <w:r w:rsidRPr="00085ECB">
        <w:rPr>
          <w:rFonts w:ascii="Times New Roman" w:hAnsi="Times New Roman"/>
          <w:i w:val="0"/>
          <w:sz w:val="24"/>
          <w:szCs w:val="24"/>
        </w:rPr>
        <w:t xml:space="preserve"> </w:t>
      </w:r>
      <w:r w:rsidR="00BA176F">
        <w:rPr>
          <w:rFonts w:ascii="Times New Roman" w:hAnsi="Times New Roman"/>
          <w:i w:val="0"/>
          <w:iCs/>
          <w:sz w:val="24"/>
          <w:szCs w:val="24"/>
        </w:rPr>
        <w:t>плотность постоянного населения.</w:t>
      </w:r>
    </w:p>
  </w:footnote>
  <w:footnote w:id="8">
    <w:p w:rsidR="00085ECB" w:rsidRPr="00085ECB" w:rsidRDefault="00085ECB">
      <w:pPr>
        <w:pStyle w:val="afff7"/>
        <w:rPr>
          <w:rFonts w:ascii="Times New Roman" w:hAnsi="Times New Roman"/>
          <w:i w:val="0"/>
          <w:iCs/>
          <w:sz w:val="24"/>
          <w:szCs w:val="24"/>
        </w:rPr>
      </w:pPr>
      <w:r w:rsidRPr="00085ECB">
        <w:rPr>
          <w:rStyle w:val="afffff2"/>
          <w:rFonts w:ascii="Times New Roman" w:hAnsi="Times New Roman"/>
          <w:i w:val="0"/>
          <w:sz w:val="24"/>
          <w:szCs w:val="24"/>
        </w:rPr>
        <w:footnoteRef/>
      </w:r>
      <w:r w:rsidRPr="00085ECB">
        <w:rPr>
          <w:rFonts w:ascii="Times New Roman" w:hAnsi="Times New Roman"/>
          <w:i w:val="0"/>
          <w:sz w:val="24"/>
          <w:szCs w:val="24"/>
        </w:rPr>
        <w:t xml:space="preserve"> </w:t>
      </w:r>
      <w:r w:rsidR="00BA176F">
        <w:rPr>
          <w:rFonts w:ascii="Times New Roman" w:hAnsi="Times New Roman"/>
          <w:i w:val="0"/>
          <w:iCs/>
          <w:sz w:val="24"/>
          <w:szCs w:val="24"/>
        </w:rPr>
        <w:t>у</w:t>
      </w:r>
      <w:r w:rsidRPr="00085ECB">
        <w:rPr>
          <w:rFonts w:ascii="Times New Roman" w:hAnsi="Times New Roman"/>
          <w:i w:val="0"/>
          <w:iCs/>
          <w:sz w:val="24"/>
          <w:szCs w:val="24"/>
        </w:rPr>
        <w:t>чтена численность постоянного населения</w:t>
      </w:r>
      <w:r w:rsidR="00BA176F">
        <w:rPr>
          <w:rFonts w:ascii="Times New Roman" w:hAnsi="Times New Roman"/>
          <w:i w:val="0"/>
          <w:iCs/>
          <w:sz w:val="24"/>
          <w:szCs w:val="24"/>
        </w:rPr>
        <w:t>.</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C3338" w:rsidRDefault="00DB6CCE" w:rsidP="008B028E">
    <w:pPr>
      <w:pStyle w:val="a9"/>
      <w:framePr w:wrap="around" w:vAnchor="text" w:hAnchor="margin" w:xAlign="right" w:y="1"/>
      <w:rPr>
        <w:rStyle w:val="ad"/>
      </w:rPr>
    </w:pPr>
    <w:r>
      <w:rPr>
        <w:rStyle w:val="ad"/>
      </w:rPr>
      <w:fldChar w:fldCharType="begin"/>
    </w:r>
    <w:r w:rsidR="007C3338">
      <w:rPr>
        <w:rStyle w:val="ad"/>
      </w:rPr>
      <w:instrText xml:space="preserve">PAGE  </w:instrText>
    </w:r>
    <w:r>
      <w:rPr>
        <w:rStyle w:val="ad"/>
      </w:rPr>
      <w:fldChar w:fldCharType="end"/>
    </w:r>
  </w:p>
  <w:p w:rsidR="007C3338" w:rsidRDefault="007C3338" w:rsidP="000D0E55">
    <w:pPr>
      <w:pStyle w:val="a9"/>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217739306"/>
      <w:docPartObj>
        <w:docPartGallery w:val="Page Numbers (Top of Page)"/>
        <w:docPartUnique/>
      </w:docPartObj>
    </w:sdtPr>
    <w:sdtContent>
      <w:p w:rsidR="007C3338" w:rsidRDefault="00DB6CCE">
        <w:pPr>
          <w:pStyle w:val="a9"/>
          <w:jc w:val="center"/>
        </w:pPr>
        <w:r w:rsidRPr="00F90588">
          <w:rPr>
            <w:sz w:val="28"/>
            <w:szCs w:val="28"/>
          </w:rPr>
          <w:fldChar w:fldCharType="begin"/>
        </w:r>
        <w:r w:rsidR="007C3338" w:rsidRPr="00F90588">
          <w:rPr>
            <w:sz w:val="28"/>
            <w:szCs w:val="28"/>
          </w:rPr>
          <w:instrText>PAGE   \* MERGEFORMAT</w:instrText>
        </w:r>
        <w:r w:rsidRPr="00F90588">
          <w:rPr>
            <w:sz w:val="28"/>
            <w:szCs w:val="28"/>
          </w:rPr>
          <w:fldChar w:fldCharType="separate"/>
        </w:r>
        <w:r w:rsidR="007C3338">
          <w:rPr>
            <w:noProof/>
            <w:sz w:val="28"/>
            <w:szCs w:val="28"/>
          </w:rPr>
          <w:t>1</w:t>
        </w:r>
        <w:r w:rsidRPr="00F90588">
          <w:rPr>
            <w:sz w:val="28"/>
            <w:szCs w:val="28"/>
          </w:rPr>
          <w:fldChar w:fldCharType="end"/>
        </w:r>
      </w:p>
    </w:sdtContent>
  </w:sdt>
  <w:p w:rsidR="007C3338" w:rsidRDefault="007C3338" w:rsidP="00AA62AC">
    <w:pPr>
      <w:pStyle w:val="a9"/>
      <w:tabs>
        <w:tab w:val="clear" w:pos="4153"/>
        <w:tab w:val="clear" w:pos="8306"/>
        <w:tab w:val="left" w:pos="1935"/>
      </w:tabs>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C3338" w:rsidRDefault="007C3338">
    <w:pPr>
      <w:pStyle w:val="a9"/>
      <w:jc w:val="center"/>
    </w:pPr>
  </w:p>
  <w:p w:rsidR="007C3338" w:rsidRDefault="007C3338">
    <w:pPr>
      <w:pStyle w:val="a9"/>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139136011"/>
      <w:docPartObj>
        <w:docPartGallery w:val="Page Numbers (Top of Page)"/>
        <w:docPartUnique/>
      </w:docPartObj>
    </w:sdtPr>
    <w:sdtContent>
      <w:p w:rsidR="007C3338" w:rsidRDefault="00DB6CCE">
        <w:pPr>
          <w:pStyle w:val="a9"/>
          <w:jc w:val="center"/>
        </w:pPr>
        <w:r w:rsidRPr="00F90588">
          <w:rPr>
            <w:sz w:val="28"/>
            <w:szCs w:val="28"/>
          </w:rPr>
          <w:fldChar w:fldCharType="begin"/>
        </w:r>
        <w:r w:rsidR="007C3338" w:rsidRPr="00F90588">
          <w:rPr>
            <w:sz w:val="28"/>
            <w:szCs w:val="28"/>
          </w:rPr>
          <w:instrText>PAGE   \* MERGEFORMAT</w:instrText>
        </w:r>
        <w:r w:rsidRPr="00F90588">
          <w:rPr>
            <w:sz w:val="28"/>
            <w:szCs w:val="28"/>
          </w:rPr>
          <w:fldChar w:fldCharType="separate"/>
        </w:r>
        <w:r w:rsidR="00033590">
          <w:rPr>
            <w:noProof/>
            <w:sz w:val="28"/>
            <w:szCs w:val="28"/>
          </w:rPr>
          <w:t>3</w:t>
        </w:r>
        <w:r w:rsidRPr="00F90588">
          <w:rPr>
            <w:sz w:val="28"/>
            <w:szCs w:val="28"/>
          </w:rPr>
          <w:fldChar w:fldCharType="end"/>
        </w:r>
      </w:p>
    </w:sdtContent>
  </w:sdt>
  <w:p w:rsidR="007C3338" w:rsidRDefault="007C3338" w:rsidP="00AA62AC">
    <w:pPr>
      <w:pStyle w:val="a9"/>
      <w:tabs>
        <w:tab w:val="clear" w:pos="4153"/>
        <w:tab w:val="clear" w:pos="8306"/>
        <w:tab w:val="left" w:pos="1935"/>
      </w:tabs>
    </w:pP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sz w:val="28"/>
        <w:szCs w:val="28"/>
      </w:rPr>
      <w:id w:val="-1976288530"/>
      <w:docPartObj>
        <w:docPartGallery w:val="Page Numbers (Top of Page)"/>
        <w:docPartUnique/>
      </w:docPartObj>
    </w:sdtPr>
    <w:sdtContent>
      <w:p w:rsidR="007C3338" w:rsidRPr="00415595" w:rsidRDefault="00DB6CCE">
        <w:pPr>
          <w:pStyle w:val="a9"/>
          <w:jc w:val="center"/>
          <w:rPr>
            <w:sz w:val="28"/>
            <w:szCs w:val="28"/>
          </w:rPr>
        </w:pPr>
        <w:r w:rsidRPr="00415595">
          <w:rPr>
            <w:sz w:val="28"/>
            <w:szCs w:val="28"/>
          </w:rPr>
          <w:fldChar w:fldCharType="begin"/>
        </w:r>
        <w:r w:rsidR="007C3338" w:rsidRPr="00415595">
          <w:rPr>
            <w:sz w:val="28"/>
            <w:szCs w:val="28"/>
          </w:rPr>
          <w:instrText>PAGE   \* MERGEFORMAT</w:instrText>
        </w:r>
        <w:r w:rsidRPr="00415595">
          <w:rPr>
            <w:sz w:val="28"/>
            <w:szCs w:val="28"/>
          </w:rPr>
          <w:fldChar w:fldCharType="separate"/>
        </w:r>
        <w:r w:rsidR="004D0766">
          <w:rPr>
            <w:noProof/>
            <w:sz w:val="28"/>
            <w:szCs w:val="28"/>
          </w:rPr>
          <w:t>9</w:t>
        </w:r>
        <w:r w:rsidRPr="00415595">
          <w:rPr>
            <w:sz w:val="28"/>
            <w:szCs w:val="28"/>
          </w:rPr>
          <w:fldChar w:fldCharType="end"/>
        </w:r>
      </w:p>
    </w:sdtContent>
  </w:sdt>
  <w:p w:rsidR="007C3338" w:rsidRDefault="007C3338" w:rsidP="00AA62AC">
    <w:pPr>
      <w:pStyle w:val="a9"/>
      <w:tabs>
        <w:tab w:val="clear" w:pos="4153"/>
        <w:tab w:val="clear" w:pos="8306"/>
        <w:tab w:val="left" w:pos="1935"/>
      </w:tabs>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singleLevel"/>
    <w:tmpl w:val="00000002"/>
    <w:name w:val="WW8Num2"/>
    <w:lvl w:ilvl="0">
      <w:start w:val="1"/>
      <w:numFmt w:val="decimal"/>
      <w:lvlText w:val="%1."/>
      <w:lvlJc w:val="left"/>
      <w:pPr>
        <w:tabs>
          <w:tab w:val="num" w:pos="502"/>
        </w:tabs>
        <w:ind w:left="502" w:hanging="360"/>
      </w:pPr>
      <w:rPr>
        <w:rFonts w:cs="Times New Roman"/>
      </w:rPr>
    </w:lvl>
  </w:abstractNum>
  <w:abstractNum w:abstractNumId="1">
    <w:nsid w:val="00000003"/>
    <w:multiLevelType w:val="multilevel"/>
    <w:tmpl w:val="00000003"/>
    <w:name w:val="WW8Num3"/>
    <w:lvl w:ilvl="0">
      <w:start w:val="1"/>
      <w:numFmt w:val="decimal"/>
      <w:suff w:val="space"/>
      <w:lvlText w:val="%1."/>
      <w:lvlJc w:val="left"/>
      <w:pPr>
        <w:tabs>
          <w:tab w:val="num" w:pos="0"/>
        </w:tabs>
      </w:pPr>
      <w:rPr>
        <w:rFonts w:cs="Times New Roman"/>
      </w:rPr>
    </w:lvl>
    <w:lvl w:ilvl="1">
      <w:start w:val="1"/>
      <w:numFmt w:val="decimal"/>
      <w:lvlText w:val="%1.%2"/>
      <w:lvlJc w:val="left"/>
      <w:pPr>
        <w:tabs>
          <w:tab w:val="num" w:pos="0"/>
        </w:tabs>
      </w:pPr>
      <w:rPr>
        <w:rFonts w:cs="Times New Roman"/>
      </w:rPr>
    </w:lvl>
    <w:lvl w:ilvl="2">
      <w:start w:val="1"/>
      <w:numFmt w:val="decimal"/>
      <w:lvlText w:val="%1.%2.%3"/>
      <w:lvlJc w:val="left"/>
      <w:pPr>
        <w:tabs>
          <w:tab w:val="num" w:pos="0"/>
        </w:tabs>
      </w:pPr>
      <w:rPr>
        <w:rFonts w:cs="Times New Roman"/>
      </w:rPr>
    </w:lvl>
    <w:lvl w:ilvl="3">
      <w:start w:val="1"/>
      <w:numFmt w:val="decimal"/>
      <w:lvlText w:val="%1.%2.%3.%4"/>
      <w:lvlJc w:val="left"/>
      <w:pPr>
        <w:tabs>
          <w:tab w:val="num" w:pos="0"/>
        </w:tabs>
      </w:pPr>
      <w:rPr>
        <w:rFonts w:cs="Times New Roman"/>
      </w:rPr>
    </w:lvl>
    <w:lvl w:ilvl="4">
      <w:start w:val="1"/>
      <w:numFmt w:val="decimal"/>
      <w:lvlText w:val="%1.%2.%3.%4.%5"/>
      <w:lvlJc w:val="left"/>
      <w:pPr>
        <w:tabs>
          <w:tab w:val="num" w:pos="0"/>
        </w:tabs>
      </w:pPr>
      <w:rPr>
        <w:rFonts w:cs="Times New Roman"/>
      </w:rPr>
    </w:lvl>
    <w:lvl w:ilvl="5">
      <w:start w:val="1"/>
      <w:numFmt w:val="decimal"/>
      <w:lvlText w:val="%1.%2.%3.%4.%5.%6"/>
      <w:lvlJc w:val="left"/>
      <w:pPr>
        <w:tabs>
          <w:tab w:val="num" w:pos="0"/>
        </w:tabs>
      </w:pPr>
      <w:rPr>
        <w:rFonts w:cs="Times New Roman"/>
      </w:rPr>
    </w:lvl>
    <w:lvl w:ilvl="6">
      <w:start w:val="1"/>
      <w:numFmt w:val="decimal"/>
      <w:lvlText w:val="%1.%2.%3.%4.%5.%6.%7"/>
      <w:lvlJc w:val="left"/>
      <w:pPr>
        <w:tabs>
          <w:tab w:val="num" w:pos="0"/>
        </w:tabs>
      </w:pPr>
      <w:rPr>
        <w:rFonts w:cs="Times New Roman"/>
      </w:rPr>
    </w:lvl>
    <w:lvl w:ilvl="7">
      <w:start w:val="1"/>
      <w:numFmt w:val="decimal"/>
      <w:lvlText w:val="%1.%2.%3.%4.%5.%6.%7.%8"/>
      <w:lvlJc w:val="left"/>
      <w:pPr>
        <w:tabs>
          <w:tab w:val="num" w:pos="0"/>
        </w:tabs>
      </w:pPr>
      <w:rPr>
        <w:rFonts w:cs="Times New Roman"/>
      </w:rPr>
    </w:lvl>
    <w:lvl w:ilvl="8">
      <w:start w:val="1"/>
      <w:numFmt w:val="decimal"/>
      <w:lvlText w:val="%1.%2.%3.%4.%5.%6.%7.%8.%9"/>
      <w:lvlJc w:val="left"/>
      <w:pPr>
        <w:tabs>
          <w:tab w:val="num" w:pos="0"/>
        </w:tabs>
      </w:pPr>
      <w:rPr>
        <w:rFonts w:cs="Times New Roman"/>
      </w:rPr>
    </w:lvl>
  </w:abstractNum>
  <w:abstractNum w:abstractNumId="2">
    <w:nsid w:val="00000004"/>
    <w:multiLevelType w:val="singleLevel"/>
    <w:tmpl w:val="00000004"/>
    <w:name w:val="WW8Num4"/>
    <w:lvl w:ilvl="0">
      <w:numFmt w:val="decimal"/>
      <w:lvlText w:val="*%1"/>
      <w:lvlJc w:val="left"/>
      <w:pPr>
        <w:tabs>
          <w:tab w:val="num" w:pos="0"/>
        </w:tabs>
      </w:pPr>
      <w:rPr>
        <w:rFonts w:cs="Times New Roman"/>
      </w:rPr>
    </w:lvl>
  </w:abstractNum>
  <w:abstractNum w:abstractNumId="3">
    <w:nsid w:val="00000005"/>
    <w:multiLevelType w:val="singleLevel"/>
    <w:tmpl w:val="00000005"/>
    <w:name w:val="WW8Num5"/>
    <w:lvl w:ilvl="0">
      <w:start w:val="1"/>
      <w:numFmt w:val="bullet"/>
      <w:suff w:val="space"/>
      <w:lvlText w:val=""/>
      <w:lvlJc w:val="left"/>
      <w:pPr>
        <w:tabs>
          <w:tab w:val="num" w:pos="0"/>
        </w:tabs>
        <w:ind w:left="340" w:hanging="340"/>
      </w:pPr>
      <w:rPr>
        <w:rFonts w:ascii="Symbol" w:hAnsi="Symbol"/>
      </w:rPr>
    </w:lvl>
  </w:abstractNum>
  <w:abstractNum w:abstractNumId="4">
    <w:nsid w:val="00000006"/>
    <w:multiLevelType w:val="singleLevel"/>
    <w:tmpl w:val="00000006"/>
    <w:name w:val="WW8Num6"/>
    <w:lvl w:ilvl="0">
      <w:start w:val="1"/>
      <w:numFmt w:val="bullet"/>
      <w:lvlText w:val=""/>
      <w:lvlJc w:val="left"/>
      <w:pPr>
        <w:tabs>
          <w:tab w:val="num" w:pos="340"/>
        </w:tabs>
        <w:ind w:left="340" w:hanging="340"/>
      </w:pPr>
      <w:rPr>
        <w:rFonts w:ascii="Wingdings" w:hAnsi="Wingdings"/>
      </w:rPr>
    </w:lvl>
  </w:abstractNum>
  <w:abstractNum w:abstractNumId="5">
    <w:nsid w:val="00000007"/>
    <w:multiLevelType w:val="singleLevel"/>
    <w:tmpl w:val="00000007"/>
    <w:name w:val="WW8Num7"/>
    <w:lvl w:ilvl="0">
      <w:start w:val="1"/>
      <w:numFmt w:val="decimal"/>
      <w:lvlText w:val="%1."/>
      <w:lvlJc w:val="left"/>
      <w:pPr>
        <w:tabs>
          <w:tab w:val="num" w:pos="3420"/>
        </w:tabs>
        <w:ind w:left="3420" w:hanging="360"/>
      </w:pPr>
      <w:rPr>
        <w:rFonts w:cs="Times New Roman"/>
      </w:rPr>
    </w:lvl>
  </w:abstractNum>
  <w:abstractNum w:abstractNumId="6">
    <w:nsid w:val="00000008"/>
    <w:multiLevelType w:val="singleLevel"/>
    <w:tmpl w:val="00000008"/>
    <w:name w:val="WW8Num8"/>
    <w:lvl w:ilvl="0">
      <w:start w:val="1"/>
      <w:numFmt w:val="bullet"/>
      <w:lvlText w:val=""/>
      <w:lvlJc w:val="left"/>
      <w:pPr>
        <w:tabs>
          <w:tab w:val="num" w:pos="851"/>
        </w:tabs>
        <w:ind w:left="851" w:hanging="397"/>
      </w:pPr>
      <w:rPr>
        <w:rFonts w:ascii="Symbol" w:hAnsi="Symbol"/>
      </w:rPr>
    </w:lvl>
  </w:abstractNum>
  <w:abstractNum w:abstractNumId="7">
    <w:nsid w:val="00000009"/>
    <w:multiLevelType w:val="singleLevel"/>
    <w:tmpl w:val="00000009"/>
    <w:name w:val="WW8Num9"/>
    <w:lvl w:ilvl="0">
      <w:start w:val="1"/>
      <w:numFmt w:val="decimal"/>
      <w:lvlText w:val="%1."/>
      <w:lvlJc w:val="left"/>
      <w:pPr>
        <w:tabs>
          <w:tab w:val="num" w:pos="0"/>
        </w:tabs>
        <w:ind w:left="644" w:hanging="360"/>
      </w:pPr>
      <w:rPr>
        <w:rFonts w:cs="Times New Roman"/>
      </w:rPr>
    </w:lvl>
  </w:abstractNum>
  <w:abstractNum w:abstractNumId="8">
    <w:nsid w:val="0000000A"/>
    <w:multiLevelType w:val="multilevel"/>
    <w:tmpl w:val="0000000A"/>
    <w:name w:val="WW8Num10"/>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224"/>
        </w:tabs>
        <w:ind w:left="1224" w:hanging="504"/>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9">
    <w:nsid w:val="0000000B"/>
    <w:multiLevelType w:val="multilevel"/>
    <w:tmpl w:val="0000000B"/>
    <w:name w:val="WW8Num11"/>
    <w:lvl w:ilvl="0">
      <w:start w:val="1"/>
      <w:numFmt w:val="bullet"/>
      <w:lvlText w:val=""/>
      <w:lvlJc w:val="left"/>
      <w:pPr>
        <w:tabs>
          <w:tab w:val="num" w:pos="1267"/>
        </w:tabs>
        <w:ind w:left="1191" w:hanging="284"/>
      </w:pPr>
      <w:rPr>
        <w:rFonts w:ascii="Symbol" w:hAnsi="Symbol"/>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10">
    <w:nsid w:val="0000000C"/>
    <w:multiLevelType w:val="singleLevel"/>
    <w:tmpl w:val="0000000C"/>
    <w:name w:val="WW8Num12"/>
    <w:lvl w:ilvl="0">
      <w:numFmt w:val="bullet"/>
      <w:lvlText w:val="-"/>
      <w:lvlJc w:val="left"/>
      <w:pPr>
        <w:tabs>
          <w:tab w:val="num" w:pos="1779"/>
        </w:tabs>
        <w:ind w:left="1779" w:hanging="360"/>
      </w:pPr>
      <w:rPr>
        <w:rFonts w:ascii="Arial" w:hAnsi="Arial"/>
        <w:sz w:val="28"/>
      </w:rPr>
    </w:lvl>
  </w:abstractNum>
  <w:abstractNum w:abstractNumId="11">
    <w:nsid w:val="0000000D"/>
    <w:multiLevelType w:val="singleLevel"/>
    <w:tmpl w:val="0000000D"/>
    <w:name w:val="WW8Num13"/>
    <w:lvl w:ilvl="0">
      <w:start w:val="1"/>
      <w:numFmt w:val="bullet"/>
      <w:lvlText w:val=""/>
      <w:lvlJc w:val="left"/>
      <w:pPr>
        <w:tabs>
          <w:tab w:val="num" w:pos="786"/>
        </w:tabs>
        <w:ind w:left="737" w:hanging="311"/>
      </w:pPr>
      <w:rPr>
        <w:rFonts w:ascii="Symbol" w:hAnsi="Symbol"/>
      </w:rPr>
    </w:lvl>
  </w:abstractNum>
  <w:abstractNum w:abstractNumId="12">
    <w:nsid w:val="0000000E"/>
    <w:multiLevelType w:val="singleLevel"/>
    <w:tmpl w:val="0000000E"/>
    <w:name w:val="WW8Num14"/>
    <w:lvl w:ilvl="0">
      <w:start w:val="1"/>
      <w:numFmt w:val="bullet"/>
      <w:lvlText w:val=""/>
      <w:lvlJc w:val="left"/>
      <w:pPr>
        <w:tabs>
          <w:tab w:val="num" w:pos="1211"/>
        </w:tabs>
        <w:ind w:left="1211" w:hanging="360"/>
      </w:pPr>
      <w:rPr>
        <w:rFonts w:ascii="Symbol" w:hAnsi="Symbol"/>
      </w:rPr>
    </w:lvl>
  </w:abstractNum>
  <w:abstractNum w:abstractNumId="13">
    <w:nsid w:val="0000000F"/>
    <w:multiLevelType w:val="singleLevel"/>
    <w:tmpl w:val="0000000F"/>
    <w:name w:val="WW8Num15"/>
    <w:lvl w:ilvl="0">
      <w:start w:val="1"/>
      <w:numFmt w:val="bullet"/>
      <w:suff w:val="space"/>
      <w:lvlText w:val=""/>
      <w:lvlJc w:val="left"/>
      <w:pPr>
        <w:tabs>
          <w:tab w:val="num" w:pos="0"/>
        </w:tabs>
        <w:ind w:left="1484" w:hanging="224"/>
      </w:pPr>
      <w:rPr>
        <w:rFonts w:ascii="Symbol" w:hAnsi="Symbol"/>
        <w:color w:val="auto"/>
      </w:rPr>
    </w:lvl>
  </w:abstractNum>
  <w:abstractNum w:abstractNumId="14">
    <w:nsid w:val="00000010"/>
    <w:multiLevelType w:val="singleLevel"/>
    <w:tmpl w:val="00000010"/>
    <w:name w:val="WW8Num16"/>
    <w:lvl w:ilvl="0">
      <w:start w:val="1"/>
      <w:numFmt w:val="decimal"/>
      <w:lvlText w:val="%1."/>
      <w:lvlJc w:val="left"/>
      <w:pPr>
        <w:tabs>
          <w:tab w:val="num" w:pos="1066"/>
        </w:tabs>
        <w:ind w:left="1066" w:hanging="360"/>
      </w:pPr>
      <w:rPr>
        <w:rFonts w:cs="Times New Roman"/>
      </w:rPr>
    </w:lvl>
  </w:abstractNum>
  <w:abstractNum w:abstractNumId="15">
    <w:nsid w:val="00000011"/>
    <w:multiLevelType w:val="singleLevel"/>
    <w:tmpl w:val="00000011"/>
    <w:name w:val="WW8Num17"/>
    <w:lvl w:ilvl="0">
      <w:start w:val="1"/>
      <w:numFmt w:val="bullet"/>
      <w:lvlText w:val=""/>
      <w:lvlJc w:val="left"/>
      <w:pPr>
        <w:tabs>
          <w:tab w:val="num" w:pos="0"/>
        </w:tabs>
        <w:ind w:left="1288" w:hanging="360"/>
      </w:pPr>
      <w:rPr>
        <w:rFonts w:ascii="Symbol" w:hAnsi="Symbol"/>
      </w:rPr>
    </w:lvl>
  </w:abstractNum>
  <w:abstractNum w:abstractNumId="16">
    <w:nsid w:val="00000012"/>
    <w:multiLevelType w:val="singleLevel"/>
    <w:tmpl w:val="00000012"/>
    <w:name w:val="WW8Num18"/>
    <w:lvl w:ilvl="0">
      <w:start w:val="1"/>
      <w:numFmt w:val="decimal"/>
      <w:lvlText w:val="%1."/>
      <w:lvlJc w:val="left"/>
      <w:pPr>
        <w:tabs>
          <w:tab w:val="num" w:pos="360"/>
        </w:tabs>
        <w:ind w:left="360" w:hanging="360"/>
      </w:pPr>
      <w:rPr>
        <w:rFonts w:cs="Times New Roman"/>
      </w:rPr>
    </w:lvl>
  </w:abstractNum>
  <w:abstractNum w:abstractNumId="17">
    <w:nsid w:val="00000013"/>
    <w:multiLevelType w:val="multilevel"/>
    <w:tmpl w:val="00000013"/>
    <w:name w:val="WW8Num19"/>
    <w:lvl w:ilvl="0">
      <w:start w:val="1"/>
      <w:numFmt w:val="bullet"/>
      <w:lvlText w:val=""/>
      <w:lvlJc w:val="left"/>
      <w:pPr>
        <w:tabs>
          <w:tab w:val="num" w:pos="360"/>
        </w:tabs>
        <w:ind w:left="360" w:hanging="360"/>
      </w:pPr>
      <w:rPr>
        <w:rFonts w:ascii="Symbol" w:hAnsi="Symbol"/>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224"/>
        </w:tabs>
        <w:ind w:left="1224" w:hanging="504"/>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18">
    <w:nsid w:val="00000014"/>
    <w:multiLevelType w:val="multilevel"/>
    <w:tmpl w:val="00000014"/>
    <w:name w:val="WW8Num20"/>
    <w:lvl w:ilvl="0">
      <w:start w:val="1"/>
      <w:numFmt w:val="decimal"/>
      <w:lvlText w:val="%1."/>
      <w:lvlJc w:val="left"/>
      <w:pPr>
        <w:tabs>
          <w:tab w:val="num" w:pos="0"/>
        </w:tabs>
      </w:pPr>
      <w:rPr>
        <w:rFonts w:cs="Times New Roman"/>
      </w:rPr>
    </w:lvl>
    <w:lvl w:ilvl="1">
      <w:start w:val="1"/>
      <w:numFmt w:val="decimal"/>
      <w:lvlText w:val="%1.%2"/>
      <w:lvlJc w:val="left"/>
      <w:pPr>
        <w:tabs>
          <w:tab w:val="num" w:pos="0"/>
        </w:tabs>
      </w:pPr>
      <w:rPr>
        <w:rFonts w:cs="Times New Roman"/>
      </w:rPr>
    </w:lvl>
    <w:lvl w:ilvl="2">
      <w:start w:val="1"/>
      <w:numFmt w:val="decimal"/>
      <w:lvlText w:val="%1.%2.%3"/>
      <w:lvlJc w:val="left"/>
      <w:pPr>
        <w:tabs>
          <w:tab w:val="num" w:pos="0"/>
        </w:tabs>
      </w:pPr>
      <w:rPr>
        <w:rFonts w:cs="Times New Roman"/>
      </w:rPr>
    </w:lvl>
    <w:lvl w:ilvl="3">
      <w:start w:val="1"/>
      <w:numFmt w:val="decimal"/>
      <w:lvlText w:val="%1.%2.%3.%4"/>
      <w:lvlJc w:val="left"/>
      <w:pPr>
        <w:tabs>
          <w:tab w:val="num" w:pos="0"/>
        </w:tabs>
      </w:pPr>
      <w:rPr>
        <w:rFonts w:cs="Times New Roman"/>
      </w:rPr>
    </w:lvl>
    <w:lvl w:ilvl="4">
      <w:start w:val="1"/>
      <w:numFmt w:val="decimal"/>
      <w:lvlText w:val="%1.%2.%3.%4.%5"/>
      <w:lvlJc w:val="left"/>
      <w:pPr>
        <w:tabs>
          <w:tab w:val="num" w:pos="0"/>
        </w:tabs>
      </w:pPr>
      <w:rPr>
        <w:rFonts w:cs="Times New Roman"/>
      </w:rPr>
    </w:lvl>
    <w:lvl w:ilvl="5">
      <w:start w:val="1"/>
      <w:numFmt w:val="decimal"/>
      <w:lvlText w:val="%1.%2.%3.%4.%5.%6"/>
      <w:lvlJc w:val="left"/>
      <w:pPr>
        <w:tabs>
          <w:tab w:val="num" w:pos="0"/>
        </w:tabs>
      </w:pPr>
      <w:rPr>
        <w:rFonts w:cs="Times New Roman"/>
      </w:rPr>
    </w:lvl>
    <w:lvl w:ilvl="6">
      <w:start w:val="1"/>
      <w:numFmt w:val="decimal"/>
      <w:lvlText w:val="%1.%2.%3.%4.%5.%6.%7"/>
      <w:lvlJc w:val="left"/>
      <w:pPr>
        <w:tabs>
          <w:tab w:val="num" w:pos="0"/>
        </w:tabs>
      </w:pPr>
      <w:rPr>
        <w:rFonts w:cs="Times New Roman"/>
      </w:rPr>
    </w:lvl>
    <w:lvl w:ilvl="7">
      <w:start w:val="1"/>
      <w:numFmt w:val="decimal"/>
      <w:lvlText w:val="%1.%2.%3.%4.%5.%6.%7.%8"/>
      <w:lvlJc w:val="left"/>
      <w:pPr>
        <w:tabs>
          <w:tab w:val="num" w:pos="0"/>
        </w:tabs>
      </w:pPr>
      <w:rPr>
        <w:rFonts w:cs="Times New Roman"/>
      </w:rPr>
    </w:lvl>
    <w:lvl w:ilvl="8">
      <w:start w:val="1"/>
      <w:numFmt w:val="decimal"/>
      <w:lvlText w:val="%1.%2.%3.%4.%5.%6.%7.%8.%9"/>
      <w:lvlJc w:val="left"/>
      <w:pPr>
        <w:tabs>
          <w:tab w:val="num" w:pos="0"/>
        </w:tabs>
      </w:pPr>
      <w:rPr>
        <w:rFonts w:cs="Times New Roman"/>
      </w:rPr>
    </w:lvl>
  </w:abstractNum>
  <w:abstractNum w:abstractNumId="19">
    <w:nsid w:val="00000015"/>
    <w:multiLevelType w:val="multilevel"/>
    <w:tmpl w:val="00000015"/>
    <w:name w:val="WW8Num21"/>
    <w:lvl w:ilvl="0">
      <w:start w:val="1"/>
      <w:numFmt w:val="decimal"/>
      <w:lvlText w:val="%1."/>
      <w:lvlJc w:val="left"/>
      <w:pPr>
        <w:tabs>
          <w:tab w:val="num" w:pos="360"/>
        </w:tabs>
        <w:ind w:left="360" w:hanging="360"/>
      </w:pPr>
      <w:rPr>
        <w:rFonts w:ascii="Symbol" w:hAnsi="Symbol" w:cs="Times New Roman"/>
      </w:rPr>
    </w:lvl>
    <w:lvl w:ilvl="1">
      <w:start w:val="1"/>
      <w:numFmt w:val="decimal"/>
      <w:lvlText w:val="%1.%2."/>
      <w:lvlJc w:val="left"/>
      <w:pPr>
        <w:tabs>
          <w:tab w:val="num" w:pos="1080"/>
        </w:tabs>
        <w:ind w:left="792" w:hanging="432"/>
      </w:pPr>
      <w:rPr>
        <w:rFonts w:ascii="Symbol" w:hAnsi="Symbol" w:cs="Times New Roman"/>
      </w:rPr>
    </w:lvl>
    <w:lvl w:ilvl="2">
      <w:start w:val="1"/>
      <w:numFmt w:val="decimal"/>
      <w:lvlText w:val="%1.%2.%3."/>
      <w:lvlJc w:val="left"/>
      <w:pPr>
        <w:tabs>
          <w:tab w:val="num" w:pos="7460"/>
        </w:tabs>
        <w:ind w:left="6884" w:hanging="504"/>
      </w:pPr>
      <w:rPr>
        <w:rFonts w:ascii="Symbol" w:hAnsi="Symbol" w:cs="Times New Roman"/>
      </w:rPr>
    </w:lvl>
    <w:lvl w:ilvl="3">
      <w:start w:val="1"/>
      <w:numFmt w:val="decimal"/>
      <w:lvlText w:val="%1.%2.%3.%4."/>
      <w:lvlJc w:val="left"/>
      <w:pPr>
        <w:tabs>
          <w:tab w:val="num" w:pos="2160"/>
        </w:tabs>
        <w:ind w:left="1728" w:hanging="648"/>
      </w:pPr>
      <w:rPr>
        <w:rFonts w:ascii="Symbol" w:hAnsi="Symbol" w:cs="Times New Roman"/>
      </w:rPr>
    </w:lvl>
    <w:lvl w:ilvl="4">
      <w:start w:val="1"/>
      <w:numFmt w:val="decimal"/>
      <w:lvlText w:val="%1.%2.%3.%4.%5."/>
      <w:lvlJc w:val="left"/>
      <w:pPr>
        <w:tabs>
          <w:tab w:val="num" w:pos="2880"/>
        </w:tabs>
        <w:ind w:left="2232" w:hanging="792"/>
      </w:pPr>
      <w:rPr>
        <w:rFonts w:cs="Times New Roman"/>
      </w:rPr>
    </w:lvl>
    <w:lvl w:ilvl="5">
      <w:start w:val="1"/>
      <w:numFmt w:val="decimal"/>
      <w:lvlText w:val="%1.%2.%3.%4.%5.%6."/>
      <w:lvlJc w:val="left"/>
      <w:pPr>
        <w:tabs>
          <w:tab w:val="num" w:pos="360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680"/>
        </w:tabs>
        <w:ind w:left="3744" w:hanging="1224"/>
      </w:pPr>
      <w:rPr>
        <w:rFonts w:cs="Times New Roman"/>
      </w:rPr>
    </w:lvl>
    <w:lvl w:ilvl="8">
      <w:start w:val="1"/>
      <w:numFmt w:val="decimal"/>
      <w:lvlText w:val="%1.%2.%3.%4.%5.%6.%7.%8.%9."/>
      <w:lvlJc w:val="left"/>
      <w:pPr>
        <w:tabs>
          <w:tab w:val="num" w:pos="5400"/>
        </w:tabs>
        <w:ind w:left="4320" w:hanging="1440"/>
      </w:pPr>
      <w:rPr>
        <w:rFonts w:cs="Times New Roman"/>
      </w:rPr>
    </w:lvl>
  </w:abstractNum>
  <w:abstractNum w:abstractNumId="20">
    <w:nsid w:val="00000016"/>
    <w:multiLevelType w:val="singleLevel"/>
    <w:tmpl w:val="00000016"/>
    <w:name w:val="WW8Num22"/>
    <w:lvl w:ilvl="0">
      <w:start w:val="1"/>
      <w:numFmt w:val="bullet"/>
      <w:lvlText w:val=""/>
      <w:lvlJc w:val="left"/>
      <w:pPr>
        <w:tabs>
          <w:tab w:val="num" w:pos="360"/>
        </w:tabs>
        <w:ind w:left="360" w:hanging="360"/>
      </w:pPr>
      <w:rPr>
        <w:rFonts w:ascii="Symbol" w:hAnsi="Symbol"/>
      </w:rPr>
    </w:lvl>
  </w:abstractNum>
  <w:abstractNum w:abstractNumId="21">
    <w:nsid w:val="00000017"/>
    <w:multiLevelType w:val="multilevel"/>
    <w:tmpl w:val="00000017"/>
    <w:name w:val="WW8Num23"/>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Symbol" w:hAnsi="Symbol"/>
      </w:rPr>
    </w:lvl>
    <w:lvl w:ilvl="2">
      <w:start w:val="1"/>
      <w:numFmt w:val="bullet"/>
      <w:lvlText w:val=""/>
      <w:lvlJc w:val="left"/>
      <w:pPr>
        <w:tabs>
          <w:tab w:val="num" w:pos="1440"/>
        </w:tabs>
        <w:ind w:left="1440" w:hanging="360"/>
      </w:pPr>
      <w:rPr>
        <w:rFonts w:ascii="Symbol" w:hAnsi="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Symbol" w:hAnsi="Symbol"/>
      </w:rPr>
    </w:lvl>
    <w:lvl w:ilvl="5">
      <w:start w:val="1"/>
      <w:numFmt w:val="bullet"/>
      <w:lvlText w:val=""/>
      <w:lvlJc w:val="left"/>
      <w:pPr>
        <w:tabs>
          <w:tab w:val="num" w:pos="2520"/>
        </w:tabs>
        <w:ind w:left="2520" w:hanging="360"/>
      </w:pPr>
      <w:rPr>
        <w:rFonts w:ascii="Symbol" w:hAnsi="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Symbol" w:hAnsi="Symbol"/>
      </w:rPr>
    </w:lvl>
    <w:lvl w:ilvl="8">
      <w:start w:val="1"/>
      <w:numFmt w:val="bullet"/>
      <w:lvlText w:val=""/>
      <w:lvlJc w:val="left"/>
      <w:pPr>
        <w:tabs>
          <w:tab w:val="num" w:pos="3600"/>
        </w:tabs>
        <w:ind w:left="3600" w:hanging="360"/>
      </w:pPr>
      <w:rPr>
        <w:rFonts w:ascii="Symbol" w:hAnsi="Symbol"/>
      </w:rPr>
    </w:lvl>
  </w:abstractNum>
  <w:abstractNum w:abstractNumId="22">
    <w:nsid w:val="00000018"/>
    <w:multiLevelType w:val="multilevel"/>
    <w:tmpl w:val="00000018"/>
    <w:name w:val="WW8Num24"/>
    <w:lvl w:ilvl="0">
      <w:start w:val="1"/>
      <w:numFmt w:val="bullet"/>
      <w:lvlText w:val=""/>
      <w:lvlJc w:val="left"/>
      <w:pPr>
        <w:tabs>
          <w:tab w:val="num" w:pos="720"/>
        </w:tabs>
        <w:ind w:left="720" w:hanging="360"/>
      </w:pPr>
      <w:rPr>
        <w:rFonts w:ascii="Symbol" w:hAnsi="Symbol"/>
        <w:sz w:val="28"/>
      </w:rPr>
    </w:lvl>
    <w:lvl w:ilvl="1">
      <w:start w:val="1"/>
      <w:numFmt w:val="bullet"/>
      <w:lvlText w:val=""/>
      <w:lvlJc w:val="left"/>
      <w:pPr>
        <w:tabs>
          <w:tab w:val="num" w:pos="1080"/>
        </w:tabs>
        <w:ind w:left="1080" w:hanging="360"/>
      </w:pPr>
      <w:rPr>
        <w:rFonts w:ascii="Symbol" w:hAnsi="Symbol"/>
        <w:sz w:val="28"/>
      </w:rPr>
    </w:lvl>
    <w:lvl w:ilvl="2">
      <w:start w:val="1"/>
      <w:numFmt w:val="bullet"/>
      <w:lvlText w:val=""/>
      <w:lvlJc w:val="left"/>
      <w:pPr>
        <w:tabs>
          <w:tab w:val="num" w:pos="1440"/>
        </w:tabs>
        <w:ind w:left="1440" w:hanging="360"/>
      </w:pPr>
      <w:rPr>
        <w:rFonts w:ascii="Symbol" w:hAnsi="Symbol"/>
        <w:sz w:val="28"/>
      </w:rPr>
    </w:lvl>
    <w:lvl w:ilvl="3">
      <w:start w:val="1"/>
      <w:numFmt w:val="bullet"/>
      <w:lvlText w:val=""/>
      <w:lvlJc w:val="left"/>
      <w:pPr>
        <w:tabs>
          <w:tab w:val="num" w:pos="1800"/>
        </w:tabs>
        <w:ind w:left="1800" w:hanging="360"/>
      </w:pPr>
      <w:rPr>
        <w:rFonts w:ascii="Symbol" w:hAnsi="Symbol"/>
        <w:sz w:val="28"/>
      </w:rPr>
    </w:lvl>
    <w:lvl w:ilvl="4">
      <w:start w:val="1"/>
      <w:numFmt w:val="bullet"/>
      <w:lvlText w:val=""/>
      <w:lvlJc w:val="left"/>
      <w:pPr>
        <w:tabs>
          <w:tab w:val="num" w:pos="2160"/>
        </w:tabs>
        <w:ind w:left="2160" w:hanging="360"/>
      </w:pPr>
      <w:rPr>
        <w:rFonts w:ascii="Symbol" w:hAnsi="Symbol"/>
        <w:sz w:val="28"/>
      </w:rPr>
    </w:lvl>
    <w:lvl w:ilvl="5">
      <w:start w:val="1"/>
      <w:numFmt w:val="bullet"/>
      <w:lvlText w:val=""/>
      <w:lvlJc w:val="left"/>
      <w:pPr>
        <w:tabs>
          <w:tab w:val="num" w:pos="2520"/>
        </w:tabs>
        <w:ind w:left="2520" w:hanging="360"/>
      </w:pPr>
      <w:rPr>
        <w:rFonts w:ascii="Symbol" w:hAnsi="Symbol"/>
        <w:sz w:val="28"/>
      </w:rPr>
    </w:lvl>
    <w:lvl w:ilvl="6">
      <w:start w:val="1"/>
      <w:numFmt w:val="bullet"/>
      <w:lvlText w:val=""/>
      <w:lvlJc w:val="left"/>
      <w:pPr>
        <w:tabs>
          <w:tab w:val="num" w:pos="2880"/>
        </w:tabs>
        <w:ind w:left="2880" w:hanging="360"/>
      </w:pPr>
      <w:rPr>
        <w:rFonts w:ascii="Symbol" w:hAnsi="Symbol"/>
        <w:sz w:val="28"/>
      </w:rPr>
    </w:lvl>
    <w:lvl w:ilvl="7">
      <w:start w:val="1"/>
      <w:numFmt w:val="bullet"/>
      <w:lvlText w:val=""/>
      <w:lvlJc w:val="left"/>
      <w:pPr>
        <w:tabs>
          <w:tab w:val="num" w:pos="3240"/>
        </w:tabs>
        <w:ind w:left="3240" w:hanging="360"/>
      </w:pPr>
      <w:rPr>
        <w:rFonts w:ascii="Symbol" w:hAnsi="Symbol"/>
        <w:sz w:val="28"/>
      </w:rPr>
    </w:lvl>
    <w:lvl w:ilvl="8">
      <w:start w:val="1"/>
      <w:numFmt w:val="bullet"/>
      <w:lvlText w:val=""/>
      <w:lvlJc w:val="left"/>
      <w:pPr>
        <w:tabs>
          <w:tab w:val="num" w:pos="3600"/>
        </w:tabs>
        <w:ind w:left="3600" w:hanging="360"/>
      </w:pPr>
      <w:rPr>
        <w:rFonts w:ascii="Symbol" w:hAnsi="Symbol"/>
        <w:sz w:val="28"/>
      </w:rPr>
    </w:lvl>
  </w:abstractNum>
  <w:abstractNum w:abstractNumId="23">
    <w:nsid w:val="00000019"/>
    <w:multiLevelType w:val="singleLevel"/>
    <w:tmpl w:val="00000019"/>
    <w:name w:val="WW8Num25"/>
    <w:lvl w:ilvl="0">
      <w:start w:val="1"/>
      <w:numFmt w:val="none"/>
      <w:suff w:val="nothing"/>
      <w:lvlText w:val="·"/>
      <w:lvlJc w:val="left"/>
      <w:pPr>
        <w:tabs>
          <w:tab w:val="num" w:pos="0"/>
        </w:tabs>
        <w:ind w:left="360" w:hanging="360"/>
      </w:pPr>
      <w:rPr>
        <w:rFonts w:cs="Times New Roman"/>
      </w:rPr>
    </w:lvl>
  </w:abstractNum>
  <w:abstractNum w:abstractNumId="24">
    <w:nsid w:val="0000001A"/>
    <w:multiLevelType w:val="multilevel"/>
    <w:tmpl w:val="0000001A"/>
    <w:name w:val="WW8Num2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Symbol" w:hAnsi="Symbol"/>
      </w:rPr>
    </w:lvl>
    <w:lvl w:ilvl="2">
      <w:start w:val="1"/>
      <w:numFmt w:val="bullet"/>
      <w:lvlText w:val=""/>
      <w:lvlJc w:val="left"/>
      <w:pPr>
        <w:tabs>
          <w:tab w:val="num" w:pos="1440"/>
        </w:tabs>
        <w:ind w:left="1440" w:hanging="360"/>
      </w:pPr>
      <w:rPr>
        <w:rFonts w:ascii="Symbol" w:hAnsi="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Symbol" w:hAnsi="Symbol"/>
      </w:rPr>
    </w:lvl>
    <w:lvl w:ilvl="5">
      <w:start w:val="1"/>
      <w:numFmt w:val="bullet"/>
      <w:lvlText w:val=""/>
      <w:lvlJc w:val="left"/>
      <w:pPr>
        <w:tabs>
          <w:tab w:val="num" w:pos="2520"/>
        </w:tabs>
        <w:ind w:left="2520" w:hanging="360"/>
      </w:pPr>
      <w:rPr>
        <w:rFonts w:ascii="Symbol" w:hAnsi="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Symbol" w:hAnsi="Symbol"/>
      </w:rPr>
    </w:lvl>
    <w:lvl w:ilvl="8">
      <w:start w:val="1"/>
      <w:numFmt w:val="bullet"/>
      <w:lvlText w:val=""/>
      <w:lvlJc w:val="left"/>
      <w:pPr>
        <w:tabs>
          <w:tab w:val="num" w:pos="3600"/>
        </w:tabs>
        <w:ind w:left="3600" w:hanging="360"/>
      </w:pPr>
      <w:rPr>
        <w:rFonts w:ascii="Symbol" w:hAnsi="Symbol"/>
      </w:rPr>
    </w:lvl>
  </w:abstractNum>
  <w:abstractNum w:abstractNumId="25">
    <w:nsid w:val="0000001B"/>
    <w:multiLevelType w:val="multilevel"/>
    <w:tmpl w:val="0000001B"/>
    <w:name w:val="WW8Num27"/>
    <w:lvl w:ilvl="0">
      <w:start w:val="1"/>
      <w:numFmt w:val="decimal"/>
      <w:lvlText w:val="%1."/>
      <w:lvlJc w:val="left"/>
      <w:pPr>
        <w:tabs>
          <w:tab w:val="num" w:pos="720"/>
        </w:tabs>
        <w:ind w:left="720" w:hanging="360"/>
      </w:pPr>
      <w:rPr>
        <w:rFonts w:cs="Times New Roman"/>
      </w:rPr>
    </w:lvl>
    <w:lvl w:ilvl="1">
      <w:start w:val="2"/>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26">
    <w:nsid w:val="0000001C"/>
    <w:multiLevelType w:val="multilevel"/>
    <w:tmpl w:val="0000001C"/>
    <w:name w:val="WW8Num29"/>
    <w:lvl w:ilvl="0">
      <w:start w:val="1"/>
      <w:numFmt w:val="decimal"/>
      <w:lvlText w:val="%1."/>
      <w:lvlJc w:val="left"/>
      <w:pPr>
        <w:tabs>
          <w:tab w:val="num" w:pos="-1080"/>
        </w:tabs>
        <w:ind w:left="-1080" w:hanging="360"/>
      </w:pPr>
      <w:rPr>
        <w:rFonts w:cs="Times New Roman"/>
      </w:rPr>
    </w:lvl>
    <w:lvl w:ilvl="1">
      <w:start w:val="2"/>
      <w:numFmt w:val="decimal"/>
      <w:suff w:val="space"/>
      <w:lvlText w:val="%2."/>
      <w:lvlJc w:val="left"/>
      <w:pPr>
        <w:tabs>
          <w:tab w:val="num" w:pos="0"/>
        </w:tabs>
        <w:ind w:left="-720" w:hanging="360"/>
      </w:pPr>
      <w:rPr>
        <w:rFonts w:cs="Times New Roman"/>
      </w:rPr>
    </w:lvl>
    <w:lvl w:ilvl="2">
      <w:start w:val="1"/>
      <w:numFmt w:val="decimal"/>
      <w:lvlText w:val="%3."/>
      <w:lvlJc w:val="left"/>
      <w:pPr>
        <w:tabs>
          <w:tab w:val="num" w:pos="-360"/>
        </w:tabs>
        <w:ind w:left="-360" w:hanging="360"/>
      </w:pPr>
      <w:rPr>
        <w:rFonts w:cs="Times New Roman"/>
      </w:rPr>
    </w:lvl>
    <w:lvl w:ilvl="3">
      <w:start w:val="1"/>
      <w:numFmt w:val="decimal"/>
      <w:lvlText w:val="%4."/>
      <w:lvlJc w:val="left"/>
      <w:pPr>
        <w:tabs>
          <w:tab w:val="num" w:pos="0"/>
        </w:tabs>
        <w:ind w:hanging="360"/>
      </w:pPr>
      <w:rPr>
        <w:rFonts w:cs="Times New Roman"/>
      </w:rPr>
    </w:lvl>
    <w:lvl w:ilvl="4">
      <w:start w:val="1"/>
      <w:numFmt w:val="decimal"/>
      <w:lvlText w:val="%5."/>
      <w:lvlJc w:val="left"/>
      <w:pPr>
        <w:tabs>
          <w:tab w:val="num" w:pos="360"/>
        </w:tabs>
        <w:ind w:left="360" w:hanging="360"/>
      </w:pPr>
      <w:rPr>
        <w:rFonts w:cs="Times New Roman"/>
      </w:rPr>
    </w:lvl>
    <w:lvl w:ilvl="5">
      <w:start w:val="1"/>
      <w:numFmt w:val="decimal"/>
      <w:lvlText w:val="%6."/>
      <w:lvlJc w:val="left"/>
      <w:pPr>
        <w:tabs>
          <w:tab w:val="num" w:pos="720"/>
        </w:tabs>
        <w:ind w:left="720" w:hanging="360"/>
      </w:pPr>
      <w:rPr>
        <w:rFonts w:cs="Times New Roman"/>
      </w:rPr>
    </w:lvl>
    <w:lvl w:ilvl="6">
      <w:start w:val="1"/>
      <w:numFmt w:val="decimal"/>
      <w:lvlText w:val="%7."/>
      <w:lvlJc w:val="left"/>
      <w:pPr>
        <w:tabs>
          <w:tab w:val="num" w:pos="1080"/>
        </w:tabs>
        <w:ind w:left="1080" w:hanging="360"/>
      </w:pPr>
      <w:rPr>
        <w:rFonts w:cs="Times New Roman"/>
      </w:rPr>
    </w:lvl>
    <w:lvl w:ilvl="7">
      <w:start w:val="1"/>
      <w:numFmt w:val="decimal"/>
      <w:lvlText w:val="%8."/>
      <w:lvlJc w:val="left"/>
      <w:pPr>
        <w:tabs>
          <w:tab w:val="num" w:pos="1440"/>
        </w:tabs>
        <w:ind w:left="1440" w:hanging="360"/>
      </w:pPr>
      <w:rPr>
        <w:rFonts w:cs="Times New Roman"/>
      </w:rPr>
    </w:lvl>
    <w:lvl w:ilvl="8">
      <w:start w:val="1"/>
      <w:numFmt w:val="decimal"/>
      <w:lvlText w:val="%9."/>
      <w:lvlJc w:val="left"/>
      <w:pPr>
        <w:tabs>
          <w:tab w:val="num" w:pos="1800"/>
        </w:tabs>
        <w:ind w:left="1800" w:hanging="360"/>
      </w:pPr>
      <w:rPr>
        <w:rFonts w:cs="Times New Roman"/>
      </w:rPr>
    </w:lvl>
  </w:abstractNum>
  <w:abstractNum w:abstractNumId="27">
    <w:nsid w:val="0000001D"/>
    <w:multiLevelType w:val="multilevel"/>
    <w:tmpl w:val="0000001D"/>
    <w:name w:val="WW8Num31"/>
    <w:lvl w:ilvl="0">
      <w:start w:val="1"/>
      <w:numFmt w:val="bullet"/>
      <w:lvlText w:val=""/>
      <w:lvlJc w:val="left"/>
      <w:pPr>
        <w:tabs>
          <w:tab w:val="num" w:pos="0"/>
        </w:tabs>
        <w:ind w:firstLine="360"/>
      </w:pPr>
      <w:rPr>
        <w:rFonts w:ascii="Wingdings 2" w:hAnsi="Wingdings 2"/>
        <w:sz w:val="28"/>
      </w:rPr>
    </w:lvl>
    <w:lvl w:ilvl="1">
      <w:start w:val="2"/>
      <w:numFmt w:val="decimal"/>
      <w:lvlText w:val="%1.%2."/>
      <w:lvlJc w:val="left"/>
      <w:pPr>
        <w:tabs>
          <w:tab w:val="num" w:pos="1080"/>
        </w:tabs>
        <w:ind w:left="1080" w:hanging="360"/>
      </w:pPr>
      <w:rPr>
        <w:rFonts w:cs="Times New Roman"/>
      </w:rPr>
    </w:lvl>
    <w:lvl w:ilvl="2">
      <w:start w:val="1"/>
      <w:numFmt w:val="decimal"/>
      <w:lvlText w:val="%1.%2.%3."/>
      <w:lvlJc w:val="left"/>
      <w:pPr>
        <w:tabs>
          <w:tab w:val="num" w:pos="1440"/>
        </w:tabs>
        <w:ind w:left="1440" w:hanging="360"/>
      </w:pPr>
      <w:rPr>
        <w:rFonts w:cs="Times New Roman"/>
      </w:rPr>
    </w:lvl>
    <w:lvl w:ilvl="3">
      <w:start w:val="1"/>
      <w:numFmt w:val="decimal"/>
      <w:lvlText w:val="%1.%2.%3.%4."/>
      <w:lvlJc w:val="left"/>
      <w:pPr>
        <w:tabs>
          <w:tab w:val="num" w:pos="1800"/>
        </w:tabs>
        <w:ind w:left="1800" w:hanging="360"/>
      </w:pPr>
      <w:rPr>
        <w:rFonts w:cs="Times New Roman"/>
      </w:rPr>
    </w:lvl>
    <w:lvl w:ilvl="4">
      <w:start w:val="1"/>
      <w:numFmt w:val="decimal"/>
      <w:lvlText w:val="%1.%2.%3.%4.%5."/>
      <w:lvlJc w:val="left"/>
      <w:pPr>
        <w:tabs>
          <w:tab w:val="num" w:pos="2160"/>
        </w:tabs>
        <w:ind w:left="2160" w:hanging="360"/>
      </w:pPr>
      <w:rPr>
        <w:rFonts w:cs="Times New Roman"/>
      </w:rPr>
    </w:lvl>
    <w:lvl w:ilvl="5">
      <w:start w:val="1"/>
      <w:numFmt w:val="decimal"/>
      <w:lvlText w:val="%1.%2.%3.%4.%5.%6."/>
      <w:lvlJc w:val="left"/>
      <w:pPr>
        <w:tabs>
          <w:tab w:val="num" w:pos="2520"/>
        </w:tabs>
        <w:ind w:left="2520" w:hanging="360"/>
      </w:pPr>
      <w:rPr>
        <w:rFonts w:cs="Times New Roman"/>
      </w:rPr>
    </w:lvl>
    <w:lvl w:ilvl="6">
      <w:start w:val="1"/>
      <w:numFmt w:val="decimal"/>
      <w:lvlText w:val="%1.%2.%3.%4.%5.%6.%7."/>
      <w:lvlJc w:val="left"/>
      <w:pPr>
        <w:tabs>
          <w:tab w:val="num" w:pos="2880"/>
        </w:tabs>
        <w:ind w:left="2880" w:hanging="360"/>
      </w:pPr>
      <w:rPr>
        <w:rFonts w:cs="Times New Roman"/>
      </w:rPr>
    </w:lvl>
    <w:lvl w:ilvl="7">
      <w:start w:val="1"/>
      <w:numFmt w:val="decimal"/>
      <w:lvlText w:val="%1.%2.%3.%4.%5.%6.%7.%8."/>
      <w:lvlJc w:val="left"/>
      <w:pPr>
        <w:tabs>
          <w:tab w:val="num" w:pos="3240"/>
        </w:tabs>
        <w:ind w:left="3240" w:hanging="360"/>
      </w:pPr>
      <w:rPr>
        <w:rFonts w:cs="Times New Roman"/>
      </w:rPr>
    </w:lvl>
    <w:lvl w:ilvl="8">
      <w:start w:val="1"/>
      <w:numFmt w:val="decimal"/>
      <w:lvlText w:val="%1.%2.%3.%4.%5.%6.%7.%8.%9."/>
      <w:lvlJc w:val="left"/>
      <w:pPr>
        <w:tabs>
          <w:tab w:val="num" w:pos="3600"/>
        </w:tabs>
        <w:ind w:left="3600" w:hanging="360"/>
      </w:pPr>
      <w:rPr>
        <w:rFonts w:cs="Times New Roman"/>
      </w:rPr>
    </w:lvl>
  </w:abstractNum>
  <w:abstractNum w:abstractNumId="28">
    <w:nsid w:val="0000001E"/>
    <w:multiLevelType w:val="multilevel"/>
    <w:tmpl w:val="0000001E"/>
    <w:name w:val="WW8Num32"/>
    <w:lvl w:ilvl="0">
      <w:start w:val="1"/>
      <w:numFmt w:val="decimal"/>
      <w:suff w:val="space"/>
      <w:lvlText w:val="%1."/>
      <w:lvlJc w:val="left"/>
      <w:pPr>
        <w:tabs>
          <w:tab w:val="num" w:pos="0"/>
        </w:tabs>
      </w:pPr>
      <w:rPr>
        <w:rFonts w:cs="Times New Roman"/>
      </w:rPr>
    </w:lvl>
    <w:lvl w:ilvl="1">
      <w:start w:val="15"/>
      <w:numFmt w:val="decimal"/>
      <w:lvlText w:val="%1.%2."/>
      <w:lvlJc w:val="left"/>
      <w:pPr>
        <w:tabs>
          <w:tab w:val="num" w:pos="2160"/>
        </w:tabs>
        <w:ind w:left="2160" w:hanging="360"/>
      </w:pPr>
      <w:rPr>
        <w:rFonts w:cs="Times New Roman"/>
      </w:rPr>
    </w:lvl>
    <w:lvl w:ilvl="2">
      <w:start w:val="1"/>
      <w:numFmt w:val="decimal"/>
      <w:lvlText w:val="%1.%2.%3."/>
      <w:lvlJc w:val="left"/>
      <w:pPr>
        <w:tabs>
          <w:tab w:val="num" w:pos="2520"/>
        </w:tabs>
        <w:ind w:left="2520" w:hanging="360"/>
      </w:pPr>
      <w:rPr>
        <w:rFonts w:cs="Times New Roman"/>
      </w:rPr>
    </w:lvl>
    <w:lvl w:ilvl="3">
      <w:start w:val="1"/>
      <w:numFmt w:val="decimal"/>
      <w:lvlText w:val="%1.%2.%3.%4."/>
      <w:lvlJc w:val="left"/>
      <w:pPr>
        <w:tabs>
          <w:tab w:val="num" w:pos="2880"/>
        </w:tabs>
        <w:ind w:left="2880" w:hanging="360"/>
      </w:pPr>
      <w:rPr>
        <w:rFonts w:cs="Times New Roman"/>
      </w:rPr>
    </w:lvl>
    <w:lvl w:ilvl="4">
      <w:start w:val="1"/>
      <w:numFmt w:val="decimal"/>
      <w:lvlText w:val="%1.%2.%3.%4.%5."/>
      <w:lvlJc w:val="left"/>
      <w:pPr>
        <w:tabs>
          <w:tab w:val="num" w:pos="3240"/>
        </w:tabs>
        <w:ind w:left="3240" w:hanging="360"/>
      </w:pPr>
      <w:rPr>
        <w:rFonts w:cs="Times New Roman"/>
      </w:rPr>
    </w:lvl>
    <w:lvl w:ilvl="5">
      <w:start w:val="1"/>
      <w:numFmt w:val="decimal"/>
      <w:lvlText w:val="%1.%2.%3.%4.%5.%6."/>
      <w:lvlJc w:val="left"/>
      <w:pPr>
        <w:tabs>
          <w:tab w:val="num" w:pos="3600"/>
        </w:tabs>
        <w:ind w:left="3600" w:hanging="360"/>
      </w:pPr>
      <w:rPr>
        <w:rFonts w:cs="Times New Roman"/>
      </w:rPr>
    </w:lvl>
    <w:lvl w:ilvl="6">
      <w:start w:val="1"/>
      <w:numFmt w:val="decimal"/>
      <w:lvlText w:val="%1.%2.%3.%4.%5.%6.%7."/>
      <w:lvlJc w:val="left"/>
      <w:pPr>
        <w:tabs>
          <w:tab w:val="num" w:pos="3960"/>
        </w:tabs>
        <w:ind w:left="3960" w:hanging="360"/>
      </w:pPr>
      <w:rPr>
        <w:rFonts w:cs="Times New Roman"/>
      </w:rPr>
    </w:lvl>
    <w:lvl w:ilvl="7">
      <w:start w:val="1"/>
      <w:numFmt w:val="decimal"/>
      <w:lvlText w:val="%1.%2.%3.%4.%5.%6.%7.%8."/>
      <w:lvlJc w:val="left"/>
      <w:pPr>
        <w:tabs>
          <w:tab w:val="num" w:pos="4320"/>
        </w:tabs>
        <w:ind w:left="4320" w:hanging="360"/>
      </w:pPr>
      <w:rPr>
        <w:rFonts w:cs="Times New Roman"/>
      </w:rPr>
    </w:lvl>
    <w:lvl w:ilvl="8">
      <w:start w:val="1"/>
      <w:numFmt w:val="decimal"/>
      <w:lvlText w:val="%1.%2.%3.%4.%5.%6.%7.%8.%9."/>
      <w:lvlJc w:val="left"/>
      <w:pPr>
        <w:tabs>
          <w:tab w:val="num" w:pos="4680"/>
        </w:tabs>
        <w:ind w:left="4680" w:hanging="360"/>
      </w:pPr>
      <w:rPr>
        <w:rFonts w:cs="Times New Roman"/>
      </w:rPr>
    </w:lvl>
  </w:abstractNum>
  <w:abstractNum w:abstractNumId="29">
    <w:nsid w:val="0000001F"/>
    <w:multiLevelType w:val="multilevel"/>
    <w:tmpl w:val="0000001F"/>
    <w:name w:val="WW8Num35"/>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Symbol" w:hAnsi="Symbol"/>
      </w:rPr>
    </w:lvl>
    <w:lvl w:ilvl="2">
      <w:start w:val="1"/>
      <w:numFmt w:val="bullet"/>
      <w:lvlText w:val=""/>
      <w:lvlJc w:val="left"/>
      <w:pPr>
        <w:tabs>
          <w:tab w:val="num" w:pos="1440"/>
        </w:tabs>
        <w:ind w:left="1440" w:hanging="360"/>
      </w:pPr>
      <w:rPr>
        <w:rFonts w:ascii="Symbol" w:hAnsi="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Symbol" w:hAnsi="Symbol"/>
      </w:rPr>
    </w:lvl>
    <w:lvl w:ilvl="5">
      <w:start w:val="1"/>
      <w:numFmt w:val="bullet"/>
      <w:lvlText w:val=""/>
      <w:lvlJc w:val="left"/>
      <w:pPr>
        <w:tabs>
          <w:tab w:val="num" w:pos="2520"/>
        </w:tabs>
        <w:ind w:left="2520" w:hanging="360"/>
      </w:pPr>
      <w:rPr>
        <w:rFonts w:ascii="Symbol" w:hAnsi="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Symbol" w:hAnsi="Symbol"/>
      </w:rPr>
    </w:lvl>
    <w:lvl w:ilvl="8">
      <w:start w:val="1"/>
      <w:numFmt w:val="bullet"/>
      <w:lvlText w:val=""/>
      <w:lvlJc w:val="left"/>
      <w:pPr>
        <w:tabs>
          <w:tab w:val="num" w:pos="3600"/>
        </w:tabs>
        <w:ind w:left="3600" w:hanging="360"/>
      </w:pPr>
      <w:rPr>
        <w:rFonts w:ascii="Symbol" w:hAnsi="Symbol"/>
      </w:rPr>
    </w:lvl>
  </w:abstractNum>
  <w:abstractNum w:abstractNumId="30">
    <w:nsid w:val="00000020"/>
    <w:multiLevelType w:val="multilevel"/>
    <w:tmpl w:val="00000020"/>
    <w:name w:val="WW8Num3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Symbol" w:hAnsi="Symbol"/>
      </w:rPr>
    </w:lvl>
    <w:lvl w:ilvl="2">
      <w:start w:val="1"/>
      <w:numFmt w:val="bullet"/>
      <w:lvlText w:val=""/>
      <w:lvlJc w:val="left"/>
      <w:pPr>
        <w:tabs>
          <w:tab w:val="num" w:pos="1440"/>
        </w:tabs>
        <w:ind w:left="1440" w:hanging="360"/>
      </w:pPr>
      <w:rPr>
        <w:rFonts w:ascii="Symbol" w:hAnsi="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Symbol" w:hAnsi="Symbol"/>
      </w:rPr>
    </w:lvl>
    <w:lvl w:ilvl="5">
      <w:start w:val="1"/>
      <w:numFmt w:val="bullet"/>
      <w:lvlText w:val=""/>
      <w:lvlJc w:val="left"/>
      <w:pPr>
        <w:tabs>
          <w:tab w:val="num" w:pos="2520"/>
        </w:tabs>
        <w:ind w:left="2520" w:hanging="360"/>
      </w:pPr>
      <w:rPr>
        <w:rFonts w:ascii="Symbol" w:hAnsi="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Symbol" w:hAnsi="Symbol"/>
      </w:rPr>
    </w:lvl>
    <w:lvl w:ilvl="8">
      <w:start w:val="1"/>
      <w:numFmt w:val="bullet"/>
      <w:lvlText w:val=""/>
      <w:lvlJc w:val="left"/>
      <w:pPr>
        <w:tabs>
          <w:tab w:val="num" w:pos="3600"/>
        </w:tabs>
        <w:ind w:left="3600" w:hanging="360"/>
      </w:pPr>
      <w:rPr>
        <w:rFonts w:ascii="Symbol" w:hAnsi="Symbol"/>
      </w:rPr>
    </w:lvl>
  </w:abstractNum>
  <w:abstractNum w:abstractNumId="31">
    <w:nsid w:val="00000021"/>
    <w:multiLevelType w:val="multilevel"/>
    <w:tmpl w:val="00000021"/>
    <w:name w:val="WW8Num39"/>
    <w:lvl w:ilvl="0">
      <w:start w:val="1"/>
      <w:numFmt w:val="bullet"/>
      <w:suff w:val="space"/>
      <w:lvlText w:val=""/>
      <w:lvlJc w:val="left"/>
      <w:pPr>
        <w:tabs>
          <w:tab w:val="num" w:pos="0"/>
        </w:tabs>
        <w:ind w:left="1341" w:hanging="360"/>
      </w:pPr>
      <w:rPr>
        <w:rFonts w:ascii="Wingdings 2" w:hAnsi="Wingdings 2"/>
      </w:rPr>
    </w:lvl>
    <w:lvl w:ilvl="1">
      <w:start w:val="1"/>
      <w:numFmt w:val="bullet"/>
      <w:lvlText w:val="◦"/>
      <w:lvlJc w:val="left"/>
      <w:pPr>
        <w:tabs>
          <w:tab w:val="num" w:pos="1701"/>
        </w:tabs>
        <w:ind w:left="1701" w:hanging="360"/>
      </w:pPr>
      <w:rPr>
        <w:rFonts w:ascii="OpenSymbol" w:eastAsia="OpenSymbol"/>
      </w:rPr>
    </w:lvl>
    <w:lvl w:ilvl="2">
      <w:start w:val="1"/>
      <w:numFmt w:val="bullet"/>
      <w:lvlText w:val="▪"/>
      <w:lvlJc w:val="left"/>
      <w:pPr>
        <w:tabs>
          <w:tab w:val="num" w:pos="2061"/>
        </w:tabs>
        <w:ind w:left="2061" w:hanging="360"/>
      </w:pPr>
      <w:rPr>
        <w:rFonts w:ascii="OpenSymbol" w:eastAsia="OpenSymbol"/>
      </w:rPr>
    </w:lvl>
    <w:lvl w:ilvl="3">
      <w:start w:val="1"/>
      <w:numFmt w:val="bullet"/>
      <w:lvlText w:val=""/>
      <w:lvlJc w:val="left"/>
      <w:pPr>
        <w:tabs>
          <w:tab w:val="num" w:pos="2421"/>
        </w:tabs>
        <w:ind w:left="2421" w:hanging="360"/>
      </w:pPr>
      <w:rPr>
        <w:rFonts w:ascii="Wingdings 2" w:hAnsi="Wingdings 2"/>
      </w:rPr>
    </w:lvl>
    <w:lvl w:ilvl="4">
      <w:start w:val="1"/>
      <w:numFmt w:val="bullet"/>
      <w:lvlText w:val="◦"/>
      <w:lvlJc w:val="left"/>
      <w:pPr>
        <w:tabs>
          <w:tab w:val="num" w:pos="2781"/>
        </w:tabs>
        <w:ind w:left="2781" w:hanging="360"/>
      </w:pPr>
      <w:rPr>
        <w:rFonts w:ascii="OpenSymbol" w:eastAsia="OpenSymbol"/>
      </w:rPr>
    </w:lvl>
    <w:lvl w:ilvl="5">
      <w:start w:val="1"/>
      <w:numFmt w:val="bullet"/>
      <w:lvlText w:val="▪"/>
      <w:lvlJc w:val="left"/>
      <w:pPr>
        <w:tabs>
          <w:tab w:val="num" w:pos="3141"/>
        </w:tabs>
        <w:ind w:left="3141" w:hanging="360"/>
      </w:pPr>
      <w:rPr>
        <w:rFonts w:ascii="OpenSymbol" w:eastAsia="OpenSymbol"/>
      </w:rPr>
    </w:lvl>
    <w:lvl w:ilvl="6">
      <w:start w:val="1"/>
      <w:numFmt w:val="bullet"/>
      <w:lvlText w:val=""/>
      <w:lvlJc w:val="left"/>
      <w:pPr>
        <w:tabs>
          <w:tab w:val="num" w:pos="3501"/>
        </w:tabs>
        <w:ind w:left="3501" w:hanging="360"/>
      </w:pPr>
      <w:rPr>
        <w:rFonts w:ascii="Wingdings 2" w:hAnsi="Wingdings 2"/>
      </w:rPr>
    </w:lvl>
    <w:lvl w:ilvl="7">
      <w:start w:val="1"/>
      <w:numFmt w:val="bullet"/>
      <w:lvlText w:val="◦"/>
      <w:lvlJc w:val="left"/>
      <w:pPr>
        <w:tabs>
          <w:tab w:val="num" w:pos="3861"/>
        </w:tabs>
        <w:ind w:left="3861" w:hanging="360"/>
      </w:pPr>
      <w:rPr>
        <w:rFonts w:ascii="OpenSymbol" w:eastAsia="OpenSymbol"/>
      </w:rPr>
    </w:lvl>
    <w:lvl w:ilvl="8">
      <w:start w:val="1"/>
      <w:numFmt w:val="bullet"/>
      <w:lvlText w:val="▪"/>
      <w:lvlJc w:val="left"/>
      <w:pPr>
        <w:tabs>
          <w:tab w:val="num" w:pos="4221"/>
        </w:tabs>
        <w:ind w:left="4221" w:hanging="360"/>
      </w:pPr>
      <w:rPr>
        <w:rFonts w:ascii="OpenSymbol" w:eastAsia="OpenSymbol"/>
      </w:rPr>
    </w:lvl>
  </w:abstractNum>
  <w:abstractNum w:abstractNumId="32">
    <w:nsid w:val="00000022"/>
    <w:multiLevelType w:val="multilevel"/>
    <w:tmpl w:val="00000022"/>
    <w:name w:val="WW8Num40"/>
    <w:lvl w:ilvl="0">
      <w:start w:val="1"/>
      <w:numFmt w:val="bullet"/>
      <w:suff w:val="space"/>
      <w:lvlText w:val=""/>
      <w:lvlJc w:val="left"/>
      <w:pPr>
        <w:tabs>
          <w:tab w:val="num" w:pos="0"/>
        </w:tabs>
        <w:ind w:left="720" w:hanging="360"/>
      </w:pPr>
      <w:rPr>
        <w:rFonts w:ascii="Symbol" w:hAnsi="Symbol"/>
      </w:rPr>
    </w:lvl>
    <w:lvl w:ilvl="1">
      <w:start w:val="1"/>
      <w:numFmt w:val="bullet"/>
      <w:lvlText w:val=""/>
      <w:lvlJc w:val="left"/>
      <w:pPr>
        <w:tabs>
          <w:tab w:val="num" w:pos="1080"/>
        </w:tabs>
        <w:ind w:left="1080" w:hanging="360"/>
      </w:pPr>
      <w:rPr>
        <w:rFonts w:ascii="Symbol" w:hAnsi="Symbol"/>
      </w:rPr>
    </w:lvl>
    <w:lvl w:ilvl="2">
      <w:start w:val="1"/>
      <w:numFmt w:val="bullet"/>
      <w:lvlText w:val=""/>
      <w:lvlJc w:val="left"/>
      <w:pPr>
        <w:tabs>
          <w:tab w:val="num" w:pos="1440"/>
        </w:tabs>
        <w:ind w:left="1440" w:hanging="360"/>
      </w:pPr>
      <w:rPr>
        <w:rFonts w:ascii="Symbol" w:hAnsi="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Symbol" w:hAnsi="Symbol"/>
      </w:rPr>
    </w:lvl>
    <w:lvl w:ilvl="5">
      <w:start w:val="1"/>
      <w:numFmt w:val="bullet"/>
      <w:lvlText w:val=""/>
      <w:lvlJc w:val="left"/>
      <w:pPr>
        <w:tabs>
          <w:tab w:val="num" w:pos="2520"/>
        </w:tabs>
        <w:ind w:left="2520" w:hanging="360"/>
      </w:pPr>
      <w:rPr>
        <w:rFonts w:ascii="Symbol" w:hAnsi="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Symbol" w:hAnsi="Symbol"/>
      </w:rPr>
    </w:lvl>
    <w:lvl w:ilvl="8">
      <w:start w:val="1"/>
      <w:numFmt w:val="bullet"/>
      <w:lvlText w:val=""/>
      <w:lvlJc w:val="left"/>
      <w:pPr>
        <w:tabs>
          <w:tab w:val="num" w:pos="3600"/>
        </w:tabs>
        <w:ind w:left="3600" w:hanging="360"/>
      </w:pPr>
      <w:rPr>
        <w:rFonts w:ascii="Symbol" w:hAnsi="Symbol"/>
      </w:rPr>
    </w:lvl>
  </w:abstractNum>
  <w:abstractNum w:abstractNumId="33">
    <w:nsid w:val="00000023"/>
    <w:multiLevelType w:val="multilevel"/>
    <w:tmpl w:val="00000023"/>
    <w:name w:val="WW8Num41"/>
    <w:lvl w:ilvl="0">
      <w:start w:val="1"/>
      <w:numFmt w:val="bullet"/>
      <w:lvlText w:val=""/>
      <w:lvlJc w:val="left"/>
      <w:pPr>
        <w:tabs>
          <w:tab w:val="num" w:pos="720"/>
        </w:tabs>
        <w:ind w:left="720" w:hanging="360"/>
      </w:pPr>
      <w:rPr>
        <w:rFonts w:ascii="Wingdings 2" w:hAnsi="Wingdings 2"/>
      </w:rPr>
    </w:lvl>
    <w:lvl w:ilvl="1">
      <w:start w:val="1"/>
      <w:numFmt w:val="bullet"/>
      <w:lvlText w:val="◦"/>
      <w:lvlJc w:val="left"/>
      <w:pPr>
        <w:tabs>
          <w:tab w:val="num" w:pos="1080"/>
        </w:tabs>
        <w:ind w:left="1080" w:hanging="360"/>
      </w:pPr>
      <w:rPr>
        <w:rFonts w:ascii="OpenSymbol" w:eastAsia="OpenSymbol"/>
      </w:rPr>
    </w:lvl>
    <w:lvl w:ilvl="2">
      <w:start w:val="1"/>
      <w:numFmt w:val="bullet"/>
      <w:lvlText w:val="▪"/>
      <w:lvlJc w:val="left"/>
      <w:pPr>
        <w:tabs>
          <w:tab w:val="num" w:pos="1440"/>
        </w:tabs>
        <w:ind w:left="1440" w:hanging="360"/>
      </w:pPr>
      <w:rPr>
        <w:rFonts w:ascii="OpenSymbol" w:eastAsia="OpenSymbol"/>
      </w:rPr>
    </w:lvl>
    <w:lvl w:ilvl="3">
      <w:start w:val="1"/>
      <w:numFmt w:val="bullet"/>
      <w:lvlText w:val=""/>
      <w:lvlJc w:val="left"/>
      <w:pPr>
        <w:tabs>
          <w:tab w:val="num" w:pos="1800"/>
        </w:tabs>
        <w:ind w:left="1800" w:hanging="360"/>
      </w:pPr>
      <w:rPr>
        <w:rFonts w:ascii="Wingdings 2" w:hAnsi="Wingdings 2"/>
      </w:rPr>
    </w:lvl>
    <w:lvl w:ilvl="4">
      <w:start w:val="1"/>
      <w:numFmt w:val="bullet"/>
      <w:lvlText w:val="◦"/>
      <w:lvlJc w:val="left"/>
      <w:pPr>
        <w:tabs>
          <w:tab w:val="num" w:pos="2160"/>
        </w:tabs>
        <w:ind w:left="2160" w:hanging="360"/>
      </w:pPr>
      <w:rPr>
        <w:rFonts w:ascii="OpenSymbol" w:eastAsia="OpenSymbol"/>
      </w:rPr>
    </w:lvl>
    <w:lvl w:ilvl="5">
      <w:start w:val="1"/>
      <w:numFmt w:val="bullet"/>
      <w:lvlText w:val="▪"/>
      <w:lvlJc w:val="left"/>
      <w:pPr>
        <w:tabs>
          <w:tab w:val="num" w:pos="2520"/>
        </w:tabs>
        <w:ind w:left="2520" w:hanging="360"/>
      </w:pPr>
      <w:rPr>
        <w:rFonts w:ascii="OpenSymbol" w:eastAsia="OpenSymbol"/>
      </w:rPr>
    </w:lvl>
    <w:lvl w:ilvl="6">
      <w:start w:val="1"/>
      <w:numFmt w:val="bullet"/>
      <w:lvlText w:val=""/>
      <w:lvlJc w:val="left"/>
      <w:pPr>
        <w:tabs>
          <w:tab w:val="num" w:pos="2880"/>
        </w:tabs>
        <w:ind w:left="2880" w:hanging="360"/>
      </w:pPr>
      <w:rPr>
        <w:rFonts w:ascii="Wingdings 2" w:hAnsi="Wingdings 2"/>
      </w:rPr>
    </w:lvl>
    <w:lvl w:ilvl="7">
      <w:start w:val="1"/>
      <w:numFmt w:val="bullet"/>
      <w:lvlText w:val="◦"/>
      <w:lvlJc w:val="left"/>
      <w:pPr>
        <w:tabs>
          <w:tab w:val="num" w:pos="3240"/>
        </w:tabs>
        <w:ind w:left="3240" w:hanging="360"/>
      </w:pPr>
      <w:rPr>
        <w:rFonts w:ascii="OpenSymbol" w:eastAsia="OpenSymbol"/>
      </w:rPr>
    </w:lvl>
    <w:lvl w:ilvl="8">
      <w:start w:val="1"/>
      <w:numFmt w:val="bullet"/>
      <w:lvlText w:val="▪"/>
      <w:lvlJc w:val="left"/>
      <w:pPr>
        <w:tabs>
          <w:tab w:val="num" w:pos="3600"/>
        </w:tabs>
        <w:ind w:left="3600" w:hanging="360"/>
      </w:pPr>
      <w:rPr>
        <w:rFonts w:ascii="OpenSymbol" w:eastAsia="OpenSymbol"/>
      </w:rPr>
    </w:lvl>
  </w:abstractNum>
  <w:abstractNum w:abstractNumId="34">
    <w:nsid w:val="00000024"/>
    <w:multiLevelType w:val="multilevel"/>
    <w:tmpl w:val="00000024"/>
    <w:name w:val="WW8Num42"/>
    <w:lvl w:ilvl="0">
      <w:start w:val="1"/>
      <w:numFmt w:val="bullet"/>
      <w:lvlText w:val=""/>
      <w:lvlJc w:val="left"/>
      <w:pPr>
        <w:tabs>
          <w:tab w:val="num" w:pos="720"/>
        </w:tabs>
        <w:ind w:left="720" w:hanging="360"/>
      </w:pPr>
      <w:rPr>
        <w:rFonts w:ascii="Wingdings 2" w:hAnsi="Wingdings 2"/>
      </w:rPr>
    </w:lvl>
    <w:lvl w:ilvl="1">
      <w:start w:val="1"/>
      <w:numFmt w:val="bullet"/>
      <w:lvlText w:val="◦"/>
      <w:lvlJc w:val="left"/>
      <w:pPr>
        <w:tabs>
          <w:tab w:val="num" w:pos="1080"/>
        </w:tabs>
        <w:ind w:left="1080" w:hanging="360"/>
      </w:pPr>
      <w:rPr>
        <w:rFonts w:ascii="OpenSymbol" w:eastAsia="OpenSymbol"/>
      </w:rPr>
    </w:lvl>
    <w:lvl w:ilvl="2">
      <w:start w:val="1"/>
      <w:numFmt w:val="bullet"/>
      <w:lvlText w:val="▪"/>
      <w:lvlJc w:val="left"/>
      <w:pPr>
        <w:tabs>
          <w:tab w:val="num" w:pos="1440"/>
        </w:tabs>
        <w:ind w:left="1440" w:hanging="360"/>
      </w:pPr>
      <w:rPr>
        <w:rFonts w:ascii="OpenSymbol" w:eastAsia="OpenSymbol"/>
      </w:rPr>
    </w:lvl>
    <w:lvl w:ilvl="3">
      <w:start w:val="1"/>
      <w:numFmt w:val="bullet"/>
      <w:lvlText w:val=""/>
      <w:lvlJc w:val="left"/>
      <w:pPr>
        <w:tabs>
          <w:tab w:val="num" w:pos="1800"/>
        </w:tabs>
        <w:ind w:left="1800" w:hanging="360"/>
      </w:pPr>
      <w:rPr>
        <w:rFonts w:ascii="Wingdings 2" w:hAnsi="Wingdings 2"/>
      </w:rPr>
    </w:lvl>
    <w:lvl w:ilvl="4">
      <w:start w:val="1"/>
      <w:numFmt w:val="bullet"/>
      <w:lvlText w:val="◦"/>
      <w:lvlJc w:val="left"/>
      <w:pPr>
        <w:tabs>
          <w:tab w:val="num" w:pos="2160"/>
        </w:tabs>
        <w:ind w:left="2160" w:hanging="360"/>
      </w:pPr>
      <w:rPr>
        <w:rFonts w:ascii="OpenSymbol" w:eastAsia="OpenSymbol"/>
      </w:rPr>
    </w:lvl>
    <w:lvl w:ilvl="5">
      <w:start w:val="1"/>
      <w:numFmt w:val="bullet"/>
      <w:lvlText w:val="▪"/>
      <w:lvlJc w:val="left"/>
      <w:pPr>
        <w:tabs>
          <w:tab w:val="num" w:pos="2520"/>
        </w:tabs>
        <w:ind w:left="2520" w:hanging="360"/>
      </w:pPr>
      <w:rPr>
        <w:rFonts w:ascii="OpenSymbol" w:eastAsia="OpenSymbol"/>
      </w:rPr>
    </w:lvl>
    <w:lvl w:ilvl="6">
      <w:start w:val="1"/>
      <w:numFmt w:val="bullet"/>
      <w:lvlText w:val=""/>
      <w:lvlJc w:val="left"/>
      <w:pPr>
        <w:tabs>
          <w:tab w:val="num" w:pos="2880"/>
        </w:tabs>
        <w:ind w:left="2880" w:hanging="360"/>
      </w:pPr>
      <w:rPr>
        <w:rFonts w:ascii="Wingdings 2" w:hAnsi="Wingdings 2"/>
      </w:rPr>
    </w:lvl>
    <w:lvl w:ilvl="7">
      <w:start w:val="1"/>
      <w:numFmt w:val="bullet"/>
      <w:lvlText w:val="◦"/>
      <w:lvlJc w:val="left"/>
      <w:pPr>
        <w:tabs>
          <w:tab w:val="num" w:pos="3240"/>
        </w:tabs>
        <w:ind w:left="3240" w:hanging="360"/>
      </w:pPr>
      <w:rPr>
        <w:rFonts w:ascii="OpenSymbol" w:eastAsia="OpenSymbol"/>
      </w:rPr>
    </w:lvl>
    <w:lvl w:ilvl="8">
      <w:start w:val="1"/>
      <w:numFmt w:val="bullet"/>
      <w:lvlText w:val="▪"/>
      <w:lvlJc w:val="left"/>
      <w:pPr>
        <w:tabs>
          <w:tab w:val="num" w:pos="3600"/>
        </w:tabs>
        <w:ind w:left="3600" w:hanging="360"/>
      </w:pPr>
      <w:rPr>
        <w:rFonts w:ascii="OpenSymbol" w:eastAsia="OpenSymbol"/>
      </w:rPr>
    </w:lvl>
  </w:abstractNum>
  <w:abstractNum w:abstractNumId="35">
    <w:nsid w:val="00000025"/>
    <w:multiLevelType w:val="multilevel"/>
    <w:tmpl w:val="00000025"/>
    <w:name w:val="WW8Num43"/>
    <w:lvl w:ilvl="0">
      <w:start w:val="1"/>
      <w:numFmt w:val="bullet"/>
      <w:lvlText w:val=""/>
      <w:lvlJc w:val="left"/>
      <w:pPr>
        <w:tabs>
          <w:tab w:val="num" w:pos="720"/>
        </w:tabs>
        <w:ind w:left="720" w:hanging="360"/>
      </w:pPr>
      <w:rPr>
        <w:rFonts w:ascii="Wingdings 2" w:hAnsi="Wingdings 2"/>
      </w:rPr>
    </w:lvl>
    <w:lvl w:ilvl="1">
      <w:start w:val="1"/>
      <w:numFmt w:val="bullet"/>
      <w:lvlText w:val="◦"/>
      <w:lvlJc w:val="left"/>
      <w:pPr>
        <w:tabs>
          <w:tab w:val="num" w:pos="1080"/>
        </w:tabs>
        <w:ind w:left="1080" w:hanging="360"/>
      </w:pPr>
      <w:rPr>
        <w:rFonts w:ascii="OpenSymbol" w:eastAsia="OpenSymbol"/>
      </w:rPr>
    </w:lvl>
    <w:lvl w:ilvl="2">
      <w:start w:val="1"/>
      <w:numFmt w:val="bullet"/>
      <w:lvlText w:val="▪"/>
      <w:lvlJc w:val="left"/>
      <w:pPr>
        <w:tabs>
          <w:tab w:val="num" w:pos="1440"/>
        </w:tabs>
        <w:ind w:left="1440" w:hanging="360"/>
      </w:pPr>
      <w:rPr>
        <w:rFonts w:ascii="OpenSymbol" w:eastAsia="OpenSymbol"/>
      </w:rPr>
    </w:lvl>
    <w:lvl w:ilvl="3">
      <w:start w:val="1"/>
      <w:numFmt w:val="bullet"/>
      <w:lvlText w:val=""/>
      <w:lvlJc w:val="left"/>
      <w:pPr>
        <w:tabs>
          <w:tab w:val="num" w:pos="1800"/>
        </w:tabs>
        <w:ind w:left="1800" w:hanging="360"/>
      </w:pPr>
      <w:rPr>
        <w:rFonts w:ascii="Wingdings 2" w:hAnsi="Wingdings 2"/>
      </w:rPr>
    </w:lvl>
    <w:lvl w:ilvl="4">
      <w:start w:val="1"/>
      <w:numFmt w:val="bullet"/>
      <w:lvlText w:val="◦"/>
      <w:lvlJc w:val="left"/>
      <w:pPr>
        <w:tabs>
          <w:tab w:val="num" w:pos="2160"/>
        </w:tabs>
        <w:ind w:left="2160" w:hanging="360"/>
      </w:pPr>
      <w:rPr>
        <w:rFonts w:ascii="OpenSymbol" w:eastAsia="OpenSymbol"/>
      </w:rPr>
    </w:lvl>
    <w:lvl w:ilvl="5">
      <w:start w:val="1"/>
      <w:numFmt w:val="bullet"/>
      <w:lvlText w:val="▪"/>
      <w:lvlJc w:val="left"/>
      <w:pPr>
        <w:tabs>
          <w:tab w:val="num" w:pos="2520"/>
        </w:tabs>
        <w:ind w:left="2520" w:hanging="360"/>
      </w:pPr>
      <w:rPr>
        <w:rFonts w:ascii="OpenSymbol" w:eastAsia="OpenSymbol"/>
      </w:rPr>
    </w:lvl>
    <w:lvl w:ilvl="6">
      <w:start w:val="1"/>
      <w:numFmt w:val="bullet"/>
      <w:lvlText w:val=""/>
      <w:lvlJc w:val="left"/>
      <w:pPr>
        <w:tabs>
          <w:tab w:val="num" w:pos="2880"/>
        </w:tabs>
        <w:ind w:left="2880" w:hanging="360"/>
      </w:pPr>
      <w:rPr>
        <w:rFonts w:ascii="Wingdings 2" w:hAnsi="Wingdings 2"/>
      </w:rPr>
    </w:lvl>
    <w:lvl w:ilvl="7">
      <w:start w:val="1"/>
      <w:numFmt w:val="bullet"/>
      <w:lvlText w:val="◦"/>
      <w:lvlJc w:val="left"/>
      <w:pPr>
        <w:tabs>
          <w:tab w:val="num" w:pos="3240"/>
        </w:tabs>
        <w:ind w:left="3240" w:hanging="360"/>
      </w:pPr>
      <w:rPr>
        <w:rFonts w:ascii="OpenSymbol" w:eastAsia="OpenSymbol"/>
      </w:rPr>
    </w:lvl>
    <w:lvl w:ilvl="8">
      <w:start w:val="1"/>
      <w:numFmt w:val="bullet"/>
      <w:lvlText w:val="▪"/>
      <w:lvlJc w:val="left"/>
      <w:pPr>
        <w:tabs>
          <w:tab w:val="num" w:pos="3600"/>
        </w:tabs>
        <w:ind w:left="3600" w:hanging="360"/>
      </w:pPr>
      <w:rPr>
        <w:rFonts w:ascii="OpenSymbol" w:eastAsia="OpenSymbol"/>
      </w:rPr>
    </w:lvl>
  </w:abstractNum>
  <w:abstractNum w:abstractNumId="36">
    <w:nsid w:val="00000026"/>
    <w:multiLevelType w:val="multilevel"/>
    <w:tmpl w:val="00000026"/>
    <w:name w:val="WW8Num44"/>
    <w:lvl w:ilvl="0">
      <w:start w:val="1"/>
      <w:numFmt w:val="bullet"/>
      <w:lvlText w:val="•"/>
      <w:lvlJc w:val="left"/>
      <w:pPr>
        <w:tabs>
          <w:tab w:val="num" w:pos="1211"/>
        </w:tabs>
        <w:ind w:left="1211" w:hanging="360"/>
      </w:pPr>
      <w:rPr>
        <w:rFonts w:ascii="Symbol" w:hAnsi="Symbol"/>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37">
    <w:nsid w:val="00000027"/>
    <w:multiLevelType w:val="multilevel"/>
    <w:tmpl w:val="00000027"/>
    <w:name w:val="WW8Num45"/>
    <w:lvl w:ilvl="0">
      <w:start w:val="1"/>
      <w:numFmt w:val="bullet"/>
      <w:lvlText w:val="•"/>
      <w:lvlJc w:val="left"/>
      <w:pPr>
        <w:tabs>
          <w:tab w:val="num" w:pos="1211"/>
        </w:tabs>
        <w:ind w:left="1211" w:hanging="360"/>
      </w:pPr>
      <w:rPr>
        <w:rFonts w:ascii="Symbol" w:hAnsi="Symbol"/>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38">
    <w:nsid w:val="00000028"/>
    <w:multiLevelType w:val="multilevel"/>
    <w:tmpl w:val="00000028"/>
    <w:name w:val="WW8Num46"/>
    <w:lvl w:ilvl="0">
      <w:start w:val="1"/>
      <w:numFmt w:val="bullet"/>
      <w:suff w:val="space"/>
      <w:lvlText w:val="•"/>
      <w:lvlJc w:val="left"/>
      <w:pPr>
        <w:tabs>
          <w:tab w:val="num" w:pos="0"/>
        </w:tabs>
        <w:ind w:left="1211" w:hanging="360"/>
      </w:pPr>
      <w:rPr>
        <w:rFonts w:ascii="Symbol" w:hAnsi="Symbol"/>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39">
    <w:nsid w:val="00000029"/>
    <w:multiLevelType w:val="multilevel"/>
    <w:tmpl w:val="00000029"/>
    <w:name w:val="WW8Num47"/>
    <w:lvl w:ilvl="0">
      <w:start w:val="1"/>
      <w:numFmt w:val="bullet"/>
      <w:lvlText w:val="•"/>
      <w:lvlJc w:val="left"/>
      <w:pPr>
        <w:tabs>
          <w:tab w:val="num" w:pos="1211"/>
        </w:tabs>
        <w:ind w:left="1211" w:hanging="360"/>
      </w:pPr>
      <w:rPr>
        <w:rFonts w:ascii="Symbol" w:hAnsi="Symbol"/>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40">
    <w:nsid w:val="0000002A"/>
    <w:multiLevelType w:val="multilevel"/>
    <w:tmpl w:val="0000002A"/>
    <w:name w:val="WW8Num48"/>
    <w:lvl w:ilvl="0">
      <w:start w:val="1"/>
      <w:numFmt w:val="bullet"/>
      <w:lvlText w:val="•"/>
      <w:lvlJc w:val="left"/>
      <w:pPr>
        <w:tabs>
          <w:tab w:val="num" w:pos="1211"/>
        </w:tabs>
        <w:ind w:left="1211" w:hanging="360"/>
      </w:pPr>
      <w:rPr>
        <w:rFonts w:ascii="Symbol" w:hAnsi="Symbol"/>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41">
    <w:nsid w:val="0000002B"/>
    <w:multiLevelType w:val="multilevel"/>
    <w:tmpl w:val="0000002B"/>
    <w:name w:val="WW8Num49"/>
    <w:lvl w:ilvl="0">
      <w:start w:val="1"/>
      <w:numFmt w:val="bullet"/>
      <w:lvlText w:val="•"/>
      <w:lvlJc w:val="left"/>
      <w:pPr>
        <w:tabs>
          <w:tab w:val="num" w:pos="1211"/>
        </w:tabs>
        <w:ind w:left="1211" w:hanging="360"/>
      </w:pPr>
      <w:rPr>
        <w:rFonts w:ascii="Symbol" w:hAnsi="Symbol"/>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42">
    <w:nsid w:val="0000002C"/>
    <w:multiLevelType w:val="multilevel"/>
    <w:tmpl w:val="0000002C"/>
    <w:name w:val="WW8Num50"/>
    <w:lvl w:ilvl="0">
      <w:start w:val="1"/>
      <w:numFmt w:val="bullet"/>
      <w:lvlText w:val="•"/>
      <w:lvlJc w:val="left"/>
      <w:pPr>
        <w:tabs>
          <w:tab w:val="num" w:pos="1211"/>
        </w:tabs>
        <w:ind w:left="1211" w:hanging="360"/>
      </w:pPr>
      <w:rPr>
        <w:rFonts w:ascii="Symbol" w:hAnsi="Symbol"/>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43">
    <w:nsid w:val="0000002D"/>
    <w:multiLevelType w:val="multilevel"/>
    <w:tmpl w:val="0000002D"/>
    <w:name w:val="WW8Num51"/>
    <w:lvl w:ilvl="0">
      <w:start w:val="1"/>
      <w:numFmt w:val="bullet"/>
      <w:lvlText w:val="•"/>
      <w:lvlJc w:val="left"/>
      <w:pPr>
        <w:tabs>
          <w:tab w:val="num" w:pos="1211"/>
        </w:tabs>
        <w:ind w:left="1211" w:hanging="360"/>
      </w:pPr>
      <w:rPr>
        <w:rFonts w:ascii="Symbol" w:hAnsi="Symbol"/>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44">
    <w:nsid w:val="0000002E"/>
    <w:multiLevelType w:val="multilevel"/>
    <w:tmpl w:val="0000002E"/>
    <w:name w:val="WW8Num52"/>
    <w:lvl w:ilvl="0">
      <w:start w:val="1"/>
      <w:numFmt w:val="bullet"/>
      <w:lvlText w:val="•"/>
      <w:lvlJc w:val="left"/>
      <w:pPr>
        <w:tabs>
          <w:tab w:val="num" w:pos="1210"/>
        </w:tabs>
        <w:ind w:left="1210" w:hanging="360"/>
      </w:pPr>
      <w:rPr>
        <w:rFonts w:ascii="Symbol" w:hAnsi="Symbol"/>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45">
    <w:nsid w:val="0000002F"/>
    <w:multiLevelType w:val="multilevel"/>
    <w:tmpl w:val="0000002F"/>
    <w:name w:val="WW8Num53"/>
    <w:lvl w:ilvl="0">
      <w:start w:val="1"/>
      <w:numFmt w:val="bullet"/>
      <w:lvlText w:val="•"/>
      <w:lvlJc w:val="left"/>
      <w:pPr>
        <w:tabs>
          <w:tab w:val="num" w:pos="786"/>
        </w:tabs>
        <w:ind w:left="786" w:hanging="360"/>
      </w:pPr>
      <w:rPr>
        <w:rFonts w:ascii="Symbol" w:hAnsi="Symbol"/>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46">
    <w:nsid w:val="00000030"/>
    <w:multiLevelType w:val="multilevel"/>
    <w:tmpl w:val="00000030"/>
    <w:name w:val="WW8Num54"/>
    <w:lvl w:ilvl="0">
      <w:start w:val="1"/>
      <w:numFmt w:val="bullet"/>
      <w:lvlText w:val="•"/>
      <w:lvlJc w:val="left"/>
      <w:pPr>
        <w:tabs>
          <w:tab w:val="num" w:pos="927"/>
        </w:tabs>
        <w:ind w:left="927" w:hanging="360"/>
      </w:pPr>
      <w:rPr>
        <w:rFonts w:ascii="Symbol" w:hAnsi="Symbol"/>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47">
    <w:nsid w:val="00000031"/>
    <w:multiLevelType w:val="multilevel"/>
    <w:tmpl w:val="00000031"/>
    <w:name w:val="WW8Num55"/>
    <w:lvl w:ilvl="0">
      <w:start w:val="1"/>
      <w:numFmt w:val="bullet"/>
      <w:lvlText w:val="•"/>
      <w:lvlJc w:val="left"/>
      <w:pPr>
        <w:tabs>
          <w:tab w:val="num" w:pos="928"/>
        </w:tabs>
        <w:ind w:left="928" w:hanging="360"/>
      </w:pPr>
      <w:rPr>
        <w:rFonts w:ascii="Symbol" w:hAnsi="Symbol"/>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48">
    <w:nsid w:val="00000032"/>
    <w:multiLevelType w:val="multilevel"/>
    <w:tmpl w:val="00000032"/>
    <w:name w:val="WW8Num56"/>
    <w:lvl w:ilvl="0">
      <w:start w:val="1"/>
      <w:numFmt w:val="bullet"/>
      <w:lvlText w:val="•"/>
      <w:lvlJc w:val="left"/>
      <w:pPr>
        <w:tabs>
          <w:tab w:val="num" w:pos="927"/>
        </w:tabs>
        <w:ind w:left="927" w:hanging="360"/>
      </w:pPr>
      <w:rPr>
        <w:rFonts w:ascii="Symbol" w:hAnsi="Symbol"/>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49">
    <w:nsid w:val="00000033"/>
    <w:multiLevelType w:val="multilevel"/>
    <w:tmpl w:val="00000033"/>
    <w:name w:val="WW8Num57"/>
    <w:lvl w:ilvl="0">
      <w:start w:val="1"/>
      <w:numFmt w:val="bullet"/>
      <w:lvlText w:val="•"/>
      <w:lvlJc w:val="left"/>
      <w:pPr>
        <w:tabs>
          <w:tab w:val="num" w:pos="927"/>
        </w:tabs>
        <w:ind w:left="927" w:hanging="360"/>
      </w:pPr>
      <w:rPr>
        <w:rFonts w:ascii="Symbol" w:hAnsi="Symbol"/>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50">
    <w:nsid w:val="00000034"/>
    <w:multiLevelType w:val="multilevel"/>
    <w:tmpl w:val="00000034"/>
    <w:name w:val="WW8Num58"/>
    <w:lvl w:ilvl="0">
      <w:start w:val="1"/>
      <w:numFmt w:val="bullet"/>
      <w:lvlText w:val="•"/>
      <w:lvlJc w:val="left"/>
      <w:pPr>
        <w:tabs>
          <w:tab w:val="num" w:pos="643"/>
        </w:tabs>
        <w:ind w:left="643" w:hanging="360"/>
      </w:pPr>
      <w:rPr>
        <w:rFonts w:ascii="Symbol" w:hAnsi="Symbol"/>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51">
    <w:nsid w:val="00000035"/>
    <w:multiLevelType w:val="multilevel"/>
    <w:tmpl w:val="00000035"/>
    <w:name w:val="WW8Num59"/>
    <w:lvl w:ilvl="0">
      <w:start w:val="1"/>
      <w:numFmt w:val="bullet"/>
      <w:suff w:val="space"/>
      <w:lvlText w:val="•"/>
      <w:lvlJc w:val="left"/>
      <w:pPr>
        <w:tabs>
          <w:tab w:val="num" w:pos="0"/>
        </w:tabs>
        <w:ind w:left="1211" w:hanging="360"/>
      </w:pPr>
      <w:rPr>
        <w:rFonts w:ascii="Symbol" w:hAnsi="Symbol"/>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52">
    <w:nsid w:val="00000036"/>
    <w:multiLevelType w:val="multilevel"/>
    <w:tmpl w:val="00000036"/>
    <w:name w:val="WW8Num60"/>
    <w:lvl w:ilvl="0">
      <w:start w:val="1"/>
      <w:numFmt w:val="bullet"/>
      <w:lvlText w:val=""/>
      <w:lvlJc w:val="left"/>
      <w:pPr>
        <w:tabs>
          <w:tab w:val="num" w:pos="720"/>
        </w:tabs>
        <w:ind w:left="720" w:hanging="360"/>
      </w:pPr>
      <w:rPr>
        <w:rFonts w:ascii="Wingdings 2" w:hAnsi="Wingdings 2"/>
      </w:rPr>
    </w:lvl>
    <w:lvl w:ilvl="1">
      <w:start w:val="1"/>
      <w:numFmt w:val="bullet"/>
      <w:lvlText w:val="◦"/>
      <w:lvlJc w:val="left"/>
      <w:pPr>
        <w:tabs>
          <w:tab w:val="num" w:pos="1080"/>
        </w:tabs>
        <w:ind w:left="1080" w:hanging="360"/>
      </w:pPr>
      <w:rPr>
        <w:rFonts w:ascii="OpenSymbol" w:eastAsia="OpenSymbol"/>
      </w:rPr>
    </w:lvl>
    <w:lvl w:ilvl="2">
      <w:start w:val="1"/>
      <w:numFmt w:val="bullet"/>
      <w:lvlText w:val="▪"/>
      <w:lvlJc w:val="left"/>
      <w:pPr>
        <w:tabs>
          <w:tab w:val="num" w:pos="1440"/>
        </w:tabs>
        <w:ind w:left="1440" w:hanging="360"/>
      </w:pPr>
      <w:rPr>
        <w:rFonts w:ascii="OpenSymbol" w:eastAsia="OpenSymbol"/>
      </w:rPr>
    </w:lvl>
    <w:lvl w:ilvl="3">
      <w:start w:val="1"/>
      <w:numFmt w:val="bullet"/>
      <w:lvlText w:val=""/>
      <w:lvlJc w:val="left"/>
      <w:pPr>
        <w:tabs>
          <w:tab w:val="num" w:pos="1800"/>
        </w:tabs>
        <w:ind w:left="1800" w:hanging="360"/>
      </w:pPr>
      <w:rPr>
        <w:rFonts w:ascii="Wingdings 2" w:hAnsi="Wingdings 2"/>
      </w:rPr>
    </w:lvl>
    <w:lvl w:ilvl="4">
      <w:start w:val="1"/>
      <w:numFmt w:val="bullet"/>
      <w:lvlText w:val="◦"/>
      <w:lvlJc w:val="left"/>
      <w:pPr>
        <w:tabs>
          <w:tab w:val="num" w:pos="2160"/>
        </w:tabs>
        <w:ind w:left="2160" w:hanging="360"/>
      </w:pPr>
      <w:rPr>
        <w:rFonts w:ascii="OpenSymbol" w:eastAsia="OpenSymbol"/>
      </w:rPr>
    </w:lvl>
    <w:lvl w:ilvl="5">
      <w:start w:val="1"/>
      <w:numFmt w:val="bullet"/>
      <w:lvlText w:val="▪"/>
      <w:lvlJc w:val="left"/>
      <w:pPr>
        <w:tabs>
          <w:tab w:val="num" w:pos="2520"/>
        </w:tabs>
        <w:ind w:left="2520" w:hanging="360"/>
      </w:pPr>
      <w:rPr>
        <w:rFonts w:ascii="OpenSymbol" w:eastAsia="OpenSymbol"/>
      </w:rPr>
    </w:lvl>
    <w:lvl w:ilvl="6">
      <w:start w:val="1"/>
      <w:numFmt w:val="bullet"/>
      <w:lvlText w:val=""/>
      <w:lvlJc w:val="left"/>
      <w:pPr>
        <w:tabs>
          <w:tab w:val="num" w:pos="2880"/>
        </w:tabs>
        <w:ind w:left="2880" w:hanging="360"/>
      </w:pPr>
      <w:rPr>
        <w:rFonts w:ascii="Wingdings 2" w:hAnsi="Wingdings 2"/>
      </w:rPr>
    </w:lvl>
    <w:lvl w:ilvl="7">
      <w:start w:val="1"/>
      <w:numFmt w:val="bullet"/>
      <w:lvlText w:val="◦"/>
      <w:lvlJc w:val="left"/>
      <w:pPr>
        <w:tabs>
          <w:tab w:val="num" w:pos="3240"/>
        </w:tabs>
        <w:ind w:left="3240" w:hanging="360"/>
      </w:pPr>
      <w:rPr>
        <w:rFonts w:ascii="OpenSymbol" w:eastAsia="OpenSymbol"/>
      </w:rPr>
    </w:lvl>
    <w:lvl w:ilvl="8">
      <w:start w:val="1"/>
      <w:numFmt w:val="bullet"/>
      <w:lvlText w:val="▪"/>
      <w:lvlJc w:val="left"/>
      <w:pPr>
        <w:tabs>
          <w:tab w:val="num" w:pos="3600"/>
        </w:tabs>
        <w:ind w:left="3600" w:hanging="360"/>
      </w:pPr>
      <w:rPr>
        <w:rFonts w:ascii="OpenSymbol" w:eastAsia="OpenSymbol"/>
      </w:rPr>
    </w:lvl>
  </w:abstractNum>
  <w:abstractNum w:abstractNumId="53">
    <w:nsid w:val="00000037"/>
    <w:multiLevelType w:val="multilevel"/>
    <w:tmpl w:val="00000037"/>
    <w:name w:val="WW8Num61"/>
    <w:lvl w:ilvl="0">
      <w:start w:val="1"/>
      <w:numFmt w:val="bullet"/>
      <w:lvlText w:val="•"/>
      <w:lvlJc w:val="left"/>
      <w:pPr>
        <w:tabs>
          <w:tab w:val="num" w:pos="1211"/>
        </w:tabs>
        <w:ind w:left="1211" w:hanging="360"/>
      </w:pPr>
      <w:rPr>
        <w:rFonts w:ascii="Symbol" w:hAnsi="Symbol"/>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54">
    <w:nsid w:val="00000038"/>
    <w:multiLevelType w:val="multilevel"/>
    <w:tmpl w:val="00000038"/>
    <w:name w:val="WW8Num62"/>
    <w:lvl w:ilvl="0">
      <w:start w:val="1"/>
      <w:numFmt w:val="bullet"/>
      <w:lvlText w:val="•"/>
      <w:lvlJc w:val="left"/>
      <w:pPr>
        <w:tabs>
          <w:tab w:val="num" w:pos="1211"/>
        </w:tabs>
        <w:ind w:left="1211" w:hanging="360"/>
      </w:pPr>
      <w:rPr>
        <w:rFonts w:ascii="Symbol" w:hAnsi="Symbol"/>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55">
    <w:nsid w:val="00000039"/>
    <w:multiLevelType w:val="multilevel"/>
    <w:tmpl w:val="00000039"/>
    <w:name w:val="WW8Num63"/>
    <w:lvl w:ilvl="0">
      <w:start w:val="1"/>
      <w:numFmt w:val="bullet"/>
      <w:lvlText w:val="•"/>
      <w:lvlJc w:val="left"/>
      <w:pPr>
        <w:tabs>
          <w:tab w:val="num" w:pos="1352"/>
        </w:tabs>
        <w:ind w:left="1352" w:hanging="360"/>
      </w:pPr>
      <w:rPr>
        <w:rFonts w:ascii="Symbol" w:hAnsi="Symbol"/>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56">
    <w:nsid w:val="0000003A"/>
    <w:multiLevelType w:val="multilevel"/>
    <w:tmpl w:val="0000003A"/>
    <w:name w:val="WW8Num64"/>
    <w:lvl w:ilvl="0">
      <w:start w:val="1"/>
      <w:numFmt w:val="bullet"/>
      <w:lvlText w:val="•"/>
      <w:lvlJc w:val="left"/>
      <w:pPr>
        <w:tabs>
          <w:tab w:val="num" w:pos="1211"/>
        </w:tabs>
        <w:ind w:left="1211" w:hanging="360"/>
      </w:pPr>
      <w:rPr>
        <w:rFonts w:ascii="Symbol" w:hAnsi="Symbol"/>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57">
    <w:nsid w:val="0000003B"/>
    <w:multiLevelType w:val="multilevel"/>
    <w:tmpl w:val="0000003B"/>
    <w:name w:val="WW8Num65"/>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Symbol" w:hAnsi="Symbol"/>
      </w:rPr>
    </w:lvl>
    <w:lvl w:ilvl="2">
      <w:start w:val="1"/>
      <w:numFmt w:val="bullet"/>
      <w:lvlText w:val=""/>
      <w:lvlJc w:val="left"/>
      <w:pPr>
        <w:tabs>
          <w:tab w:val="num" w:pos="1440"/>
        </w:tabs>
        <w:ind w:left="1440" w:hanging="360"/>
      </w:pPr>
      <w:rPr>
        <w:rFonts w:ascii="Symbol" w:hAnsi="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Symbol" w:hAnsi="Symbol"/>
      </w:rPr>
    </w:lvl>
    <w:lvl w:ilvl="5">
      <w:start w:val="1"/>
      <w:numFmt w:val="bullet"/>
      <w:lvlText w:val=""/>
      <w:lvlJc w:val="left"/>
      <w:pPr>
        <w:tabs>
          <w:tab w:val="num" w:pos="2520"/>
        </w:tabs>
        <w:ind w:left="2520" w:hanging="360"/>
      </w:pPr>
      <w:rPr>
        <w:rFonts w:ascii="Symbol" w:hAnsi="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Symbol" w:hAnsi="Symbol"/>
      </w:rPr>
    </w:lvl>
    <w:lvl w:ilvl="8">
      <w:start w:val="1"/>
      <w:numFmt w:val="bullet"/>
      <w:lvlText w:val=""/>
      <w:lvlJc w:val="left"/>
      <w:pPr>
        <w:tabs>
          <w:tab w:val="num" w:pos="3600"/>
        </w:tabs>
        <w:ind w:left="3600" w:hanging="360"/>
      </w:pPr>
      <w:rPr>
        <w:rFonts w:ascii="Symbol" w:hAnsi="Symbol"/>
      </w:rPr>
    </w:lvl>
  </w:abstractNum>
  <w:abstractNum w:abstractNumId="58">
    <w:nsid w:val="0000003C"/>
    <w:multiLevelType w:val="multilevel"/>
    <w:tmpl w:val="0000003C"/>
    <w:name w:val="WW8Num6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Symbol" w:hAnsi="Symbol"/>
      </w:rPr>
    </w:lvl>
    <w:lvl w:ilvl="2">
      <w:start w:val="1"/>
      <w:numFmt w:val="bullet"/>
      <w:lvlText w:val=""/>
      <w:lvlJc w:val="left"/>
      <w:pPr>
        <w:tabs>
          <w:tab w:val="num" w:pos="1440"/>
        </w:tabs>
        <w:ind w:left="1440" w:hanging="360"/>
      </w:pPr>
      <w:rPr>
        <w:rFonts w:ascii="Symbol" w:hAnsi="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Symbol" w:hAnsi="Symbol"/>
      </w:rPr>
    </w:lvl>
    <w:lvl w:ilvl="5">
      <w:start w:val="1"/>
      <w:numFmt w:val="bullet"/>
      <w:lvlText w:val=""/>
      <w:lvlJc w:val="left"/>
      <w:pPr>
        <w:tabs>
          <w:tab w:val="num" w:pos="2520"/>
        </w:tabs>
        <w:ind w:left="2520" w:hanging="360"/>
      </w:pPr>
      <w:rPr>
        <w:rFonts w:ascii="Symbol" w:hAnsi="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Symbol" w:hAnsi="Symbol"/>
      </w:rPr>
    </w:lvl>
    <w:lvl w:ilvl="8">
      <w:start w:val="1"/>
      <w:numFmt w:val="bullet"/>
      <w:lvlText w:val=""/>
      <w:lvlJc w:val="left"/>
      <w:pPr>
        <w:tabs>
          <w:tab w:val="num" w:pos="3600"/>
        </w:tabs>
        <w:ind w:left="3600" w:hanging="360"/>
      </w:pPr>
      <w:rPr>
        <w:rFonts w:ascii="Symbol" w:hAnsi="Symbol"/>
      </w:rPr>
    </w:lvl>
  </w:abstractNum>
  <w:abstractNum w:abstractNumId="59">
    <w:nsid w:val="0000003D"/>
    <w:multiLevelType w:val="multilevel"/>
    <w:tmpl w:val="0000003D"/>
    <w:name w:val="WW8Num67"/>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Symbol" w:hAnsi="Symbol"/>
      </w:rPr>
    </w:lvl>
    <w:lvl w:ilvl="2">
      <w:start w:val="1"/>
      <w:numFmt w:val="bullet"/>
      <w:lvlText w:val=""/>
      <w:lvlJc w:val="left"/>
      <w:pPr>
        <w:tabs>
          <w:tab w:val="num" w:pos="1440"/>
        </w:tabs>
        <w:ind w:left="1440" w:hanging="360"/>
      </w:pPr>
      <w:rPr>
        <w:rFonts w:ascii="Symbol" w:hAnsi="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Symbol" w:hAnsi="Symbol"/>
      </w:rPr>
    </w:lvl>
    <w:lvl w:ilvl="5">
      <w:start w:val="1"/>
      <w:numFmt w:val="bullet"/>
      <w:lvlText w:val=""/>
      <w:lvlJc w:val="left"/>
      <w:pPr>
        <w:tabs>
          <w:tab w:val="num" w:pos="2520"/>
        </w:tabs>
        <w:ind w:left="2520" w:hanging="360"/>
      </w:pPr>
      <w:rPr>
        <w:rFonts w:ascii="Symbol" w:hAnsi="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Symbol" w:hAnsi="Symbol"/>
      </w:rPr>
    </w:lvl>
    <w:lvl w:ilvl="8">
      <w:start w:val="1"/>
      <w:numFmt w:val="bullet"/>
      <w:lvlText w:val=""/>
      <w:lvlJc w:val="left"/>
      <w:pPr>
        <w:tabs>
          <w:tab w:val="num" w:pos="3600"/>
        </w:tabs>
        <w:ind w:left="3600" w:hanging="360"/>
      </w:pPr>
      <w:rPr>
        <w:rFonts w:ascii="Symbol" w:hAnsi="Symbol"/>
      </w:rPr>
    </w:lvl>
  </w:abstractNum>
  <w:abstractNum w:abstractNumId="60">
    <w:nsid w:val="0000003E"/>
    <w:multiLevelType w:val="multilevel"/>
    <w:tmpl w:val="0000003E"/>
    <w:name w:val="WW8Num68"/>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Symbol" w:hAnsi="Symbol"/>
      </w:rPr>
    </w:lvl>
    <w:lvl w:ilvl="2">
      <w:start w:val="1"/>
      <w:numFmt w:val="bullet"/>
      <w:lvlText w:val=""/>
      <w:lvlJc w:val="left"/>
      <w:pPr>
        <w:tabs>
          <w:tab w:val="num" w:pos="1440"/>
        </w:tabs>
        <w:ind w:left="1440" w:hanging="360"/>
      </w:pPr>
      <w:rPr>
        <w:rFonts w:ascii="Symbol" w:hAnsi="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Symbol" w:hAnsi="Symbol"/>
      </w:rPr>
    </w:lvl>
    <w:lvl w:ilvl="5">
      <w:start w:val="1"/>
      <w:numFmt w:val="bullet"/>
      <w:lvlText w:val=""/>
      <w:lvlJc w:val="left"/>
      <w:pPr>
        <w:tabs>
          <w:tab w:val="num" w:pos="2520"/>
        </w:tabs>
        <w:ind w:left="2520" w:hanging="360"/>
      </w:pPr>
      <w:rPr>
        <w:rFonts w:ascii="Symbol" w:hAnsi="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Symbol" w:hAnsi="Symbol"/>
      </w:rPr>
    </w:lvl>
    <w:lvl w:ilvl="8">
      <w:start w:val="1"/>
      <w:numFmt w:val="bullet"/>
      <w:lvlText w:val=""/>
      <w:lvlJc w:val="left"/>
      <w:pPr>
        <w:tabs>
          <w:tab w:val="num" w:pos="3600"/>
        </w:tabs>
        <w:ind w:left="3600" w:hanging="360"/>
      </w:pPr>
      <w:rPr>
        <w:rFonts w:ascii="Symbol" w:hAnsi="Symbol"/>
      </w:rPr>
    </w:lvl>
  </w:abstractNum>
  <w:abstractNum w:abstractNumId="61">
    <w:nsid w:val="0000003F"/>
    <w:multiLevelType w:val="multilevel"/>
    <w:tmpl w:val="0000003F"/>
    <w:name w:val="WW8Num69"/>
    <w:lvl w:ilvl="0">
      <w:start w:val="1"/>
      <w:numFmt w:val="decimal"/>
      <w:lvlText w:val="%1."/>
      <w:lvlJc w:val="left"/>
      <w:pPr>
        <w:tabs>
          <w:tab w:val="num" w:pos="720"/>
        </w:tabs>
        <w:ind w:left="720" w:hanging="360"/>
      </w:pPr>
      <w:rPr>
        <w:rFonts w:cs="Times New Roman"/>
      </w:rPr>
    </w:lvl>
    <w:lvl w:ilvl="1">
      <w:start w:val="7"/>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62">
    <w:nsid w:val="03DC311A"/>
    <w:multiLevelType w:val="multilevel"/>
    <w:tmpl w:val="001EBD3E"/>
    <w:lvl w:ilvl="0">
      <w:start w:val="1"/>
      <w:numFmt w:val="bullet"/>
      <w:pStyle w:val="a"/>
      <w:lvlText w:val=""/>
      <w:lvlJc w:val="left"/>
      <w:pPr>
        <w:tabs>
          <w:tab w:val="num" w:pos="1211"/>
        </w:tabs>
        <w:ind w:left="1211" w:hanging="360"/>
      </w:pPr>
      <w:rPr>
        <w:rFonts w:ascii="Symbol" w:hAnsi="Symbol" w:hint="default"/>
        <w:color w:val="auto"/>
      </w:rPr>
    </w:lvl>
    <w:lvl w:ilvl="1">
      <w:start w:val="1"/>
      <w:numFmt w:val="bullet"/>
      <w:lvlText w:val="o"/>
      <w:lvlJc w:val="left"/>
      <w:pPr>
        <w:tabs>
          <w:tab w:val="num" w:pos="360"/>
        </w:tabs>
        <w:ind w:left="360" w:hanging="360"/>
      </w:pPr>
      <w:rPr>
        <w:rFonts w:ascii="Courier New" w:hAnsi="Courier New" w:hint="default"/>
      </w:rPr>
    </w:lvl>
    <w:lvl w:ilvl="2">
      <w:start w:val="1"/>
      <w:numFmt w:val="bullet"/>
      <w:lvlText w:val=""/>
      <w:lvlJc w:val="left"/>
      <w:pPr>
        <w:tabs>
          <w:tab w:val="num" w:pos="1080"/>
        </w:tabs>
        <w:ind w:left="1080" w:hanging="360"/>
      </w:pPr>
      <w:rPr>
        <w:rFonts w:ascii="Wingdings" w:hAnsi="Wingdings" w:hint="default"/>
      </w:rPr>
    </w:lvl>
    <w:lvl w:ilvl="3">
      <w:start w:val="1"/>
      <w:numFmt w:val="bullet"/>
      <w:lvlText w:val=""/>
      <w:lvlJc w:val="left"/>
      <w:pPr>
        <w:tabs>
          <w:tab w:val="num" w:pos="1800"/>
        </w:tabs>
        <w:ind w:left="1800" w:hanging="360"/>
      </w:pPr>
      <w:rPr>
        <w:rFonts w:ascii="Symbol" w:hAnsi="Symbol" w:hint="default"/>
      </w:rPr>
    </w:lvl>
    <w:lvl w:ilvl="4">
      <w:start w:val="1"/>
      <w:numFmt w:val="bullet"/>
      <w:lvlText w:val="o"/>
      <w:lvlJc w:val="left"/>
      <w:pPr>
        <w:tabs>
          <w:tab w:val="num" w:pos="2520"/>
        </w:tabs>
        <w:ind w:left="2520" w:hanging="360"/>
      </w:pPr>
      <w:rPr>
        <w:rFonts w:ascii="Courier New" w:hAnsi="Courier New" w:hint="default"/>
      </w:rPr>
    </w:lvl>
    <w:lvl w:ilvl="5">
      <w:start w:val="1"/>
      <w:numFmt w:val="bullet"/>
      <w:lvlText w:val=""/>
      <w:lvlJc w:val="left"/>
      <w:pPr>
        <w:tabs>
          <w:tab w:val="num" w:pos="3240"/>
        </w:tabs>
        <w:ind w:left="3240" w:hanging="360"/>
      </w:pPr>
      <w:rPr>
        <w:rFonts w:ascii="Wingdings" w:hAnsi="Wingdings" w:hint="default"/>
      </w:rPr>
    </w:lvl>
    <w:lvl w:ilvl="6">
      <w:start w:val="1"/>
      <w:numFmt w:val="bullet"/>
      <w:lvlText w:val=""/>
      <w:lvlJc w:val="left"/>
      <w:pPr>
        <w:tabs>
          <w:tab w:val="num" w:pos="3960"/>
        </w:tabs>
        <w:ind w:left="3960" w:hanging="360"/>
      </w:pPr>
      <w:rPr>
        <w:rFonts w:ascii="Symbol" w:hAnsi="Symbol" w:hint="default"/>
      </w:rPr>
    </w:lvl>
    <w:lvl w:ilvl="7">
      <w:start w:val="1"/>
      <w:numFmt w:val="bullet"/>
      <w:lvlText w:val="o"/>
      <w:lvlJc w:val="left"/>
      <w:pPr>
        <w:tabs>
          <w:tab w:val="num" w:pos="4680"/>
        </w:tabs>
        <w:ind w:left="4680" w:hanging="360"/>
      </w:pPr>
      <w:rPr>
        <w:rFonts w:ascii="Courier New" w:hAnsi="Courier New" w:hint="default"/>
      </w:rPr>
    </w:lvl>
    <w:lvl w:ilvl="8">
      <w:start w:val="1"/>
      <w:numFmt w:val="bullet"/>
      <w:lvlText w:val=""/>
      <w:lvlJc w:val="left"/>
      <w:pPr>
        <w:tabs>
          <w:tab w:val="num" w:pos="5400"/>
        </w:tabs>
        <w:ind w:left="5400" w:hanging="360"/>
      </w:pPr>
      <w:rPr>
        <w:rFonts w:ascii="Wingdings" w:hAnsi="Wingdings" w:hint="default"/>
      </w:rPr>
    </w:lvl>
  </w:abstractNum>
  <w:abstractNum w:abstractNumId="63">
    <w:nsid w:val="20062B3E"/>
    <w:multiLevelType w:val="multilevel"/>
    <w:tmpl w:val="379EFA12"/>
    <w:lvl w:ilvl="0">
      <w:start w:val="1"/>
      <w:numFmt w:val="decimal"/>
      <w:pStyle w:val="a0"/>
      <w:lvlText w:val="%1"/>
      <w:lvlJc w:val="left"/>
      <w:pPr>
        <w:tabs>
          <w:tab w:val="num" w:pos="1701"/>
        </w:tabs>
        <w:ind w:left="284" w:firstLine="567"/>
      </w:pPr>
      <w:rPr>
        <w:rFonts w:cs="Times New Roman" w:hint="default"/>
        <w:b/>
      </w:rPr>
    </w:lvl>
    <w:lvl w:ilvl="1">
      <w:start w:val="1"/>
      <w:numFmt w:val="decimal"/>
      <w:lvlText w:val="%1.%2"/>
      <w:lvlJc w:val="left"/>
      <w:pPr>
        <w:tabs>
          <w:tab w:val="num" w:pos="1701"/>
        </w:tabs>
        <w:ind w:left="284" w:firstLine="850"/>
      </w:pPr>
      <w:rPr>
        <w:rFonts w:cs="Times New Roman" w:hint="default"/>
        <w:b/>
        <w:i w:val="0"/>
      </w:rPr>
    </w:lvl>
    <w:lvl w:ilvl="2">
      <w:start w:val="1"/>
      <w:numFmt w:val="decimal"/>
      <w:lvlText w:val="%1.%2.%3"/>
      <w:lvlJc w:val="left"/>
      <w:pPr>
        <w:tabs>
          <w:tab w:val="num" w:pos="1707"/>
        </w:tabs>
        <w:ind w:left="290" w:firstLine="850"/>
      </w:pPr>
      <w:rPr>
        <w:rFonts w:cs="Times New Roman" w:hint="default"/>
        <w:b/>
      </w:rPr>
    </w:lvl>
    <w:lvl w:ilvl="3">
      <w:start w:val="1"/>
      <w:numFmt w:val="decimal"/>
      <w:lvlText w:val="%1.%2.%3.%4"/>
      <w:lvlJc w:val="left"/>
      <w:pPr>
        <w:tabs>
          <w:tab w:val="num" w:pos="1701"/>
        </w:tabs>
        <w:ind w:firstLine="1703"/>
      </w:pPr>
      <w:rPr>
        <w:rFonts w:cs="Times New Roman" w:hint="default"/>
      </w:rPr>
    </w:lvl>
    <w:lvl w:ilvl="4">
      <w:start w:val="1"/>
      <w:numFmt w:val="decimal"/>
      <w:lvlText w:val="%1.%2.%3.%4.%5"/>
      <w:lvlJc w:val="left"/>
      <w:pPr>
        <w:tabs>
          <w:tab w:val="num" w:pos="2837"/>
        </w:tabs>
        <w:ind w:left="1420" w:firstLine="567"/>
      </w:pPr>
      <w:rPr>
        <w:rFonts w:cs="Times New Roman" w:hint="default"/>
      </w:rPr>
    </w:lvl>
    <w:lvl w:ilvl="5">
      <w:start w:val="1"/>
      <w:numFmt w:val="decimal"/>
      <w:lvlText w:val="%1.%2.%3.%4.%5.%6"/>
      <w:lvlJc w:val="left"/>
      <w:pPr>
        <w:tabs>
          <w:tab w:val="num" w:pos="3121"/>
        </w:tabs>
        <w:ind w:left="1704" w:firstLine="567"/>
      </w:pPr>
      <w:rPr>
        <w:rFonts w:cs="Times New Roman" w:hint="default"/>
      </w:rPr>
    </w:lvl>
    <w:lvl w:ilvl="6">
      <w:start w:val="1"/>
      <w:numFmt w:val="decimal"/>
      <w:lvlText w:val="%1.%2.%3.%4.%5.%6.%7"/>
      <w:lvlJc w:val="left"/>
      <w:pPr>
        <w:tabs>
          <w:tab w:val="num" w:pos="3405"/>
        </w:tabs>
        <w:ind w:left="1988" w:firstLine="567"/>
      </w:pPr>
      <w:rPr>
        <w:rFonts w:cs="Times New Roman" w:hint="default"/>
      </w:rPr>
    </w:lvl>
    <w:lvl w:ilvl="7">
      <w:start w:val="1"/>
      <w:numFmt w:val="decimal"/>
      <w:lvlText w:val="%1.%2.%3.%4.%5.%6.%7.%8"/>
      <w:lvlJc w:val="left"/>
      <w:pPr>
        <w:tabs>
          <w:tab w:val="num" w:pos="3689"/>
        </w:tabs>
        <w:ind w:left="2272" w:firstLine="567"/>
      </w:pPr>
      <w:rPr>
        <w:rFonts w:cs="Times New Roman" w:hint="default"/>
      </w:rPr>
    </w:lvl>
    <w:lvl w:ilvl="8">
      <w:start w:val="1"/>
      <w:numFmt w:val="decimal"/>
      <w:lvlText w:val="%1.%2.%3.%4.%5.%6.%7.%8.%9"/>
      <w:lvlJc w:val="left"/>
      <w:pPr>
        <w:tabs>
          <w:tab w:val="num" w:pos="3973"/>
        </w:tabs>
        <w:ind w:left="2556" w:firstLine="567"/>
      </w:pPr>
      <w:rPr>
        <w:rFonts w:cs="Times New Roman" w:hint="default"/>
      </w:rPr>
    </w:lvl>
  </w:abstractNum>
  <w:abstractNum w:abstractNumId="64">
    <w:nsid w:val="2D542F7F"/>
    <w:multiLevelType w:val="hybridMultilevel"/>
    <w:tmpl w:val="9E0A804C"/>
    <w:lvl w:ilvl="0" w:tplc="04190005">
      <w:start w:val="1"/>
      <w:numFmt w:val="bullet"/>
      <w:lvlText w:val=""/>
      <w:lvlJc w:val="left"/>
      <w:pPr>
        <w:ind w:left="1428" w:hanging="360"/>
      </w:pPr>
      <w:rPr>
        <w:rFonts w:ascii="Wingdings" w:hAnsi="Wingdings" w:hint="default"/>
      </w:rPr>
    </w:lvl>
    <w:lvl w:ilvl="1" w:tplc="04190003" w:tentative="1">
      <w:start w:val="1"/>
      <w:numFmt w:val="bullet"/>
      <w:lvlText w:val="o"/>
      <w:lvlJc w:val="left"/>
      <w:pPr>
        <w:ind w:left="2148" w:hanging="360"/>
      </w:pPr>
      <w:rPr>
        <w:rFonts w:ascii="Courier New" w:hAnsi="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65">
    <w:nsid w:val="386D699D"/>
    <w:multiLevelType w:val="hybridMultilevel"/>
    <w:tmpl w:val="722CA270"/>
    <w:lvl w:ilvl="0" w:tplc="5E6A5B34">
      <w:start w:val="1"/>
      <w:numFmt w:val="bullet"/>
      <w:pStyle w:val="a1"/>
      <w:lvlText w:val=""/>
      <w:lvlJc w:val="left"/>
      <w:pPr>
        <w:ind w:left="1495" w:hanging="360"/>
      </w:pPr>
      <w:rPr>
        <w:rFonts w:ascii="Symbol" w:hAnsi="Symbol" w:hint="default"/>
      </w:rPr>
    </w:lvl>
    <w:lvl w:ilvl="1" w:tplc="04190003">
      <w:start w:val="1"/>
      <w:numFmt w:val="bullet"/>
      <w:lvlText w:val="o"/>
      <w:lvlJc w:val="left"/>
      <w:pPr>
        <w:ind w:left="2575" w:hanging="360"/>
      </w:pPr>
      <w:rPr>
        <w:rFonts w:ascii="Courier New" w:hAnsi="Courier New" w:hint="default"/>
      </w:rPr>
    </w:lvl>
    <w:lvl w:ilvl="2" w:tplc="04190005" w:tentative="1">
      <w:start w:val="1"/>
      <w:numFmt w:val="bullet"/>
      <w:lvlText w:val=""/>
      <w:lvlJc w:val="left"/>
      <w:pPr>
        <w:ind w:left="3295" w:hanging="360"/>
      </w:pPr>
      <w:rPr>
        <w:rFonts w:ascii="Wingdings" w:hAnsi="Wingdings" w:hint="default"/>
      </w:rPr>
    </w:lvl>
    <w:lvl w:ilvl="3" w:tplc="04190001" w:tentative="1">
      <w:start w:val="1"/>
      <w:numFmt w:val="bullet"/>
      <w:lvlText w:val=""/>
      <w:lvlJc w:val="left"/>
      <w:pPr>
        <w:ind w:left="4015" w:hanging="360"/>
      </w:pPr>
      <w:rPr>
        <w:rFonts w:ascii="Symbol" w:hAnsi="Symbol" w:hint="default"/>
      </w:rPr>
    </w:lvl>
    <w:lvl w:ilvl="4" w:tplc="04190003" w:tentative="1">
      <w:start w:val="1"/>
      <w:numFmt w:val="bullet"/>
      <w:lvlText w:val="o"/>
      <w:lvlJc w:val="left"/>
      <w:pPr>
        <w:ind w:left="4735" w:hanging="360"/>
      </w:pPr>
      <w:rPr>
        <w:rFonts w:ascii="Courier New" w:hAnsi="Courier New" w:hint="default"/>
      </w:rPr>
    </w:lvl>
    <w:lvl w:ilvl="5" w:tplc="04190005" w:tentative="1">
      <w:start w:val="1"/>
      <w:numFmt w:val="bullet"/>
      <w:lvlText w:val=""/>
      <w:lvlJc w:val="left"/>
      <w:pPr>
        <w:ind w:left="5455" w:hanging="360"/>
      </w:pPr>
      <w:rPr>
        <w:rFonts w:ascii="Wingdings" w:hAnsi="Wingdings" w:hint="default"/>
      </w:rPr>
    </w:lvl>
    <w:lvl w:ilvl="6" w:tplc="04190001" w:tentative="1">
      <w:start w:val="1"/>
      <w:numFmt w:val="bullet"/>
      <w:lvlText w:val=""/>
      <w:lvlJc w:val="left"/>
      <w:pPr>
        <w:ind w:left="6175" w:hanging="360"/>
      </w:pPr>
      <w:rPr>
        <w:rFonts w:ascii="Symbol" w:hAnsi="Symbol" w:hint="default"/>
      </w:rPr>
    </w:lvl>
    <w:lvl w:ilvl="7" w:tplc="04190003" w:tentative="1">
      <w:start w:val="1"/>
      <w:numFmt w:val="bullet"/>
      <w:lvlText w:val="o"/>
      <w:lvlJc w:val="left"/>
      <w:pPr>
        <w:ind w:left="6895" w:hanging="360"/>
      </w:pPr>
      <w:rPr>
        <w:rFonts w:ascii="Courier New" w:hAnsi="Courier New" w:hint="default"/>
      </w:rPr>
    </w:lvl>
    <w:lvl w:ilvl="8" w:tplc="04190005" w:tentative="1">
      <w:start w:val="1"/>
      <w:numFmt w:val="bullet"/>
      <w:lvlText w:val=""/>
      <w:lvlJc w:val="left"/>
      <w:pPr>
        <w:ind w:left="7615" w:hanging="360"/>
      </w:pPr>
      <w:rPr>
        <w:rFonts w:ascii="Wingdings" w:hAnsi="Wingdings" w:hint="default"/>
      </w:rPr>
    </w:lvl>
  </w:abstractNum>
  <w:abstractNum w:abstractNumId="66">
    <w:nsid w:val="5FA750B2"/>
    <w:multiLevelType w:val="hybridMultilevel"/>
    <w:tmpl w:val="A65CB3BE"/>
    <w:lvl w:ilvl="0" w:tplc="0A98EF18">
      <w:start w:val="1"/>
      <w:numFmt w:val="bullet"/>
      <w:pStyle w:val="a2"/>
      <w:lvlText w:val=""/>
      <w:lvlJc w:val="left"/>
      <w:pPr>
        <w:tabs>
          <w:tab w:val="num" w:pos="1724"/>
        </w:tabs>
        <w:ind w:left="1724" w:hanging="360"/>
      </w:pPr>
      <w:rPr>
        <w:rFonts w:ascii="Symbol" w:hAnsi="Symbol" w:hint="default"/>
      </w:rPr>
    </w:lvl>
    <w:lvl w:ilvl="1" w:tplc="88B2BF3C">
      <w:start w:val="1"/>
      <w:numFmt w:val="russianLower"/>
      <w:lvlText w:val="%2)"/>
      <w:lvlJc w:val="left"/>
      <w:pPr>
        <w:tabs>
          <w:tab w:val="num" w:pos="2444"/>
        </w:tabs>
        <w:ind w:left="2444" w:hanging="360"/>
      </w:pPr>
      <w:rPr>
        <w:rFonts w:cs="Times New Roman" w:hint="default"/>
      </w:rPr>
    </w:lvl>
    <w:lvl w:ilvl="2" w:tplc="04190005" w:tentative="1">
      <w:start w:val="1"/>
      <w:numFmt w:val="bullet"/>
      <w:lvlText w:val=""/>
      <w:lvlJc w:val="left"/>
      <w:pPr>
        <w:tabs>
          <w:tab w:val="num" w:pos="3164"/>
        </w:tabs>
        <w:ind w:left="3164" w:hanging="360"/>
      </w:pPr>
      <w:rPr>
        <w:rFonts w:ascii="Wingdings" w:hAnsi="Wingdings" w:hint="default"/>
      </w:rPr>
    </w:lvl>
    <w:lvl w:ilvl="3" w:tplc="04190001" w:tentative="1">
      <w:start w:val="1"/>
      <w:numFmt w:val="bullet"/>
      <w:lvlText w:val=""/>
      <w:lvlJc w:val="left"/>
      <w:pPr>
        <w:tabs>
          <w:tab w:val="num" w:pos="3884"/>
        </w:tabs>
        <w:ind w:left="3884" w:hanging="360"/>
      </w:pPr>
      <w:rPr>
        <w:rFonts w:ascii="Symbol" w:hAnsi="Symbol" w:hint="default"/>
      </w:rPr>
    </w:lvl>
    <w:lvl w:ilvl="4" w:tplc="04190003" w:tentative="1">
      <w:start w:val="1"/>
      <w:numFmt w:val="bullet"/>
      <w:lvlText w:val="o"/>
      <w:lvlJc w:val="left"/>
      <w:pPr>
        <w:tabs>
          <w:tab w:val="num" w:pos="4604"/>
        </w:tabs>
        <w:ind w:left="4604" w:hanging="360"/>
      </w:pPr>
      <w:rPr>
        <w:rFonts w:ascii="Courier New" w:hAnsi="Courier New" w:hint="default"/>
      </w:rPr>
    </w:lvl>
    <w:lvl w:ilvl="5" w:tplc="04190005" w:tentative="1">
      <w:start w:val="1"/>
      <w:numFmt w:val="bullet"/>
      <w:lvlText w:val=""/>
      <w:lvlJc w:val="left"/>
      <w:pPr>
        <w:tabs>
          <w:tab w:val="num" w:pos="5324"/>
        </w:tabs>
        <w:ind w:left="5324" w:hanging="360"/>
      </w:pPr>
      <w:rPr>
        <w:rFonts w:ascii="Wingdings" w:hAnsi="Wingdings" w:hint="default"/>
      </w:rPr>
    </w:lvl>
    <w:lvl w:ilvl="6" w:tplc="04190001" w:tentative="1">
      <w:start w:val="1"/>
      <w:numFmt w:val="bullet"/>
      <w:lvlText w:val=""/>
      <w:lvlJc w:val="left"/>
      <w:pPr>
        <w:tabs>
          <w:tab w:val="num" w:pos="6044"/>
        </w:tabs>
        <w:ind w:left="6044" w:hanging="360"/>
      </w:pPr>
      <w:rPr>
        <w:rFonts w:ascii="Symbol" w:hAnsi="Symbol" w:hint="default"/>
      </w:rPr>
    </w:lvl>
    <w:lvl w:ilvl="7" w:tplc="04190003" w:tentative="1">
      <w:start w:val="1"/>
      <w:numFmt w:val="bullet"/>
      <w:lvlText w:val="o"/>
      <w:lvlJc w:val="left"/>
      <w:pPr>
        <w:tabs>
          <w:tab w:val="num" w:pos="6764"/>
        </w:tabs>
        <w:ind w:left="6764" w:hanging="360"/>
      </w:pPr>
      <w:rPr>
        <w:rFonts w:ascii="Courier New" w:hAnsi="Courier New" w:hint="default"/>
      </w:rPr>
    </w:lvl>
    <w:lvl w:ilvl="8" w:tplc="04190005" w:tentative="1">
      <w:start w:val="1"/>
      <w:numFmt w:val="bullet"/>
      <w:lvlText w:val=""/>
      <w:lvlJc w:val="left"/>
      <w:pPr>
        <w:tabs>
          <w:tab w:val="num" w:pos="7484"/>
        </w:tabs>
        <w:ind w:left="7484" w:hanging="360"/>
      </w:pPr>
      <w:rPr>
        <w:rFonts w:ascii="Wingdings" w:hAnsi="Wingdings" w:hint="default"/>
      </w:rPr>
    </w:lvl>
  </w:abstractNum>
  <w:abstractNum w:abstractNumId="67">
    <w:nsid w:val="7D870539"/>
    <w:multiLevelType w:val="hybridMultilevel"/>
    <w:tmpl w:val="D898CDAE"/>
    <w:lvl w:ilvl="0" w:tplc="FFFFFFFF">
      <w:start w:val="1"/>
      <w:numFmt w:val="bullet"/>
      <w:pStyle w:val="a3"/>
      <w:lvlText w:val="-"/>
      <w:lvlJc w:val="left"/>
      <w:pPr>
        <w:tabs>
          <w:tab w:val="num" w:pos="1080"/>
        </w:tabs>
        <w:ind w:left="1080" w:hanging="360"/>
      </w:pPr>
      <w:rPr>
        <w:sz w:val="16"/>
      </w:rPr>
    </w:lvl>
    <w:lvl w:ilvl="1" w:tplc="FFFFFFFF">
      <w:start w:val="1"/>
      <w:numFmt w:val="bullet"/>
      <w:lvlText w:val="o"/>
      <w:lvlJc w:val="left"/>
      <w:pPr>
        <w:tabs>
          <w:tab w:val="num" w:pos="1800"/>
        </w:tabs>
        <w:ind w:left="1800" w:hanging="360"/>
      </w:pPr>
      <w:rPr>
        <w:rFonts w:ascii="Courier New" w:hAnsi="Courier New" w:hint="default"/>
      </w:rPr>
    </w:lvl>
    <w:lvl w:ilvl="2" w:tplc="FFFFFFFF" w:tentative="1">
      <w:start w:val="1"/>
      <w:numFmt w:val="bullet"/>
      <w:lvlText w:val=""/>
      <w:lvlJc w:val="left"/>
      <w:pPr>
        <w:tabs>
          <w:tab w:val="num" w:pos="2520"/>
        </w:tabs>
        <w:ind w:left="2520" w:hanging="360"/>
      </w:pPr>
      <w:rPr>
        <w:rFonts w:ascii="Wingdings" w:hAnsi="Wingdings" w:hint="default"/>
      </w:rPr>
    </w:lvl>
    <w:lvl w:ilvl="3" w:tplc="FFFFFFFF" w:tentative="1">
      <w:start w:val="1"/>
      <w:numFmt w:val="bullet"/>
      <w:lvlText w:val=""/>
      <w:lvlJc w:val="left"/>
      <w:pPr>
        <w:tabs>
          <w:tab w:val="num" w:pos="3240"/>
        </w:tabs>
        <w:ind w:left="3240" w:hanging="360"/>
      </w:pPr>
      <w:rPr>
        <w:rFonts w:ascii="Symbol" w:hAnsi="Symbol" w:hint="default"/>
      </w:rPr>
    </w:lvl>
    <w:lvl w:ilvl="4" w:tplc="FFFFFFFF" w:tentative="1">
      <w:start w:val="1"/>
      <w:numFmt w:val="bullet"/>
      <w:lvlText w:val="o"/>
      <w:lvlJc w:val="left"/>
      <w:pPr>
        <w:tabs>
          <w:tab w:val="num" w:pos="3960"/>
        </w:tabs>
        <w:ind w:left="3960" w:hanging="360"/>
      </w:pPr>
      <w:rPr>
        <w:rFonts w:ascii="Courier New" w:hAnsi="Courier New" w:hint="default"/>
      </w:rPr>
    </w:lvl>
    <w:lvl w:ilvl="5" w:tplc="FFFFFFFF" w:tentative="1">
      <w:start w:val="1"/>
      <w:numFmt w:val="bullet"/>
      <w:lvlText w:val=""/>
      <w:lvlJc w:val="left"/>
      <w:pPr>
        <w:tabs>
          <w:tab w:val="num" w:pos="4680"/>
        </w:tabs>
        <w:ind w:left="4680" w:hanging="360"/>
      </w:pPr>
      <w:rPr>
        <w:rFonts w:ascii="Wingdings" w:hAnsi="Wingdings" w:hint="default"/>
      </w:rPr>
    </w:lvl>
    <w:lvl w:ilvl="6" w:tplc="FFFFFFFF" w:tentative="1">
      <w:start w:val="1"/>
      <w:numFmt w:val="bullet"/>
      <w:lvlText w:val=""/>
      <w:lvlJc w:val="left"/>
      <w:pPr>
        <w:tabs>
          <w:tab w:val="num" w:pos="5400"/>
        </w:tabs>
        <w:ind w:left="5400" w:hanging="360"/>
      </w:pPr>
      <w:rPr>
        <w:rFonts w:ascii="Symbol" w:hAnsi="Symbol" w:hint="default"/>
      </w:rPr>
    </w:lvl>
    <w:lvl w:ilvl="7" w:tplc="FFFFFFFF" w:tentative="1">
      <w:start w:val="1"/>
      <w:numFmt w:val="bullet"/>
      <w:lvlText w:val="o"/>
      <w:lvlJc w:val="left"/>
      <w:pPr>
        <w:tabs>
          <w:tab w:val="num" w:pos="6120"/>
        </w:tabs>
        <w:ind w:left="6120" w:hanging="360"/>
      </w:pPr>
      <w:rPr>
        <w:rFonts w:ascii="Courier New" w:hAnsi="Courier New" w:hint="default"/>
      </w:rPr>
    </w:lvl>
    <w:lvl w:ilvl="8" w:tplc="FFFFFFFF" w:tentative="1">
      <w:start w:val="1"/>
      <w:numFmt w:val="bullet"/>
      <w:lvlText w:val=""/>
      <w:lvlJc w:val="left"/>
      <w:pPr>
        <w:tabs>
          <w:tab w:val="num" w:pos="6840"/>
        </w:tabs>
        <w:ind w:left="6840" w:hanging="360"/>
      </w:pPr>
      <w:rPr>
        <w:rFonts w:ascii="Wingdings" w:hAnsi="Wingdings" w:hint="default"/>
      </w:rPr>
    </w:lvl>
  </w:abstractNum>
  <w:num w:numId="1">
    <w:abstractNumId w:val="67"/>
  </w:num>
  <w:num w:numId="2">
    <w:abstractNumId w:val="62"/>
  </w:num>
  <w:num w:numId="3">
    <w:abstractNumId w:val="66"/>
  </w:num>
  <w:num w:numId="4">
    <w:abstractNumId w:val="65"/>
  </w:num>
  <w:num w:numId="5">
    <w:abstractNumId w:val="63"/>
  </w:num>
  <w:num w:numId="6">
    <w:abstractNumId w:val="64"/>
  </w:num>
  <w:numIdMacAtCleanup w:val="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stylePaneFormatFilter w:val="3F01"/>
  <w:defaultTabStop w:val="720"/>
  <w:hyphenationZone w:val="357"/>
  <w:doNotHyphenateCaps/>
  <w:drawingGridHorizontalSpacing w:val="6"/>
  <w:drawingGridVerticalSpacing w:val="6"/>
  <w:displayHorizontalDrawingGridEvery w:val="0"/>
  <w:displayVerticalDrawingGridEvery w:val="0"/>
  <w:doNotUseMarginsForDrawingGridOrigin/>
  <w:drawingGridVerticalOrigin w:val="1985"/>
  <w:noPunctuationKerning/>
  <w:characterSpacingControl w:val="doNotCompress"/>
  <w:hdrShapeDefaults>
    <o:shapedefaults v:ext="edit" spidmax="14338"/>
  </w:hdrShapeDefaults>
  <w:footnotePr>
    <w:footnote w:id="-1"/>
    <w:footnote w:id="0"/>
  </w:footnotePr>
  <w:endnotePr>
    <w:endnote w:id="-1"/>
    <w:endnote w:id="0"/>
  </w:endnotePr>
  <w:compat/>
  <w:rsids>
    <w:rsidRoot w:val="00042848"/>
    <w:rsid w:val="0000070F"/>
    <w:rsid w:val="000007C7"/>
    <w:rsid w:val="00001168"/>
    <w:rsid w:val="000029A0"/>
    <w:rsid w:val="00002F28"/>
    <w:rsid w:val="00003243"/>
    <w:rsid w:val="000038D4"/>
    <w:rsid w:val="000051DB"/>
    <w:rsid w:val="000062BE"/>
    <w:rsid w:val="000064A5"/>
    <w:rsid w:val="00006EBA"/>
    <w:rsid w:val="00007573"/>
    <w:rsid w:val="00007C32"/>
    <w:rsid w:val="00010298"/>
    <w:rsid w:val="00010EBD"/>
    <w:rsid w:val="00011D13"/>
    <w:rsid w:val="000122C9"/>
    <w:rsid w:val="00013301"/>
    <w:rsid w:val="00013E28"/>
    <w:rsid w:val="000143A4"/>
    <w:rsid w:val="00016088"/>
    <w:rsid w:val="000160BC"/>
    <w:rsid w:val="00016179"/>
    <w:rsid w:val="00016308"/>
    <w:rsid w:val="000169A3"/>
    <w:rsid w:val="00016A5F"/>
    <w:rsid w:val="00016A9E"/>
    <w:rsid w:val="000171F1"/>
    <w:rsid w:val="00017E9F"/>
    <w:rsid w:val="000200E9"/>
    <w:rsid w:val="000201CE"/>
    <w:rsid w:val="0002032E"/>
    <w:rsid w:val="00020C6F"/>
    <w:rsid w:val="000216D6"/>
    <w:rsid w:val="0002192B"/>
    <w:rsid w:val="00021FDF"/>
    <w:rsid w:val="0002236B"/>
    <w:rsid w:val="000233B0"/>
    <w:rsid w:val="000234FF"/>
    <w:rsid w:val="00024360"/>
    <w:rsid w:val="00024D58"/>
    <w:rsid w:val="00024F93"/>
    <w:rsid w:val="000265E0"/>
    <w:rsid w:val="00027108"/>
    <w:rsid w:val="0003074D"/>
    <w:rsid w:val="00030C55"/>
    <w:rsid w:val="00031585"/>
    <w:rsid w:val="00031792"/>
    <w:rsid w:val="00031ED9"/>
    <w:rsid w:val="00032276"/>
    <w:rsid w:val="00032531"/>
    <w:rsid w:val="000327B2"/>
    <w:rsid w:val="00032D12"/>
    <w:rsid w:val="0003305D"/>
    <w:rsid w:val="00033590"/>
    <w:rsid w:val="00033D5E"/>
    <w:rsid w:val="00034065"/>
    <w:rsid w:val="000341F2"/>
    <w:rsid w:val="000355C5"/>
    <w:rsid w:val="000356AD"/>
    <w:rsid w:val="000356FA"/>
    <w:rsid w:val="000356FE"/>
    <w:rsid w:val="0003589C"/>
    <w:rsid w:val="00035C8B"/>
    <w:rsid w:val="000368B1"/>
    <w:rsid w:val="000373AA"/>
    <w:rsid w:val="000400D8"/>
    <w:rsid w:val="000401C7"/>
    <w:rsid w:val="000402F3"/>
    <w:rsid w:val="000418E5"/>
    <w:rsid w:val="00041903"/>
    <w:rsid w:val="00041EA1"/>
    <w:rsid w:val="0004236C"/>
    <w:rsid w:val="00042848"/>
    <w:rsid w:val="00043B53"/>
    <w:rsid w:val="00043FEB"/>
    <w:rsid w:val="00044049"/>
    <w:rsid w:val="000442F4"/>
    <w:rsid w:val="00044B55"/>
    <w:rsid w:val="00044E33"/>
    <w:rsid w:val="00044F66"/>
    <w:rsid w:val="00045067"/>
    <w:rsid w:val="00045C01"/>
    <w:rsid w:val="000463F0"/>
    <w:rsid w:val="000468B0"/>
    <w:rsid w:val="00046CEE"/>
    <w:rsid w:val="00047FE4"/>
    <w:rsid w:val="00050013"/>
    <w:rsid w:val="000501B7"/>
    <w:rsid w:val="00050280"/>
    <w:rsid w:val="00050805"/>
    <w:rsid w:val="000509D4"/>
    <w:rsid w:val="00050A03"/>
    <w:rsid w:val="000519C2"/>
    <w:rsid w:val="0005249A"/>
    <w:rsid w:val="000527E3"/>
    <w:rsid w:val="00053108"/>
    <w:rsid w:val="00054A3E"/>
    <w:rsid w:val="0005519E"/>
    <w:rsid w:val="00055B6F"/>
    <w:rsid w:val="00056EE6"/>
    <w:rsid w:val="00056EF5"/>
    <w:rsid w:val="00057809"/>
    <w:rsid w:val="00057A9B"/>
    <w:rsid w:val="000601ED"/>
    <w:rsid w:val="000613DA"/>
    <w:rsid w:val="00061AB4"/>
    <w:rsid w:val="00062254"/>
    <w:rsid w:val="00062377"/>
    <w:rsid w:val="000628F7"/>
    <w:rsid w:val="00063126"/>
    <w:rsid w:val="000632C1"/>
    <w:rsid w:val="0006372C"/>
    <w:rsid w:val="00063DD3"/>
    <w:rsid w:val="00063FD8"/>
    <w:rsid w:val="00065255"/>
    <w:rsid w:val="00065A7F"/>
    <w:rsid w:val="00066D2C"/>
    <w:rsid w:val="00066DEF"/>
    <w:rsid w:val="0006776F"/>
    <w:rsid w:val="00067F0B"/>
    <w:rsid w:val="00070738"/>
    <w:rsid w:val="00070CA5"/>
    <w:rsid w:val="00072A5B"/>
    <w:rsid w:val="00073336"/>
    <w:rsid w:val="000738AE"/>
    <w:rsid w:val="00074BDD"/>
    <w:rsid w:val="00075138"/>
    <w:rsid w:val="000764B2"/>
    <w:rsid w:val="00076C33"/>
    <w:rsid w:val="00076EC8"/>
    <w:rsid w:val="000778BA"/>
    <w:rsid w:val="00081CD5"/>
    <w:rsid w:val="00081EE7"/>
    <w:rsid w:val="00082075"/>
    <w:rsid w:val="0008221F"/>
    <w:rsid w:val="00082B60"/>
    <w:rsid w:val="00082CF8"/>
    <w:rsid w:val="0008393A"/>
    <w:rsid w:val="0008397F"/>
    <w:rsid w:val="000841C8"/>
    <w:rsid w:val="00084265"/>
    <w:rsid w:val="00084E00"/>
    <w:rsid w:val="00085572"/>
    <w:rsid w:val="000855DB"/>
    <w:rsid w:val="00085BC7"/>
    <w:rsid w:val="00085ECB"/>
    <w:rsid w:val="00085FB6"/>
    <w:rsid w:val="000863D8"/>
    <w:rsid w:val="00086A77"/>
    <w:rsid w:val="000872E8"/>
    <w:rsid w:val="00087F35"/>
    <w:rsid w:val="000909B2"/>
    <w:rsid w:val="00090BEF"/>
    <w:rsid w:val="00090D3A"/>
    <w:rsid w:val="00090D99"/>
    <w:rsid w:val="00091032"/>
    <w:rsid w:val="00092FE2"/>
    <w:rsid w:val="00094276"/>
    <w:rsid w:val="000943FD"/>
    <w:rsid w:val="00094D93"/>
    <w:rsid w:val="00095F35"/>
    <w:rsid w:val="00096841"/>
    <w:rsid w:val="0009696B"/>
    <w:rsid w:val="00097930"/>
    <w:rsid w:val="000A0F60"/>
    <w:rsid w:val="000A1168"/>
    <w:rsid w:val="000A1596"/>
    <w:rsid w:val="000A1D28"/>
    <w:rsid w:val="000A289F"/>
    <w:rsid w:val="000A2E48"/>
    <w:rsid w:val="000A3940"/>
    <w:rsid w:val="000A3968"/>
    <w:rsid w:val="000A3E12"/>
    <w:rsid w:val="000A3E57"/>
    <w:rsid w:val="000A3FFF"/>
    <w:rsid w:val="000A4F27"/>
    <w:rsid w:val="000A55FA"/>
    <w:rsid w:val="000A56FB"/>
    <w:rsid w:val="000A6100"/>
    <w:rsid w:val="000A61FE"/>
    <w:rsid w:val="000A77AC"/>
    <w:rsid w:val="000A782E"/>
    <w:rsid w:val="000A7A39"/>
    <w:rsid w:val="000A7A9C"/>
    <w:rsid w:val="000A7C0F"/>
    <w:rsid w:val="000A7E39"/>
    <w:rsid w:val="000B0B38"/>
    <w:rsid w:val="000B15E0"/>
    <w:rsid w:val="000B2F78"/>
    <w:rsid w:val="000B3744"/>
    <w:rsid w:val="000B3C85"/>
    <w:rsid w:val="000B3DDF"/>
    <w:rsid w:val="000B3DED"/>
    <w:rsid w:val="000B426D"/>
    <w:rsid w:val="000B4BB7"/>
    <w:rsid w:val="000B58CE"/>
    <w:rsid w:val="000B5A42"/>
    <w:rsid w:val="000B5EBF"/>
    <w:rsid w:val="000B6261"/>
    <w:rsid w:val="000B7195"/>
    <w:rsid w:val="000B7530"/>
    <w:rsid w:val="000C0A1C"/>
    <w:rsid w:val="000C0A5E"/>
    <w:rsid w:val="000C0B14"/>
    <w:rsid w:val="000C0E13"/>
    <w:rsid w:val="000C1206"/>
    <w:rsid w:val="000C12F5"/>
    <w:rsid w:val="000C2255"/>
    <w:rsid w:val="000C24E0"/>
    <w:rsid w:val="000C30E7"/>
    <w:rsid w:val="000C3126"/>
    <w:rsid w:val="000C3236"/>
    <w:rsid w:val="000C66A4"/>
    <w:rsid w:val="000C66E7"/>
    <w:rsid w:val="000C765F"/>
    <w:rsid w:val="000C79DE"/>
    <w:rsid w:val="000D022D"/>
    <w:rsid w:val="000D0E55"/>
    <w:rsid w:val="000D1124"/>
    <w:rsid w:val="000D16E2"/>
    <w:rsid w:val="000D1DFA"/>
    <w:rsid w:val="000D2226"/>
    <w:rsid w:val="000D242F"/>
    <w:rsid w:val="000D2A64"/>
    <w:rsid w:val="000D2E0A"/>
    <w:rsid w:val="000D2EA3"/>
    <w:rsid w:val="000D3764"/>
    <w:rsid w:val="000D398A"/>
    <w:rsid w:val="000D3CFC"/>
    <w:rsid w:val="000D427C"/>
    <w:rsid w:val="000D43C3"/>
    <w:rsid w:val="000D4B53"/>
    <w:rsid w:val="000D4E6E"/>
    <w:rsid w:val="000D520E"/>
    <w:rsid w:val="000D55E5"/>
    <w:rsid w:val="000D599B"/>
    <w:rsid w:val="000D599C"/>
    <w:rsid w:val="000D5DCC"/>
    <w:rsid w:val="000D5F65"/>
    <w:rsid w:val="000D6689"/>
    <w:rsid w:val="000D795C"/>
    <w:rsid w:val="000D7C2F"/>
    <w:rsid w:val="000E1FBE"/>
    <w:rsid w:val="000E2240"/>
    <w:rsid w:val="000E234A"/>
    <w:rsid w:val="000E3536"/>
    <w:rsid w:val="000E3567"/>
    <w:rsid w:val="000E374F"/>
    <w:rsid w:val="000E3993"/>
    <w:rsid w:val="000E4E11"/>
    <w:rsid w:val="000E4FF7"/>
    <w:rsid w:val="000E50EA"/>
    <w:rsid w:val="000E5554"/>
    <w:rsid w:val="000E5B84"/>
    <w:rsid w:val="000E6270"/>
    <w:rsid w:val="000E6523"/>
    <w:rsid w:val="000E6564"/>
    <w:rsid w:val="000E7EA0"/>
    <w:rsid w:val="000F0044"/>
    <w:rsid w:val="000F0B9F"/>
    <w:rsid w:val="000F0F2F"/>
    <w:rsid w:val="000F1634"/>
    <w:rsid w:val="000F19A3"/>
    <w:rsid w:val="000F3108"/>
    <w:rsid w:val="000F3768"/>
    <w:rsid w:val="000F38D2"/>
    <w:rsid w:val="000F38F6"/>
    <w:rsid w:val="000F46E6"/>
    <w:rsid w:val="000F4903"/>
    <w:rsid w:val="000F4B83"/>
    <w:rsid w:val="000F5B73"/>
    <w:rsid w:val="000F5D0D"/>
    <w:rsid w:val="000F5D44"/>
    <w:rsid w:val="000F5EAD"/>
    <w:rsid w:val="000F686E"/>
    <w:rsid w:val="00100348"/>
    <w:rsid w:val="00103FDE"/>
    <w:rsid w:val="00105226"/>
    <w:rsid w:val="0010581F"/>
    <w:rsid w:val="0010700A"/>
    <w:rsid w:val="001079CD"/>
    <w:rsid w:val="00110DFA"/>
    <w:rsid w:val="0011137E"/>
    <w:rsid w:val="001115F8"/>
    <w:rsid w:val="00111FCB"/>
    <w:rsid w:val="00112175"/>
    <w:rsid w:val="00112F24"/>
    <w:rsid w:val="00113232"/>
    <w:rsid w:val="001134D2"/>
    <w:rsid w:val="001140E4"/>
    <w:rsid w:val="00114414"/>
    <w:rsid w:val="00115CEF"/>
    <w:rsid w:val="00115E8A"/>
    <w:rsid w:val="001179AD"/>
    <w:rsid w:val="0012096C"/>
    <w:rsid w:val="00120E79"/>
    <w:rsid w:val="00121061"/>
    <w:rsid w:val="00121466"/>
    <w:rsid w:val="00121849"/>
    <w:rsid w:val="0012266B"/>
    <w:rsid w:val="00122817"/>
    <w:rsid w:val="00123475"/>
    <w:rsid w:val="00123B41"/>
    <w:rsid w:val="001246F3"/>
    <w:rsid w:val="00125B90"/>
    <w:rsid w:val="00125F08"/>
    <w:rsid w:val="0012637E"/>
    <w:rsid w:val="001268D6"/>
    <w:rsid w:val="0012736D"/>
    <w:rsid w:val="00127622"/>
    <w:rsid w:val="00130662"/>
    <w:rsid w:val="001316FD"/>
    <w:rsid w:val="00131880"/>
    <w:rsid w:val="00131EE8"/>
    <w:rsid w:val="00134600"/>
    <w:rsid w:val="00134854"/>
    <w:rsid w:val="00134FAC"/>
    <w:rsid w:val="0013619F"/>
    <w:rsid w:val="001365C3"/>
    <w:rsid w:val="001377D9"/>
    <w:rsid w:val="00141660"/>
    <w:rsid w:val="00141FFA"/>
    <w:rsid w:val="001432FE"/>
    <w:rsid w:val="001434F4"/>
    <w:rsid w:val="00143B4F"/>
    <w:rsid w:val="001444E5"/>
    <w:rsid w:val="00146747"/>
    <w:rsid w:val="001476E5"/>
    <w:rsid w:val="001507C2"/>
    <w:rsid w:val="001507D1"/>
    <w:rsid w:val="00151B90"/>
    <w:rsid w:val="00153EB0"/>
    <w:rsid w:val="00153EF8"/>
    <w:rsid w:val="00154AD9"/>
    <w:rsid w:val="00154DC6"/>
    <w:rsid w:val="00155EEE"/>
    <w:rsid w:val="00156CA4"/>
    <w:rsid w:val="001571FD"/>
    <w:rsid w:val="00157453"/>
    <w:rsid w:val="00157949"/>
    <w:rsid w:val="00157D91"/>
    <w:rsid w:val="001618C7"/>
    <w:rsid w:val="00162163"/>
    <w:rsid w:val="00162304"/>
    <w:rsid w:val="001629D2"/>
    <w:rsid w:val="00162CEC"/>
    <w:rsid w:val="001638E0"/>
    <w:rsid w:val="00164A4C"/>
    <w:rsid w:val="00164E84"/>
    <w:rsid w:val="0016505B"/>
    <w:rsid w:val="0016616A"/>
    <w:rsid w:val="00166C07"/>
    <w:rsid w:val="00166C25"/>
    <w:rsid w:val="00167892"/>
    <w:rsid w:val="00167FED"/>
    <w:rsid w:val="001702D4"/>
    <w:rsid w:val="001707EB"/>
    <w:rsid w:val="00170990"/>
    <w:rsid w:val="00170F77"/>
    <w:rsid w:val="00171329"/>
    <w:rsid w:val="00171337"/>
    <w:rsid w:val="00172B70"/>
    <w:rsid w:val="00173FFD"/>
    <w:rsid w:val="00174542"/>
    <w:rsid w:val="00174620"/>
    <w:rsid w:val="001753C6"/>
    <w:rsid w:val="00175D37"/>
    <w:rsid w:val="00175ED5"/>
    <w:rsid w:val="00177E5B"/>
    <w:rsid w:val="001803E0"/>
    <w:rsid w:val="00180869"/>
    <w:rsid w:val="001808B9"/>
    <w:rsid w:val="00180B12"/>
    <w:rsid w:val="00180D9A"/>
    <w:rsid w:val="0018146C"/>
    <w:rsid w:val="00181CF3"/>
    <w:rsid w:val="00181F76"/>
    <w:rsid w:val="00183631"/>
    <w:rsid w:val="0018378F"/>
    <w:rsid w:val="00183D6A"/>
    <w:rsid w:val="00183EC7"/>
    <w:rsid w:val="001840C6"/>
    <w:rsid w:val="00184571"/>
    <w:rsid w:val="00184A23"/>
    <w:rsid w:val="0018784A"/>
    <w:rsid w:val="00187FCC"/>
    <w:rsid w:val="00190C00"/>
    <w:rsid w:val="00191985"/>
    <w:rsid w:val="00191E3A"/>
    <w:rsid w:val="00191E9F"/>
    <w:rsid w:val="00192977"/>
    <w:rsid w:val="00193587"/>
    <w:rsid w:val="00193C76"/>
    <w:rsid w:val="00193F1B"/>
    <w:rsid w:val="001946EF"/>
    <w:rsid w:val="00194A30"/>
    <w:rsid w:val="00194C74"/>
    <w:rsid w:val="00194CC1"/>
    <w:rsid w:val="00194EF7"/>
    <w:rsid w:val="00195A82"/>
    <w:rsid w:val="00195F64"/>
    <w:rsid w:val="00195F7E"/>
    <w:rsid w:val="001962C3"/>
    <w:rsid w:val="0019659C"/>
    <w:rsid w:val="0019711A"/>
    <w:rsid w:val="001A0EB6"/>
    <w:rsid w:val="001A16AA"/>
    <w:rsid w:val="001A316C"/>
    <w:rsid w:val="001A32D9"/>
    <w:rsid w:val="001A5E27"/>
    <w:rsid w:val="001A65B1"/>
    <w:rsid w:val="001A6B08"/>
    <w:rsid w:val="001A6E29"/>
    <w:rsid w:val="001A73F8"/>
    <w:rsid w:val="001A7BDA"/>
    <w:rsid w:val="001B08CE"/>
    <w:rsid w:val="001B24A5"/>
    <w:rsid w:val="001B2EA0"/>
    <w:rsid w:val="001B2F28"/>
    <w:rsid w:val="001B3539"/>
    <w:rsid w:val="001B386C"/>
    <w:rsid w:val="001B3A42"/>
    <w:rsid w:val="001B3E48"/>
    <w:rsid w:val="001B40F8"/>
    <w:rsid w:val="001B4DEE"/>
    <w:rsid w:val="001B5378"/>
    <w:rsid w:val="001B7F84"/>
    <w:rsid w:val="001C0AB3"/>
    <w:rsid w:val="001C0B10"/>
    <w:rsid w:val="001C183E"/>
    <w:rsid w:val="001C1D89"/>
    <w:rsid w:val="001C212E"/>
    <w:rsid w:val="001C2376"/>
    <w:rsid w:val="001C3884"/>
    <w:rsid w:val="001C3EBC"/>
    <w:rsid w:val="001C3F3D"/>
    <w:rsid w:val="001C42D7"/>
    <w:rsid w:val="001C4626"/>
    <w:rsid w:val="001C488A"/>
    <w:rsid w:val="001C51F1"/>
    <w:rsid w:val="001C56D6"/>
    <w:rsid w:val="001C6C3C"/>
    <w:rsid w:val="001C73D8"/>
    <w:rsid w:val="001C791E"/>
    <w:rsid w:val="001D144D"/>
    <w:rsid w:val="001D2E32"/>
    <w:rsid w:val="001D2E73"/>
    <w:rsid w:val="001D316D"/>
    <w:rsid w:val="001D379E"/>
    <w:rsid w:val="001D3C7D"/>
    <w:rsid w:val="001D3DED"/>
    <w:rsid w:val="001D4235"/>
    <w:rsid w:val="001D44B2"/>
    <w:rsid w:val="001D5E44"/>
    <w:rsid w:val="001D696A"/>
    <w:rsid w:val="001D6CE9"/>
    <w:rsid w:val="001E0DDF"/>
    <w:rsid w:val="001E12F8"/>
    <w:rsid w:val="001E1DB3"/>
    <w:rsid w:val="001E2000"/>
    <w:rsid w:val="001E2464"/>
    <w:rsid w:val="001E2739"/>
    <w:rsid w:val="001E30EF"/>
    <w:rsid w:val="001E4253"/>
    <w:rsid w:val="001E4F8D"/>
    <w:rsid w:val="001E5780"/>
    <w:rsid w:val="001E5C64"/>
    <w:rsid w:val="001E60C7"/>
    <w:rsid w:val="001E62C3"/>
    <w:rsid w:val="001E7132"/>
    <w:rsid w:val="001E7194"/>
    <w:rsid w:val="001E73C9"/>
    <w:rsid w:val="001E780F"/>
    <w:rsid w:val="001E7933"/>
    <w:rsid w:val="001F099D"/>
    <w:rsid w:val="001F09A2"/>
    <w:rsid w:val="001F1A1F"/>
    <w:rsid w:val="001F237B"/>
    <w:rsid w:val="001F360F"/>
    <w:rsid w:val="001F3DD9"/>
    <w:rsid w:val="001F5E06"/>
    <w:rsid w:val="001F5FF0"/>
    <w:rsid w:val="001F63E3"/>
    <w:rsid w:val="001F724F"/>
    <w:rsid w:val="00200271"/>
    <w:rsid w:val="002005DD"/>
    <w:rsid w:val="00200CD7"/>
    <w:rsid w:val="00200EE7"/>
    <w:rsid w:val="00200F95"/>
    <w:rsid w:val="00200FDE"/>
    <w:rsid w:val="00201340"/>
    <w:rsid w:val="0020152F"/>
    <w:rsid w:val="00201BAD"/>
    <w:rsid w:val="00201C85"/>
    <w:rsid w:val="00201D4B"/>
    <w:rsid w:val="00202758"/>
    <w:rsid w:val="00202903"/>
    <w:rsid w:val="00202B5F"/>
    <w:rsid w:val="002050A2"/>
    <w:rsid w:val="002054B0"/>
    <w:rsid w:val="002058AE"/>
    <w:rsid w:val="0020592A"/>
    <w:rsid w:val="00207904"/>
    <w:rsid w:val="0021056F"/>
    <w:rsid w:val="00211294"/>
    <w:rsid w:val="00212617"/>
    <w:rsid w:val="00212769"/>
    <w:rsid w:val="00212898"/>
    <w:rsid w:val="002134FA"/>
    <w:rsid w:val="00213B40"/>
    <w:rsid w:val="00214325"/>
    <w:rsid w:val="00214664"/>
    <w:rsid w:val="002146CB"/>
    <w:rsid w:val="00215E80"/>
    <w:rsid w:val="002163FA"/>
    <w:rsid w:val="002164F6"/>
    <w:rsid w:val="002167F6"/>
    <w:rsid w:val="00216A58"/>
    <w:rsid w:val="00216F24"/>
    <w:rsid w:val="002176C8"/>
    <w:rsid w:val="00220100"/>
    <w:rsid w:val="0022119D"/>
    <w:rsid w:val="0022197F"/>
    <w:rsid w:val="00222421"/>
    <w:rsid w:val="00223CD2"/>
    <w:rsid w:val="00223CF5"/>
    <w:rsid w:val="002243A7"/>
    <w:rsid w:val="00224C8D"/>
    <w:rsid w:val="00224F2A"/>
    <w:rsid w:val="002258F0"/>
    <w:rsid w:val="00225CC9"/>
    <w:rsid w:val="002260FD"/>
    <w:rsid w:val="002262CF"/>
    <w:rsid w:val="00226E6E"/>
    <w:rsid w:val="002278AF"/>
    <w:rsid w:val="00230E90"/>
    <w:rsid w:val="00230F8B"/>
    <w:rsid w:val="002314F2"/>
    <w:rsid w:val="002317EA"/>
    <w:rsid w:val="00231851"/>
    <w:rsid w:val="00231E7D"/>
    <w:rsid w:val="00232B2E"/>
    <w:rsid w:val="002333D7"/>
    <w:rsid w:val="00233404"/>
    <w:rsid w:val="0023346C"/>
    <w:rsid w:val="00233697"/>
    <w:rsid w:val="00234123"/>
    <w:rsid w:val="00234381"/>
    <w:rsid w:val="00235578"/>
    <w:rsid w:val="0023597C"/>
    <w:rsid w:val="00236789"/>
    <w:rsid w:val="00236C62"/>
    <w:rsid w:val="00237BAC"/>
    <w:rsid w:val="00240339"/>
    <w:rsid w:val="00241109"/>
    <w:rsid w:val="0024113E"/>
    <w:rsid w:val="002411FF"/>
    <w:rsid w:val="00242B6E"/>
    <w:rsid w:val="00242C65"/>
    <w:rsid w:val="00242E29"/>
    <w:rsid w:val="00243344"/>
    <w:rsid w:val="00243F40"/>
    <w:rsid w:val="00243F6C"/>
    <w:rsid w:val="002440A9"/>
    <w:rsid w:val="0024472E"/>
    <w:rsid w:val="002467EA"/>
    <w:rsid w:val="002500EB"/>
    <w:rsid w:val="002510CC"/>
    <w:rsid w:val="00251377"/>
    <w:rsid w:val="00251DA1"/>
    <w:rsid w:val="00251E91"/>
    <w:rsid w:val="002522C2"/>
    <w:rsid w:val="0025337A"/>
    <w:rsid w:val="00253823"/>
    <w:rsid w:val="00254420"/>
    <w:rsid w:val="00254883"/>
    <w:rsid w:val="00255573"/>
    <w:rsid w:val="00255FDD"/>
    <w:rsid w:val="0025617B"/>
    <w:rsid w:val="00256381"/>
    <w:rsid w:val="002577F8"/>
    <w:rsid w:val="00257BD6"/>
    <w:rsid w:val="00257DAB"/>
    <w:rsid w:val="0026140A"/>
    <w:rsid w:val="00261C64"/>
    <w:rsid w:val="00262A3A"/>
    <w:rsid w:val="00262C3F"/>
    <w:rsid w:val="00262E38"/>
    <w:rsid w:val="00263B1B"/>
    <w:rsid w:val="00263B4D"/>
    <w:rsid w:val="0026499D"/>
    <w:rsid w:val="00264D02"/>
    <w:rsid w:val="00266D21"/>
    <w:rsid w:val="00267078"/>
    <w:rsid w:val="002674C8"/>
    <w:rsid w:val="00267ECD"/>
    <w:rsid w:val="002700C1"/>
    <w:rsid w:val="00270E72"/>
    <w:rsid w:val="002713C6"/>
    <w:rsid w:val="00271BD1"/>
    <w:rsid w:val="00271CED"/>
    <w:rsid w:val="00271E52"/>
    <w:rsid w:val="00273584"/>
    <w:rsid w:val="00273CDC"/>
    <w:rsid w:val="00274046"/>
    <w:rsid w:val="00274279"/>
    <w:rsid w:val="00274A43"/>
    <w:rsid w:val="00280A0B"/>
    <w:rsid w:val="00281735"/>
    <w:rsid w:val="00282FCD"/>
    <w:rsid w:val="0028341A"/>
    <w:rsid w:val="00283563"/>
    <w:rsid w:val="00285CD0"/>
    <w:rsid w:val="00285E8D"/>
    <w:rsid w:val="00287332"/>
    <w:rsid w:val="0028741F"/>
    <w:rsid w:val="002874A0"/>
    <w:rsid w:val="0029120B"/>
    <w:rsid w:val="00291646"/>
    <w:rsid w:val="00291DE2"/>
    <w:rsid w:val="002927DE"/>
    <w:rsid w:val="00293664"/>
    <w:rsid w:val="00293838"/>
    <w:rsid w:val="00293DDE"/>
    <w:rsid w:val="00295630"/>
    <w:rsid w:val="00295694"/>
    <w:rsid w:val="0029646C"/>
    <w:rsid w:val="00296561"/>
    <w:rsid w:val="00296D98"/>
    <w:rsid w:val="00297BFE"/>
    <w:rsid w:val="00297F70"/>
    <w:rsid w:val="002A0D26"/>
    <w:rsid w:val="002A0F52"/>
    <w:rsid w:val="002A126B"/>
    <w:rsid w:val="002A18CC"/>
    <w:rsid w:val="002A1FF5"/>
    <w:rsid w:val="002A319B"/>
    <w:rsid w:val="002A3614"/>
    <w:rsid w:val="002A36BF"/>
    <w:rsid w:val="002A37A7"/>
    <w:rsid w:val="002A4A94"/>
    <w:rsid w:val="002A6096"/>
    <w:rsid w:val="002A713E"/>
    <w:rsid w:val="002A723E"/>
    <w:rsid w:val="002A7630"/>
    <w:rsid w:val="002A7784"/>
    <w:rsid w:val="002B0ABA"/>
    <w:rsid w:val="002B11A0"/>
    <w:rsid w:val="002B16E6"/>
    <w:rsid w:val="002B182A"/>
    <w:rsid w:val="002B1FA6"/>
    <w:rsid w:val="002B2200"/>
    <w:rsid w:val="002B2774"/>
    <w:rsid w:val="002B28BB"/>
    <w:rsid w:val="002B2E39"/>
    <w:rsid w:val="002B2FD0"/>
    <w:rsid w:val="002B3320"/>
    <w:rsid w:val="002B3410"/>
    <w:rsid w:val="002B34A0"/>
    <w:rsid w:val="002B3FF9"/>
    <w:rsid w:val="002B5183"/>
    <w:rsid w:val="002B51B7"/>
    <w:rsid w:val="002B5B9C"/>
    <w:rsid w:val="002B5E42"/>
    <w:rsid w:val="002B6625"/>
    <w:rsid w:val="002B7D72"/>
    <w:rsid w:val="002C0184"/>
    <w:rsid w:val="002C0573"/>
    <w:rsid w:val="002C057A"/>
    <w:rsid w:val="002C0611"/>
    <w:rsid w:val="002C0B34"/>
    <w:rsid w:val="002C0C54"/>
    <w:rsid w:val="002C193A"/>
    <w:rsid w:val="002C2A14"/>
    <w:rsid w:val="002C3B54"/>
    <w:rsid w:val="002C4A30"/>
    <w:rsid w:val="002C5033"/>
    <w:rsid w:val="002C5BA7"/>
    <w:rsid w:val="002C7292"/>
    <w:rsid w:val="002C7612"/>
    <w:rsid w:val="002C7B4E"/>
    <w:rsid w:val="002C7EAF"/>
    <w:rsid w:val="002D0F8D"/>
    <w:rsid w:val="002D1A18"/>
    <w:rsid w:val="002D1AAF"/>
    <w:rsid w:val="002D2042"/>
    <w:rsid w:val="002D27C4"/>
    <w:rsid w:val="002D2E41"/>
    <w:rsid w:val="002D37A3"/>
    <w:rsid w:val="002D5210"/>
    <w:rsid w:val="002D5302"/>
    <w:rsid w:val="002D6A0A"/>
    <w:rsid w:val="002D6D2A"/>
    <w:rsid w:val="002D79FB"/>
    <w:rsid w:val="002E170F"/>
    <w:rsid w:val="002E19BF"/>
    <w:rsid w:val="002E1A12"/>
    <w:rsid w:val="002E1F5D"/>
    <w:rsid w:val="002E2B16"/>
    <w:rsid w:val="002E3065"/>
    <w:rsid w:val="002E3B17"/>
    <w:rsid w:val="002E4A80"/>
    <w:rsid w:val="002E4D8A"/>
    <w:rsid w:val="002E51B1"/>
    <w:rsid w:val="002E5B2B"/>
    <w:rsid w:val="002E616A"/>
    <w:rsid w:val="002E67A9"/>
    <w:rsid w:val="002E7154"/>
    <w:rsid w:val="002E7C70"/>
    <w:rsid w:val="002F0269"/>
    <w:rsid w:val="002F0B54"/>
    <w:rsid w:val="002F0F73"/>
    <w:rsid w:val="002F1BFC"/>
    <w:rsid w:val="002F22CD"/>
    <w:rsid w:val="002F2AEC"/>
    <w:rsid w:val="002F33E6"/>
    <w:rsid w:val="002F3910"/>
    <w:rsid w:val="002F407E"/>
    <w:rsid w:val="002F4EF5"/>
    <w:rsid w:val="002F5383"/>
    <w:rsid w:val="002F6FFB"/>
    <w:rsid w:val="002F710A"/>
    <w:rsid w:val="002F73AB"/>
    <w:rsid w:val="002F785B"/>
    <w:rsid w:val="002F7C85"/>
    <w:rsid w:val="003011A7"/>
    <w:rsid w:val="00302B68"/>
    <w:rsid w:val="00302E5B"/>
    <w:rsid w:val="0030389C"/>
    <w:rsid w:val="003041DD"/>
    <w:rsid w:val="00304378"/>
    <w:rsid w:val="00304B80"/>
    <w:rsid w:val="003054CA"/>
    <w:rsid w:val="00305D45"/>
    <w:rsid w:val="00306564"/>
    <w:rsid w:val="00306BA7"/>
    <w:rsid w:val="00307375"/>
    <w:rsid w:val="0030743D"/>
    <w:rsid w:val="0030768E"/>
    <w:rsid w:val="003077D7"/>
    <w:rsid w:val="003103C6"/>
    <w:rsid w:val="003111CC"/>
    <w:rsid w:val="00311880"/>
    <w:rsid w:val="003118A5"/>
    <w:rsid w:val="00313377"/>
    <w:rsid w:val="00313A3E"/>
    <w:rsid w:val="003141E6"/>
    <w:rsid w:val="003144B6"/>
    <w:rsid w:val="00314AF5"/>
    <w:rsid w:val="00314BF2"/>
    <w:rsid w:val="0031514B"/>
    <w:rsid w:val="003156E2"/>
    <w:rsid w:val="00317A16"/>
    <w:rsid w:val="00317A8C"/>
    <w:rsid w:val="00317AED"/>
    <w:rsid w:val="003203B4"/>
    <w:rsid w:val="00321ED3"/>
    <w:rsid w:val="00322375"/>
    <w:rsid w:val="003229D3"/>
    <w:rsid w:val="00323469"/>
    <w:rsid w:val="00323AEE"/>
    <w:rsid w:val="003251F2"/>
    <w:rsid w:val="0032552D"/>
    <w:rsid w:val="00325A30"/>
    <w:rsid w:val="00325A8D"/>
    <w:rsid w:val="00326375"/>
    <w:rsid w:val="00326BDB"/>
    <w:rsid w:val="003277E4"/>
    <w:rsid w:val="00327ECE"/>
    <w:rsid w:val="00330142"/>
    <w:rsid w:val="00330471"/>
    <w:rsid w:val="00330945"/>
    <w:rsid w:val="00330D3D"/>
    <w:rsid w:val="00330D99"/>
    <w:rsid w:val="003311F9"/>
    <w:rsid w:val="00331B9E"/>
    <w:rsid w:val="00333754"/>
    <w:rsid w:val="00334780"/>
    <w:rsid w:val="00335876"/>
    <w:rsid w:val="00336A33"/>
    <w:rsid w:val="00336C44"/>
    <w:rsid w:val="00337232"/>
    <w:rsid w:val="00337C66"/>
    <w:rsid w:val="00341736"/>
    <w:rsid w:val="00341857"/>
    <w:rsid w:val="00341FE5"/>
    <w:rsid w:val="00342879"/>
    <w:rsid w:val="0034360B"/>
    <w:rsid w:val="00343E52"/>
    <w:rsid w:val="00344322"/>
    <w:rsid w:val="0034516E"/>
    <w:rsid w:val="00345A6C"/>
    <w:rsid w:val="00346EC1"/>
    <w:rsid w:val="0034715C"/>
    <w:rsid w:val="00347A75"/>
    <w:rsid w:val="003508E9"/>
    <w:rsid w:val="00351112"/>
    <w:rsid w:val="003512B3"/>
    <w:rsid w:val="003515D0"/>
    <w:rsid w:val="0035181A"/>
    <w:rsid w:val="003518E0"/>
    <w:rsid w:val="00351DBF"/>
    <w:rsid w:val="003539F2"/>
    <w:rsid w:val="00353C88"/>
    <w:rsid w:val="003540D3"/>
    <w:rsid w:val="00354118"/>
    <w:rsid w:val="003541A6"/>
    <w:rsid w:val="00354D48"/>
    <w:rsid w:val="00355A3D"/>
    <w:rsid w:val="00355CCF"/>
    <w:rsid w:val="00356170"/>
    <w:rsid w:val="00356E7B"/>
    <w:rsid w:val="003570CB"/>
    <w:rsid w:val="00357D4E"/>
    <w:rsid w:val="0036059E"/>
    <w:rsid w:val="0036234C"/>
    <w:rsid w:val="00362891"/>
    <w:rsid w:val="00363522"/>
    <w:rsid w:val="00363817"/>
    <w:rsid w:val="0036392C"/>
    <w:rsid w:val="003649EE"/>
    <w:rsid w:val="00364D4F"/>
    <w:rsid w:val="0036533C"/>
    <w:rsid w:val="00365509"/>
    <w:rsid w:val="00365F9D"/>
    <w:rsid w:val="0036616C"/>
    <w:rsid w:val="0036678F"/>
    <w:rsid w:val="00366C73"/>
    <w:rsid w:val="00366F0F"/>
    <w:rsid w:val="00370836"/>
    <w:rsid w:val="003709AB"/>
    <w:rsid w:val="00371A0D"/>
    <w:rsid w:val="003724DC"/>
    <w:rsid w:val="0037257E"/>
    <w:rsid w:val="00372A4B"/>
    <w:rsid w:val="003733B6"/>
    <w:rsid w:val="003735A6"/>
    <w:rsid w:val="00373616"/>
    <w:rsid w:val="0037370E"/>
    <w:rsid w:val="0037524E"/>
    <w:rsid w:val="0037716C"/>
    <w:rsid w:val="003774C0"/>
    <w:rsid w:val="00377A8F"/>
    <w:rsid w:val="00377D4A"/>
    <w:rsid w:val="00377FD5"/>
    <w:rsid w:val="0038098A"/>
    <w:rsid w:val="00381B4B"/>
    <w:rsid w:val="00381C21"/>
    <w:rsid w:val="0038240B"/>
    <w:rsid w:val="00383AE5"/>
    <w:rsid w:val="003864D1"/>
    <w:rsid w:val="00386B52"/>
    <w:rsid w:val="00386C89"/>
    <w:rsid w:val="003877CA"/>
    <w:rsid w:val="00387EEF"/>
    <w:rsid w:val="00390342"/>
    <w:rsid w:val="00390ACC"/>
    <w:rsid w:val="003934EF"/>
    <w:rsid w:val="003936E9"/>
    <w:rsid w:val="00394FA0"/>
    <w:rsid w:val="00396104"/>
    <w:rsid w:val="00396430"/>
    <w:rsid w:val="003964C1"/>
    <w:rsid w:val="00396A7F"/>
    <w:rsid w:val="00396F1D"/>
    <w:rsid w:val="0039709C"/>
    <w:rsid w:val="003A05E0"/>
    <w:rsid w:val="003A0B01"/>
    <w:rsid w:val="003A10B0"/>
    <w:rsid w:val="003A1781"/>
    <w:rsid w:val="003A194D"/>
    <w:rsid w:val="003A1D7C"/>
    <w:rsid w:val="003A1F18"/>
    <w:rsid w:val="003A202F"/>
    <w:rsid w:val="003A2065"/>
    <w:rsid w:val="003A20CA"/>
    <w:rsid w:val="003A2CB7"/>
    <w:rsid w:val="003A2F44"/>
    <w:rsid w:val="003A3439"/>
    <w:rsid w:val="003A3ABB"/>
    <w:rsid w:val="003A3D27"/>
    <w:rsid w:val="003A56CC"/>
    <w:rsid w:val="003A68C4"/>
    <w:rsid w:val="003A6910"/>
    <w:rsid w:val="003B054C"/>
    <w:rsid w:val="003B0720"/>
    <w:rsid w:val="003B0BDA"/>
    <w:rsid w:val="003B12A5"/>
    <w:rsid w:val="003B1C9C"/>
    <w:rsid w:val="003B1F5F"/>
    <w:rsid w:val="003B1FA9"/>
    <w:rsid w:val="003B317F"/>
    <w:rsid w:val="003B459A"/>
    <w:rsid w:val="003B46EB"/>
    <w:rsid w:val="003B47F9"/>
    <w:rsid w:val="003B5EA6"/>
    <w:rsid w:val="003B69CA"/>
    <w:rsid w:val="003B6AE9"/>
    <w:rsid w:val="003B6E51"/>
    <w:rsid w:val="003B710F"/>
    <w:rsid w:val="003B7A12"/>
    <w:rsid w:val="003C0A78"/>
    <w:rsid w:val="003C1BBD"/>
    <w:rsid w:val="003C21CF"/>
    <w:rsid w:val="003C2D53"/>
    <w:rsid w:val="003C3AA4"/>
    <w:rsid w:val="003C447A"/>
    <w:rsid w:val="003C5989"/>
    <w:rsid w:val="003C5A19"/>
    <w:rsid w:val="003C5D88"/>
    <w:rsid w:val="003C5DAD"/>
    <w:rsid w:val="003C618C"/>
    <w:rsid w:val="003C64D8"/>
    <w:rsid w:val="003C69EE"/>
    <w:rsid w:val="003C72DE"/>
    <w:rsid w:val="003C748D"/>
    <w:rsid w:val="003C7AE9"/>
    <w:rsid w:val="003D0B07"/>
    <w:rsid w:val="003D0EF8"/>
    <w:rsid w:val="003D1758"/>
    <w:rsid w:val="003D183C"/>
    <w:rsid w:val="003D403F"/>
    <w:rsid w:val="003D4993"/>
    <w:rsid w:val="003D5412"/>
    <w:rsid w:val="003D5A17"/>
    <w:rsid w:val="003D5E11"/>
    <w:rsid w:val="003D63B1"/>
    <w:rsid w:val="003D79FC"/>
    <w:rsid w:val="003E0376"/>
    <w:rsid w:val="003E0DB6"/>
    <w:rsid w:val="003E1AC1"/>
    <w:rsid w:val="003E2DB4"/>
    <w:rsid w:val="003E31B7"/>
    <w:rsid w:val="003E39E3"/>
    <w:rsid w:val="003E3F16"/>
    <w:rsid w:val="003E4523"/>
    <w:rsid w:val="003E4F72"/>
    <w:rsid w:val="003E6581"/>
    <w:rsid w:val="003E6688"/>
    <w:rsid w:val="003E68E4"/>
    <w:rsid w:val="003E763F"/>
    <w:rsid w:val="003F0307"/>
    <w:rsid w:val="003F1E00"/>
    <w:rsid w:val="003F24B8"/>
    <w:rsid w:val="003F2937"/>
    <w:rsid w:val="003F2D84"/>
    <w:rsid w:val="003F300C"/>
    <w:rsid w:val="003F3DB6"/>
    <w:rsid w:val="003F40EA"/>
    <w:rsid w:val="003F48DD"/>
    <w:rsid w:val="003F4AA2"/>
    <w:rsid w:val="003F652E"/>
    <w:rsid w:val="003F6E9D"/>
    <w:rsid w:val="0040029E"/>
    <w:rsid w:val="0040039D"/>
    <w:rsid w:val="004008E6"/>
    <w:rsid w:val="00400AA5"/>
    <w:rsid w:val="00401EDC"/>
    <w:rsid w:val="0040224A"/>
    <w:rsid w:val="004035FB"/>
    <w:rsid w:val="00403E52"/>
    <w:rsid w:val="00406693"/>
    <w:rsid w:val="0040688C"/>
    <w:rsid w:val="004069C8"/>
    <w:rsid w:val="00406ED7"/>
    <w:rsid w:val="004104CB"/>
    <w:rsid w:val="004105DC"/>
    <w:rsid w:val="00410FDD"/>
    <w:rsid w:val="004110B4"/>
    <w:rsid w:val="004116EB"/>
    <w:rsid w:val="004120F3"/>
    <w:rsid w:val="0041214F"/>
    <w:rsid w:val="004122AD"/>
    <w:rsid w:val="00412569"/>
    <w:rsid w:val="004127CD"/>
    <w:rsid w:val="00412CD1"/>
    <w:rsid w:val="00412FE8"/>
    <w:rsid w:val="004130E7"/>
    <w:rsid w:val="0041472E"/>
    <w:rsid w:val="0041493F"/>
    <w:rsid w:val="00414A8A"/>
    <w:rsid w:val="0041503E"/>
    <w:rsid w:val="0041510B"/>
    <w:rsid w:val="00415595"/>
    <w:rsid w:val="00415BE0"/>
    <w:rsid w:val="00415EC9"/>
    <w:rsid w:val="00416DD2"/>
    <w:rsid w:val="004176D6"/>
    <w:rsid w:val="0041784E"/>
    <w:rsid w:val="0042010E"/>
    <w:rsid w:val="0042028D"/>
    <w:rsid w:val="00420B9D"/>
    <w:rsid w:val="00420CB7"/>
    <w:rsid w:val="00421051"/>
    <w:rsid w:val="0042117F"/>
    <w:rsid w:val="0042229D"/>
    <w:rsid w:val="00422894"/>
    <w:rsid w:val="004232F4"/>
    <w:rsid w:val="004245BE"/>
    <w:rsid w:val="0042465C"/>
    <w:rsid w:val="00425216"/>
    <w:rsid w:val="00427137"/>
    <w:rsid w:val="004275F9"/>
    <w:rsid w:val="004276EE"/>
    <w:rsid w:val="00427BF3"/>
    <w:rsid w:val="004301AB"/>
    <w:rsid w:val="004307E6"/>
    <w:rsid w:val="00430A8D"/>
    <w:rsid w:val="00431247"/>
    <w:rsid w:val="0043126F"/>
    <w:rsid w:val="00431AF7"/>
    <w:rsid w:val="00431F2F"/>
    <w:rsid w:val="00432376"/>
    <w:rsid w:val="004329A4"/>
    <w:rsid w:val="00432ECC"/>
    <w:rsid w:val="00433091"/>
    <w:rsid w:val="00433557"/>
    <w:rsid w:val="004340C8"/>
    <w:rsid w:val="004356AF"/>
    <w:rsid w:val="00437667"/>
    <w:rsid w:val="004401BB"/>
    <w:rsid w:val="004403FE"/>
    <w:rsid w:val="004416B9"/>
    <w:rsid w:val="004418D1"/>
    <w:rsid w:val="004421FD"/>
    <w:rsid w:val="00442BC6"/>
    <w:rsid w:val="00442FF0"/>
    <w:rsid w:val="00443235"/>
    <w:rsid w:val="00444EB4"/>
    <w:rsid w:val="0044539F"/>
    <w:rsid w:val="004458F8"/>
    <w:rsid w:val="0044645C"/>
    <w:rsid w:val="00447527"/>
    <w:rsid w:val="0044756C"/>
    <w:rsid w:val="00447E6B"/>
    <w:rsid w:val="00450C28"/>
    <w:rsid w:val="004515A8"/>
    <w:rsid w:val="00452241"/>
    <w:rsid w:val="00452B97"/>
    <w:rsid w:val="00452DD2"/>
    <w:rsid w:val="00453670"/>
    <w:rsid w:val="00453A8F"/>
    <w:rsid w:val="0045453E"/>
    <w:rsid w:val="004545C4"/>
    <w:rsid w:val="00454E05"/>
    <w:rsid w:val="00454F5A"/>
    <w:rsid w:val="00455744"/>
    <w:rsid w:val="00455985"/>
    <w:rsid w:val="00456342"/>
    <w:rsid w:val="00456C7D"/>
    <w:rsid w:val="00460F2E"/>
    <w:rsid w:val="004632AE"/>
    <w:rsid w:val="00464ECF"/>
    <w:rsid w:val="00464F48"/>
    <w:rsid w:val="004652EC"/>
    <w:rsid w:val="00465803"/>
    <w:rsid w:val="00465919"/>
    <w:rsid w:val="00466122"/>
    <w:rsid w:val="004665B1"/>
    <w:rsid w:val="00466896"/>
    <w:rsid w:val="0046775F"/>
    <w:rsid w:val="00467DFC"/>
    <w:rsid w:val="0047022B"/>
    <w:rsid w:val="00470793"/>
    <w:rsid w:val="004711B5"/>
    <w:rsid w:val="00472263"/>
    <w:rsid w:val="0047338A"/>
    <w:rsid w:val="00473805"/>
    <w:rsid w:val="004738C4"/>
    <w:rsid w:val="00473A57"/>
    <w:rsid w:val="00474B2A"/>
    <w:rsid w:val="00475815"/>
    <w:rsid w:val="00476311"/>
    <w:rsid w:val="00477133"/>
    <w:rsid w:val="00477CD0"/>
    <w:rsid w:val="0048054F"/>
    <w:rsid w:val="004809E3"/>
    <w:rsid w:val="00480D08"/>
    <w:rsid w:val="00480E6B"/>
    <w:rsid w:val="00481EE3"/>
    <w:rsid w:val="00482780"/>
    <w:rsid w:val="004833BF"/>
    <w:rsid w:val="00484043"/>
    <w:rsid w:val="00485A27"/>
    <w:rsid w:val="00485EF2"/>
    <w:rsid w:val="004862A1"/>
    <w:rsid w:val="00487583"/>
    <w:rsid w:val="00487A09"/>
    <w:rsid w:val="0049015C"/>
    <w:rsid w:val="00490236"/>
    <w:rsid w:val="004902B7"/>
    <w:rsid w:val="00490D33"/>
    <w:rsid w:val="00492408"/>
    <w:rsid w:val="0049288D"/>
    <w:rsid w:val="00492A13"/>
    <w:rsid w:val="00492E00"/>
    <w:rsid w:val="004934F2"/>
    <w:rsid w:val="004940C4"/>
    <w:rsid w:val="00494131"/>
    <w:rsid w:val="004949E5"/>
    <w:rsid w:val="00494E06"/>
    <w:rsid w:val="004958D3"/>
    <w:rsid w:val="00496371"/>
    <w:rsid w:val="00496DA9"/>
    <w:rsid w:val="00497224"/>
    <w:rsid w:val="004A4133"/>
    <w:rsid w:val="004A4D0A"/>
    <w:rsid w:val="004A5681"/>
    <w:rsid w:val="004A6EDB"/>
    <w:rsid w:val="004A7B59"/>
    <w:rsid w:val="004B03DB"/>
    <w:rsid w:val="004B161F"/>
    <w:rsid w:val="004B2297"/>
    <w:rsid w:val="004B2A3B"/>
    <w:rsid w:val="004B2C75"/>
    <w:rsid w:val="004B36C4"/>
    <w:rsid w:val="004B3CF4"/>
    <w:rsid w:val="004B50C2"/>
    <w:rsid w:val="004B5FEB"/>
    <w:rsid w:val="004B6B29"/>
    <w:rsid w:val="004C1CCE"/>
    <w:rsid w:val="004C2C8F"/>
    <w:rsid w:val="004C2E63"/>
    <w:rsid w:val="004C331F"/>
    <w:rsid w:val="004C3C47"/>
    <w:rsid w:val="004C3E58"/>
    <w:rsid w:val="004C412A"/>
    <w:rsid w:val="004C4769"/>
    <w:rsid w:val="004C55AB"/>
    <w:rsid w:val="004C625A"/>
    <w:rsid w:val="004C6773"/>
    <w:rsid w:val="004C7EED"/>
    <w:rsid w:val="004D0117"/>
    <w:rsid w:val="004D0766"/>
    <w:rsid w:val="004D0ABE"/>
    <w:rsid w:val="004D0C70"/>
    <w:rsid w:val="004D0F83"/>
    <w:rsid w:val="004D1221"/>
    <w:rsid w:val="004D17B3"/>
    <w:rsid w:val="004D20C8"/>
    <w:rsid w:val="004D2560"/>
    <w:rsid w:val="004D50BB"/>
    <w:rsid w:val="004D511A"/>
    <w:rsid w:val="004D629B"/>
    <w:rsid w:val="004D6BD5"/>
    <w:rsid w:val="004D70F9"/>
    <w:rsid w:val="004D7DE9"/>
    <w:rsid w:val="004E1310"/>
    <w:rsid w:val="004E16B5"/>
    <w:rsid w:val="004E177A"/>
    <w:rsid w:val="004E29C3"/>
    <w:rsid w:val="004E2D3C"/>
    <w:rsid w:val="004E2F04"/>
    <w:rsid w:val="004E389C"/>
    <w:rsid w:val="004E3DC3"/>
    <w:rsid w:val="004E5116"/>
    <w:rsid w:val="004E54B0"/>
    <w:rsid w:val="004E5990"/>
    <w:rsid w:val="004E5D56"/>
    <w:rsid w:val="004E6155"/>
    <w:rsid w:val="004E6C7F"/>
    <w:rsid w:val="004E724D"/>
    <w:rsid w:val="004E7303"/>
    <w:rsid w:val="004E7722"/>
    <w:rsid w:val="004F043D"/>
    <w:rsid w:val="004F0584"/>
    <w:rsid w:val="004F144D"/>
    <w:rsid w:val="004F2822"/>
    <w:rsid w:val="004F3463"/>
    <w:rsid w:val="004F3664"/>
    <w:rsid w:val="004F40A8"/>
    <w:rsid w:val="004F4644"/>
    <w:rsid w:val="004F4AAC"/>
    <w:rsid w:val="004F5112"/>
    <w:rsid w:val="004F5C6E"/>
    <w:rsid w:val="004F62EF"/>
    <w:rsid w:val="004F7289"/>
    <w:rsid w:val="005007AF"/>
    <w:rsid w:val="00500A7B"/>
    <w:rsid w:val="00500EBD"/>
    <w:rsid w:val="00501129"/>
    <w:rsid w:val="0050124E"/>
    <w:rsid w:val="00502126"/>
    <w:rsid w:val="00502A99"/>
    <w:rsid w:val="005031AF"/>
    <w:rsid w:val="005044CE"/>
    <w:rsid w:val="0050505C"/>
    <w:rsid w:val="00505474"/>
    <w:rsid w:val="005058FA"/>
    <w:rsid w:val="00505F01"/>
    <w:rsid w:val="0051015C"/>
    <w:rsid w:val="0051096F"/>
    <w:rsid w:val="00510A00"/>
    <w:rsid w:val="00511420"/>
    <w:rsid w:val="00511608"/>
    <w:rsid w:val="0051251D"/>
    <w:rsid w:val="00512852"/>
    <w:rsid w:val="00512911"/>
    <w:rsid w:val="00512DA9"/>
    <w:rsid w:val="005131BC"/>
    <w:rsid w:val="00513295"/>
    <w:rsid w:val="005135D3"/>
    <w:rsid w:val="0051399E"/>
    <w:rsid w:val="00513BAC"/>
    <w:rsid w:val="00514661"/>
    <w:rsid w:val="00514B67"/>
    <w:rsid w:val="00517059"/>
    <w:rsid w:val="00517F45"/>
    <w:rsid w:val="00520680"/>
    <w:rsid w:val="00520E59"/>
    <w:rsid w:val="00520F20"/>
    <w:rsid w:val="0052270B"/>
    <w:rsid w:val="00522A72"/>
    <w:rsid w:val="00522A80"/>
    <w:rsid w:val="00522E50"/>
    <w:rsid w:val="00522EF7"/>
    <w:rsid w:val="00523816"/>
    <w:rsid w:val="0052382E"/>
    <w:rsid w:val="00523A7A"/>
    <w:rsid w:val="00524015"/>
    <w:rsid w:val="005242F0"/>
    <w:rsid w:val="00525958"/>
    <w:rsid w:val="00526776"/>
    <w:rsid w:val="00526B32"/>
    <w:rsid w:val="00526C65"/>
    <w:rsid w:val="0052722C"/>
    <w:rsid w:val="005300E3"/>
    <w:rsid w:val="0053019D"/>
    <w:rsid w:val="00530317"/>
    <w:rsid w:val="00530CE8"/>
    <w:rsid w:val="00531635"/>
    <w:rsid w:val="005317C5"/>
    <w:rsid w:val="00531B15"/>
    <w:rsid w:val="00532095"/>
    <w:rsid w:val="00532836"/>
    <w:rsid w:val="00532E8C"/>
    <w:rsid w:val="005334E5"/>
    <w:rsid w:val="00534D5E"/>
    <w:rsid w:val="0053545C"/>
    <w:rsid w:val="0053572D"/>
    <w:rsid w:val="00536442"/>
    <w:rsid w:val="00536DFB"/>
    <w:rsid w:val="005370DF"/>
    <w:rsid w:val="00537102"/>
    <w:rsid w:val="00537A33"/>
    <w:rsid w:val="005404BF"/>
    <w:rsid w:val="00540533"/>
    <w:rsid w:val="0054084A"/>
    <w:rsid w:val="00541F12"/>
    <w:rsid w:val="005420A9"/>
    <w:rsid w:val="005427E5"/>
    <w:rsid w:val="00542976"/>
    <w:rsid w:val="00542E74"/>
    <w:rsid w:val="005435F2"/>
    <w:rsid w:val="005437C4"/>
    <w:rsid w:val="005437FB"/>
    <w:rsid w:val="00545173"/>
    <w:rsid w:val="005452E2"/>
    <w:rsid w:val="00545603"/>
    <w:rsid w:val="00545ADF"/>
    <w:rsid w:val="00545B78"/>
    <w:rsid w:val="00545F84"/>
    <w:rsid w:val="005464AC"/>
    <w:rsid w:val="00546601"/>
    <w:rsid w:val="00546B47"/>
    <w:rsid w:val="00547031"/>
    <w:rsid w:val="0054789B"/>
    <w:rsid w:val="00547CF2"/>
    <w:rsid w:val="00551C7D"/>
    <w:rsid w:val="0055256D"/>
    <w:rsid w:val="0055280D"/>
    <w:rsid w:val="00552819"/>
    <w:rsid w:val="00552BBA"/>
    <w:rsid w:val="00552F68"/>
    <w:rsid w:val="00553580"/>
    <w:rsid w:val="00554A7F"/>
    <w:rsid w:val="0055547A"/>
    <w:rsid w:val="0055555F"/>
    <w:rsid w:val="00555ED5"/>
    <w:rsid w:val="00557748"/>
    <w:rsid w:val="00557EA9"/>
    <w:rsid w:val="005603CA"/>
    <w:rsid w:val="00560917"/>
    <w:rsid w:val="00561F59"/>
    <w:rsid w:val="00561FD2"/>
    <w:rsid w:val="0056277B"/>
    <w:rsid w:val="00562F05"/>
    <w:rsid w:val="00563777"/>
    <w:rsid w:val="0056443C"/>
    <w:rsid w:val="005669C2"/>
    <w:rsid w:val="00566B1E"/>
    <w:rsid w:val="0056721B"/>
    <w:rsid w:val="005674F5"/>
    <w:rsid w:val="005676E9"/>
    <w:rsid w:val="00567E3E"/>
    <w:rsid w:val="00570196"/>
    <w:rsid w:val="005701D1"/>
    <w:rsid w:val="0057028C"/>
    <w:rsid w:val="00570FC3"/>
    <w:rsid w:val="00571872"/>
    <w:rsid w:val="00572F64"/>
    <w:rsid w:val="005730BB"/>
    <w:rsid w:val="00573594"/>
    <w:rsid w:val="00573664"/>
    <w:rsid w:val="00574151"/>
    <w:rsid w:val="00574496"/>
    <w:rsid w:val="00574E13"/>
    <w:rsid w:val="005769A3"/>
    <w:rsid w:val="00576A75"/>
    <w:rsid w:val="00577C04"/>
    <w:rsid w:val="00577F69"/>
    <w:rsid w:val="00580540"/>
    <w:rsid w:val="00580AAF"/>
    <w:rsid w:val="00581B6C"/>
    <w:rsid w:val="00582AFC"/>
    <w:rsid w:val="0058303E"/>
    <w:rsid w:val="00584B0F"/>
    <w:rsid w:val="00584D91"/>
    <w:rsid w:val="00584E39"/>
    <w:rsid w:val="00586087"/>
    <w:rsid w:val="005868EF"/>
    <w:rsid w:val="00587E43"/>
    <w:rsid w:val="005900E9"/>
    <w:rsid w:val="005903DC"/>
    <w:rsid w:val="0059127A"/>
    <w:rsid w:val="00592319"/>
    <w:rsid w:val="005923E5"/>
    <w:rsid w:val="005925A5"/>
    <w:rsid w:val="00592C3E"/>
    <w:rsid w:val="005939B6"/>
    <w:rsid w:val="00593A67"/>
    <w:rsid w:val="00594639"/>
    <w:rsid w:val="00594EDB"/>
    <w:rsid w:val="00595487"/>
    <w:rsid w:val="00595D35"/>
    <w:rsid w:val="00596FE3"/>
    <w:rsid w:val="005A0260"/>
    <w:rsid w:val="005A02D1"/>
    <w:rsid w:val="005A079B"/>
    <w:rsid w:val="005A0B8F"/>
    <w:rsid w:val="005A0F4E"/>
    <w:rsid w:val="005A0FC7"/>
    <w:rsid w:val="005A21E6"/>
    <w:rsid w:val="005A2E59"/>
    <w:rsid w:val="005A3122"/>
    <w:rsid w:val="005A31C2"/>
    <w:rsid w:val="005A4967"/>
    <w:rsid w:val="005A4EB7"/>
    <w:rsid w:val="005A5728"/>
    <w:rsid w:val="005A5993"/>
    <w:rsid w:val="005A632D"/>
    <w:rsid w:val="005A7759"/>
    <w:rsid w:val="005A7834"/>
    <w:rsid w:val="005B007B"/>
    <w:rsid w:val="005B04E9"/>
    <w:rsid w:val="005B078B"/>
    <w:rsid w:val="005B08F3"/>
    <w:rsid w:val="005B0E81"/>
    <w:rsid w:val="005B1683"/>
    <w:rsid w:val="005B16D0"/>
    <w:rsid w:val="005B1977"/>
    <w:rsid w:val="005B1ED7"/>
    <w:rsid w:val="005B2D5B"/>
    <w:rsid w:val="005B3A89"/>
    <w:rsid w:val="005B5CAB"/>
    <w:rsid w:val="005B5E01"/>
    <w:rsid w:val="005B7611"/>
    <w:rsid w:val="005B78C9"/>
    <w:rsid w:val="005C0064"/>
    <w:rsid w:val="005C0BE2"/>
    <w:rsid w:val="005C0C5B"/>
    <w:rsid w:val="005C0F64"/>
    <w:rsid w:val="005C140A"/>
    <w:rsid w:val="005C1CAD"/>
    <w:rsid w:val="005C240C"/>
    <w:rsid w:val="005C2625"/>
    <w:rsid w:val="005C2BF9"/>
    <w:rsid w:val="005C2D77"/>
    <w:rsid w:val="005C3AE4"/>
    <w:rsid w:val="005C47D7"/>
    <w:rsid w:val="005C49FA"/>
    <w:rsid w:val="005C4C9B"/>
    <w:rsid w:val="005C4E61"/>
    <w:rsid w:val="005C6175"/>
    <w:rsid w:val="005C6A9C"/>
    <w:rsid w:val="005C6F5C"/>
    <w:rsid w:val="005C768C"/>
    <w:rsid w:val="005C77FC"/>
    <w:rsid w:val="005C785A"/>
    <w:rsid w:val="005D11E8"/>
    <w:rsid w:val="005D14E1"/>
    <w:rsid w:val="005D1657"/>
    <w:rsid w:val="005D16F4"/>
    <w:rsid w:val="005D1B04"/>
    <w:rsid w:val="005D2ACF"/>
    <w:rsid w:val="005D2C78"/>
    <w:rsid w:val="005D386E"/>
    <w:rsid w:val="005D3CAC"/>
    <w:rsid w:val="005D4B88"/>
    <w:rsid w:val="005D54B2"/>
    <w:rsid w:val="005D5B31"/>
    <w:rsid w:val="005D5E14"/>
    <w:rsid w:val="005D7602"/>
    <w:rsid w:val="005E0138"/>
    <w:rsid w:val="005E08BF"/>
    <w:rsid w:val="005E0C99"/>
    <w:rsid w:val="005E0F15"/>
    <w:rsid w:val="005E12ED"/>
    <w:rsid w:val="005E2F94"/>
    <w:rsid w:val="005E35F3"/>
    <w:rsid w:val="005E4B40"/>
    <w:rsid w:val="005E4CD1"/>
    <w:rsid w:val="005E525F"/>
    <w:rsid w:val="005E5843"/>
    <w:rsid w:val="005E6332"/>
    <w:rsid w:val="005E67E8"/>
    <w:rsid w:val="005E74FD"/>
    <w:rsid w:val="005F0912"/>
    <w:rsid w:val="005F129E"/>
    <w:rsid w:val="005F1C6E"/>
    <w:rsid w:val="005F2695"/>
    <w:rsid w:val="005F26AA"/>
    <w:rsid w:val="005F27A0"/>
    <w:rsid w:val="005F28C3"/>
    <w:rsid w:val="005F2D60"/>
    <w:rsid w:val="005F2FAE"/>
    <w:rsid w:val="005F2FE4"/>
    <w:rsid w:val="005F394D"/>
    <w:rsid w:val="005F47DB"/>
    <w:rsid w:val="005F5653"/>
    <w:rsid w:val="005F5A7A"/>
    <w:rsid w:val="005F5AC3"/>
    <w:rsid w:val="005F5B94"/>
    <w:rsid w:val="005F5B9B"/>
    <w:rsid w:val="005F669E"/>
    <w:rsid w:val="005F6F53"/>
    <w:rsid w:val="005F7006"/>
    <w:rsid w:val="005F70E1"/>
    <w:rsid w:val="005F7EB2"/>
    <w:rsid w:val="006004E9"/>
    <w:rsid w:val="006006C4"/>
    <w:rsid w:val="006021DF"/>
    <w:rsid w:val="0060248A"/>
    <w:rsid w:val="00602FF2"/>
    <w:rsid w:val="00603635"/>
    <w:rsid w:val="00603AC2"/>
    <w:rsid w:val="006042A4"/>
    <w:rsid w:val="006042EC"/>
    <w:rsid w:val="0060430F"/>
    <w:rsid w:val="006049BB"/>
    <w:rsid w:val="00605203"/>
    <w:rsid w:val="0060589B"/>
    <w:rsid w:val="006065F1"/>
    <w:rsid w:val="00606782"/>
    <w:rsid w:val="00607C7E"/>
    <w:rsid w:val="00607C83"/>
    <w:rsid w:val="00607CCE"/>
    <w:rsid w:val="006109CA"/>
    <w:rsid w:val="00611696"/>
    <w:rsid w:val="00611B0C"/>
    <w:rsid w:val="00612B45"/>
    <w:rsid w:val="00613B13"/>
    <w:rsid w:val="0061471B"/>
    <w:rsid w:val="00614D7C"/>
    <w:rsid w:val="00616352"/>
    <w:rsid w:val="00616B87"/>
    <w:rsid w:val="00617BC7"/>
    <w:rsid w:val="00620B10"/>
    <w:rsid w:val="00620FA5"/>
    <w:rsid w:val="00621AA3"/>
    <w:rsid w:val="00621F9C"/>
    <w:rsid w:val="0062256E"/>
    <w:rsid w:val="00622B8B"/>
    <w:rsid w:val="00623A8D"/>
    <w:rsid w:val="00623FC4"/>
    <w:rsid w:val="00624446"/>
    <w:rsid w:val="00624FCA"/>
    <w:rsid w:val="006250C4"/>
    <w:rsid w:val="00626B3D"/>
    <w:rsid w:val="00627259"/>
    <w:rsid w:val="00627905"/>
    <w:rsid w:val="00627D51"/>
    <w:rsid w:val="00630E23"/>
    <w:rsid w:val="0063218A"/>
    <w:rsid w:val="006331EC"/>
    <w:rsid w:val="00633258"/>
    <w:rsid w:val="00634861"/>
    <w:rsid w:val="00634E1A"/>
    <w:rsid w:val="006352BE"/>
    <w:rsid w:val="0063552C"/>
    <w:rsid w:val="00636B0E"/>
    <w:rsid w:val="00636EEE"/>
    <w:rsid w:val="00637410"/>
    <w:rsid w:val="0063770D"/>
    <w:rsid w:val="00640418"/>
    <w:rsid w:val="006409CE"/>
    <w:rsid w:val="00640AD8"/>
    <w:rsid w:val="00640EE6"/>
    <w:rsid w:val="0064185B"/>
    <w:rsid w:val="00641A82"/>
    <w:rsid w:val="006432CB"/>
    <w:rsid w:val="006435AF"/>
    <w:rsid w:val="00643BF4"/>
    <w:rsid w:val="006448F0"/>
    <w:rsid w:val="00644E30"/>
    <w:rsid w:val="006451B5"/>
    <w:rsid w:val="00645567"/>
    <w:rsid w:val="00645958"/>
    <w:rsid w:val="00645A96"/>
    <w:rsid w:val="006467F0"/>
    <w:rsid w:val="00647B9F"/>
    <w:rsid w:val="00650CDB"/>
    <w:rsid w:val="00650DEE"/>
    <w:rsid w:val="00651365"/>
    <w:rsid w:val="006513EA"/>
    <w:rsid w:val="00651989"/>
    <w:rsid w:val="00652222"/>
    <w:rsid w:val="00652FDC"/>
    <w:rsid w:val="0065331B"/>
    <w:rsid w:val="006533FE"/>
    <w:rsid w:val="006534CC"/>
    <w:rsid w:val="006534D2"/>
    <w:rsid w:val="00653666"/>
    <w:rsid w:val="00653730"/>
    <w:rsid w:val="00654EB1"/>
    <w:rsid w:val="0065522F"/>
    <w:rsid w:val="00655516"/>
    <w:rsid w:val="006566C6"/>
    <w:rsid w:val="00656BF9"/>
    <w:rsid w:val="006577BF"/>
    <w:rsid w:val="00657FE4"/>
    <w:rsid w:val="00660B11"/>
    <w:rsid w:val="00660B47"/>
    <w:rsid w:val="0066155C"/>
    <w:rsid w:val="00662133"/>
    <w:rsid w:val="006625A5"/>
    <w:rsid w:val="00662F28"/>
    <w:rsid w:val="0066397A"/>
    <w:rsid w:val="0066480B"/>
    <w:rsid w:val="006649ED"/>
    <w:rsid w:val="006650A5"/>
    <w:rsid w:val="006653EA"/>
    <w:rsid w:val="00666122"/>
    <w:rsid w:val="00666CAE"/>
    <w:rsid w:val="00666DB0"/>
    <w:rsid w:val="00666E40"/>
    <w:rsid w:val="006677AF"/>
    <w:rsid w:val="006679B4"/>
    <w:rsid w:val="00670411"/>
    <w:rsid w:val="006708C5"/>
    <w:rsid w:val="00670B60"/>
    <w:rsid w:val="00671662"/>
    <w:rsid w:val="0067328E"/>
    <w:rsid w:val="00673308"/>
    <w:rsid w:val="006757C5"/>
    <w:rsid w:val="00676863"/>
    <w:rsid w:val="0067694C"/>
    <w:rsid w:val="006771E5"/>
    <w:rsid w:val="006803CE"/>
    <w:rsid w:val="0068073A"/>
    <w:rsid w:val="00680CDF"/>
    <w:rsid w:val="00681C32"/>
    <w:rsid w:val="00681D64"/>
    <w:rsid w:val="00681FCC"/>
    <w:rsid w:val="0068368A"/>
    <w:rsid w:val="00684448"/>
    <w:rsid w:val="00685525"/>
    <w:rsid w:val="00686808"/>
    <w:rsid w:val="00686D5F"/>
    <w:rsid w:val="006879DD"/>
    <w:rsid w:val="00687A39"/>
    <w:rsid w:val="00690743"/>
    <w:rsid w:val="00692FCA"/>
    <w:rsid w:val="006941C3"/>
    <w:rsid w:val="00694DC8"/>
    <w:rsid w:val="00696AA5"/>
    <w:rsid w:val="00696DA3"/>
    <w:rsid w:val="00697738"/>
    <w:rsid w:val="00697916"/>
    <w:rsid w:val="006A08B3"/>
    <w:rsid w:val="006A1723"/>
    <w:rsid w:val="006A21B2"/>
    <w:rsid w:val="006A23FF"/>
    <w:rsid w:val="006A24DC"/>
    <w:rsid w:val="006A28FE"/>
    <w:rsid w:val="006A2934"/>
    <w:rsid w:val="006A33DE"/>
    <w:rsid w:val="006A367C"/>
    <w:rsid w:val="006A36F6"/>
    <w:rsid w:val="006A3B8A"/>
    <w:rsid w:val="006A4A20"/>
    <w:rsid w:val="006A514C"/>
    <w:rsid w:val="006A54AA"/>
    <w:rsid w:val="006A5895"/>
    <w:rsid w:val="006A64BC"/>
    <w:rsid w:val="006A69CC"/>
    <w:rsid w:val="006A741F"/>
    <w:rsid w:val="006B0458"/>
    <w:rsid w:val="006B0931"/>
    <w:rsid w:val="006B0B0C"/>
    <w:rsid w:val="006B10FE"/>
    <w:rsid w:val="006B2065"/>
    <w:rsid w:val="006B2497"/>
    <w:rsid w:val="006B3ADC"/>
    <w:rsid w:val="006B3BE6"/>
    <w:rsid w:val="006B3E93"/>
    <w:rsid w:val="006B48CE"/>
    <w:rsid w:val="006B683F"/>
    <w:rsid w:val="006B69BD"/>
    <w:rsid w:val="006B6F88"/>
    <w:rsid w:val="006C01C8"/>
    <w:rsid w:val="006C0A1A"/>
    <w:rsid w:val="006C0CF1"/>
    <w:rsid w:val="006C1172"/>
    <w:rsid w:val="006C13E2"/>
    <w:rsid w:val="006C304C"/>
    <w:rsid w:val="006C311F"/>
    <w:rsid w:val="006C34F8"/>
    <w:rsid w:val="006C3A05"/>
    <w:rsid w:val="006C3AD6"/>
    <w:rsid w:val="006C4168"/>
    <w:rsid w:val="006C4465"/>
    <w:rsid w:val="006C49E6"/>
    <w:rsid w:val="006C4C1A"/>
    <w:rsid w:val="006C6449"/>
    <w:rsid w:val="006C711F"/>
    <w:rsid w:val="006C72D5"/>
    <w:rsid w:val="006C7324"/>
    <w:rsid w:val="006D0241"/>
    <w:rsid w:val="006D08EF"/>
    <w:rsid w:val="006D0991"/>
    <w:rsid w:val="006D0BFF"/>
    <w:rsid w:val="006D0F1D"/>
    <w:rsid w:val="006D10C9"/>
    <w:rsid w:val="006D1470"/>
    <w:rsid w:val="006D269C"/>
    <w:rsid w:val="006D2747"/>
    <w:rsid w:val="006D2C86"/>
    <w:rsid w:val="006D3A4F"/>
    <w:rsid w:val="006D4F0A"/>
    <w:rsid w:val="006D4F7B"/>
    <w:rsid w:val="006D5051"/>
    <w:rsid w:val="006D5062"/>
    <w:rsid w:val="006D5DCA"/>
    <w:rsid w:val="006D5DE1"/>
    <w:rsid w:val="006D62BD"/>
    <w:rsid w:val="006D6706"/>
    <w:rsid w:val="006D6867"/>
    <w:rsid w:val="006D69D1"/>
    <w:rsid w:val="006E172F"/>
    <w:rsid w:val="006E1D02"/>
    <w:rsid w:val="006E2302"/>
    <w:rsid w:val="006E2F3F"/>
    <w:rsid w:val="006E382D"/>
    <w:rsid w:val="006E4983"/>
    <w:rsid w:val="006E5A59"/>
    <w:rsid w:val="006E5E61"/>
    <w:rsid w:val="006E6055"/>
    <w:rsid w:val="006E71F2"/>
    <w:rsid w:val="006E7A6F"/>
    <w:rsid w:val="006F0CE1"/>
    <w:rsid w:val="006F0D6D"/>
    <w:rsid w:val="006F1881"/>
    <w:rsid w:val="006F2130"/>
    <w:rsid w:val="006F246B"/>
    <w:rsid w:val="006F2A4D"/>
    <w:rsid w:val="006F434F"/>
    <w:rsid w:val="006F49EF"/>
    <w:rsid w:val="006F4AA0"/>
    <w:rsid w:val="006F4BCB"/>
    <w:rsid w:val="006F4FC4"/>
    <w:rsid w:val="006F5B1E"/>
    <w:rsid w:val="006F677D"/>
    <w:rsid w:val="006F6F73"/>
    <w:rsid w:val="006F71A1"/>
    <w:rsid w:val="006F76FA"/>
    <w:rsid w:val="00701665"/>
    <w:rsid w:val="00702480"/>
    <w:rsid w:val="00702A49"/>
    <w:rsid w:val="0070349B"/>
    <w:rsid w:val="007043E5"/>
    <w:rsid w:val="0070465F"/>
    <w:rsid w:val="0070466A"/>
    <w:rsid w:val="00705A9B"/>
    <w:rsid w:val="0070662E"/>
    <w:rsid w:val="00707DAA"/>
    <w:rsid w:val="00710659"/>
    <w:rsid w:val="007107E1"/>
    <w:rsid w:val="00711260"/>
    <w:rsid w:val="007118A3"/>
    <w:rsid w:val="00712B4D"/>
    <w:rsid w:val="00713FCF"/>
    <w:rsid w:val="0071403D"/>
    <w:rsid w:val="007145C8"/>
    <w:rsid w:val="0071463A"/>
    <w:rsid w:val="00714EED"/>
    <w:rsid w:val="00715302"/>
    <w:rsid w:val="00715487"/>
    <w:rsid w:val="00716FB2"/>
    <w:rsid w:val="00717AEC"/>
    <w:rsid w:val="00717CD0"/>
    <w:rsid w:val="00722CD2"/>
    <w:rsid w:val="00722EC2"/>
    <w:rsid w:val="00722F77"/>
    <w:rsid w:val="00723FA2"/>
    <w:rsid w:val="007247BF"/>
    <w:rsid w:val="0072513E"/>
    <w:rsid w:val="0072535E"/>
    <w:rsid w:val="00725EFF"/>
    <w:rsid w:val="00725F9E"/>
    <w:rsid w:val="007268B9"/>
    <w:rsid w:val="00726BD3"/>
    <w:rsid w:val="00730B19"/>
    <w:rsid w:val="00730D05"/>
    <w:rsid w:val="00730E15"/>
    <w:rsid w:val="007317C9"/>
    <w:rsid w:val="007317EE"/>
    <w:rsid w:val="00731F62"/>
    <w:rsid w:val="00732AE8"/>
    <w:rsid w:val="007335E6"/>
    <w:rsid w:val="00733687"/>
    <w:rsid w:val="00733EB6"/>
    <w:rsid w:val="00734F77"/>
    <w:rsid w:val="007353E1"/>
    <w:rsid w:val="00735EAE"/>
    <w:rsid w:val="00736874"/>
    <w:rsid w:val="00736A64"/>
    <w:rsid w:val="0073751F"/>
    <w:rsid w:val="007404C9"/>
    <w:rsid w:val="0074054E"/>
    <w:rsid w:val="007406DB"/>
    <w:rsid w:val="00741042"/>
    <w:rsid w:val="007414C1"/>
    <w:rsid w:val="00741538"/>
    <w:rsid w:val="00742304"/>
    <w:rsid w:val="00743CAB"/>
    <w:rsid w:val="0074481E"/>
    <w:rsid w:val="00744EEF"/>
    <w:rsid w:val="007453CB"/>
    <w:rsid w:val="00745566"/>
    <w:rsid w:val="00747877"/>
    <w:rsid w:val="00747BCD"/>
    <w:rsid w:val="0075017B"/>
    <w:rsid w:val="007501FF"/>
    <w:rsid w:val="007503F1"/>
    <w:rsid w:val="00751432"/>
    <w:rsid w:val="0075178A"/>
    <w:rsid w:val="00751D0D"/>
    <w:rsid w:val="00752681"/>
    <w:rsid w:val="00752B6C"/>
    <w:rsid w:val="00753793"/>
    <w:rsid w:val="00753C36"/>
    <w:rsid w:val="007549FD"/>
    <w:rsid w:val="00755FD8"/>
    <w:rsid w:val="00761D73"/>
    <w:rsid w:val="00765883"/>
    <w:rsid w:val="0076638C"/>
    <w:rsid w:val="00766693"/>
    <w:rsid w:val="0076752A"/>
    <w:rsid w:val="00767558"/>
    <w:rsid w:val="0076774E"/>
    <w:rsid w:val="00767CB4"/>
    <w:rsid w:val="00767DA7"/>
    <w:rsid w:val="0077009E"/>
    <w:rsid w:val="00770CD7"/>
    <w:rsid w:val="007717A3"/>
    <w:rsid w:val="00771CAD"/>
    <w:rsid w:val="0077233B"/>
    <w:rsid w:val="00772C8B"/>
    <w:rsid w:val="007733C6"/>
    <w:rsid w:val="00773621"/>
    <w:rsid w:val="0077501D"/>
    <w:rsid w:val="00775514"/>
    <w:rsid w:val="0077658A"/>
    <w:rsid w:val="00780B11"/>
    <w:rsid w:val="00780D2E"/>
    <w:rsid w:val="00781195"/>
    <w:rsid w:val="007815E9"/>
    <w:rsid w:val="007816BB"/>
    <w:rsid w:val="007821A5"/>
    <w:rsid w:val="007823BB"/>
    <w:rsid w:val="00782839"/>
    <w:rsid w:val="00782BFD"/>
    <w:rsid w:val="00782CD0"/>
    <w:rsid w:val="00783157"/>
    <w:rsid w:val="00783506"/>
    <w:rsid w:val="00783972"/>
    <w:rsid w:val="007845BF"/>
    <w:rsid w:val="0078464E"/>
    <w:rsid w:val="00784F15"/>
    <w:rsid w:val="007853BD"/>
    <w:rsid w:val="007854A5"/>
    <w:rsid w:val="00785742"/>
    <w:rsid w:val="0078609C"/>
    <w:rsid w:val="0078617F"/>
    <w:rsid w:val="00787492"/>
    <w:rsid w:val="00787C30"/>
    <w:rsid w:val="00790BD7"/>
    <w:rsid w:val="0079113F"/>
    <w:rsid w:val="0079202A"/>
    <w:rsid w:val="007925E6"/>
    <w:rsid w:val="00793260"/>
    <w:rsid w:val="00793A2E"/>
    <w:rsid w:val="0079457D"/>
    <w:rsid w:val="00794A7A"/>
    <w:rsid w:val="00794E5D"/>
    <w:rsid w:val="007950AE"/>
    <w:rsid w:val="00795239"/>
    <w:rsid w:val="0079587B"/>
    <w:rsid w:val="00795CB1"/>
    <w:rsid w:val="00795E0E"/>
    <w:rsid w:val="00796204"/>
    <w:rsid w:val="00797B75"/>
    <w:rsid w:val="007A0428"/>
    <w:rsid w:val="007A118F"/>
    <w:rsid w:val="007A21FE"/>
    <w:rsid w:val="007A2FEB"/>
    <w:rsid w:val="007A33CE"/>
    <w:rsid w:val="007A3EBC"/>
    <w:rsid w:val="007A44AF"/>
    <w:rsid w:val="007A5755"/>
    <w:rsid w:val="007A5EBA"/>
    <w:rsid w:val="007A77C6"/>
    <w:rsid w:val="007B260D"/>
    <w:rsid w:val="007B3FA9"/>
    <w:rsid w:val="007B4697"/>
    <w:rsid w:val="007B4706"/>
    <w:rsid w:val="007B4771"/>
    <w:rsid w:val="007B4B0E"/>
    <w:rsid w:val="007B4ED1"/>
    <w:rsid w:val="007B4FB7"/>
    <w:rsid w:val="007B5620"/>
    <w:rsid w:val="007B5BEA"/>
    <w:rsid w:val="007B6C2B"/>
    <w:rsid w:val="007B6DE7"/>
    <w:rsid w:val="007B6E1F"/>
    <w:rsid w:val="007B6EC1"/>
    <w:rsid w:val="007B7341"/>
    <w:rsid w:val="007B7B56"/>
    <w:rsid w:val="007C0558"/>
    <w:rsid w:val="007C0CF4"/>
    <w:rsid w:val="007C204F"/>
    <w:rsid w:val="007C2826"/>
    <w:rsid w:val="007C2B27"/>
    <w:rsid w:val="007C3338"/>
    <w:rsid w:val="007C35E1"/>
    <w:rsid w:val="007C366B"/>
    <w:rsid w:val="007C4459"/>
    <w:rsid w:val="007C4543"/>
    <w:rsid w:val="007C5236"/>
    <w:rsid w:val="007C62F3"/>
    <w:rsid w:val="007D1B3E"/>
    <w:rsid w:val="007D2F58"/>
    <w:rsid w:val="007D510E"/>
    <w:rsid w:val="007D6890"/>
    <w:rsid w:val="007D73A7"/>
    <w:rsid w:val="007D7D83"/>
    <w:rsid w:val="007E0362"/>
    <w:rsid w:val="007E2544"/>
    <w:rsid w:val="007E4053"/>
    <w:rsid w:val="007E4952"/>
    <w:rsid w:val="007E7BD5"/>
    <w:rsid w:val="007E7D86"/>
    <w:rsid w:val="007F09A9"/>
    <w:rsid w:val="007F0B69"/>
    <w:rsid w:val="007F0D49"/>
    <w:rsid w:val="007F118D"/>
    <w:rsid w:val="007F12EE"/>
    <w:rsid w:val="007F1531"/>
    <w:rsid w:val="007F23E3"/>
    <w:rsid w:val="007F2DA0"/>
    <w:rsid w:val="007F383F"/>
    <w:rsid w:val="007F4E71"/>
    <w:rsid w:val="007F56AF"/>
    <w:rsid w:val="007F76DA"/>
    <w:rsid w:val="007F7751"/>
    <w:rsid w:val="007F7DDF"/>
    <w:rsid w:val="0080198E"/>
    <w:rsid w:val="0080311A"/>
    <w:rsid w:val="008031AA"/>
    <w:rsid w:val="00803435"/>
    <w:rsid w:val="0080467E"/>
    <w:rsid w:val="00804A4C"/>
    <w:rsid w:val="00804DF9"/>
    <w:rsid w:val="00806BAA"/>
    <w:rsid w:val="00806CB2"/>
    <w:rsid w:val="00806D4C"/>
    <w:rsid w:val="008074B3"/>
    <w:rsid w:val="008107FE"/>
    <w:rsid w:val="008118C2"/>
    <w:rsid w:val="00812154"/>
    <w:rsid w:val="008121B0"/>
    <w:rsid w:val="008121B1"/>
    <w:rsid w:val="00812530"/>
    <w:rsid w:val="008130AF"/>
    <w:rsid w:val="00813296"/>
    <w:rsid w:val="00814E88"/>
    <w:rsid w:val="0081523D"/>
    <w:rsid w:val="00816462"/>
    <w:rsid w:val="00817E0F"/>
    <w:rsid w:val="008200FE"/>
    <w:rsid w:val="008201C3"/>
    <w:rsid w:val="00820329"/>
    <w:rsid w:val="008207F6"/>
    <w:rsid w:val="008210D5"/>
    <w:rsid w:val="008223BF"/>
    <w:rsid w:val="008224EC"/>
    <w:rsid w:val="0082317E"/>
    <w:rsid w:val="008234FD"/>
    <w:rsid w:val="00823B6F"/>
    <w:rsid w:val="0082709F"/>
    <w:rsid w:val="00827193"/>
    <w:rsid w:val="00830091"/>
    <w:rsid w:val="0083090A"/>
    <w:rsid w:val="008328F6"/>
    <w:rsid w:val="008332F4"/>
    <w:rsid w:val="00833D1C"/>
    <w:rsid w:val="0083581C"/>
    <w:rsid w:val="00835C88"/>
    <w:rsid w:val="0083639B"/>
    <w:rsid w:val="00836C1E"/>
    <w:rsid w:val="00836E75"/>
    <w:rsid w:val="0083788E"/>
    <w:rsid w:val="00837EB4"/>
    <w:rsid w:val="008401D0"/>
    <w:rsid w:val="008406AA"/>
    <w:rsid w:val="00840CA5"/>
    <w:rsid w:val="00840FD8"/>
    <w:rsid w:val="00841E05"/>
    <w:rsid w:val="00842546"/>
    <w:rsid w:val="008434DB"/>
    <w:rsid w:val="00844F69"/>
    <w:rsid w:val="008454DB"/>
    <w:rsid w:val="0084618E"/>
    <w:rsid w:val="008465EE"/>
    <w:rsid w:val="00846C7A"/>
    <w:rsid w:val="008504E9"/>
    <w:rsid w:val="0085061F"/>
    <w:rsid w:val="008509BD"/>
    <w:rsid w:val="00851480"/>
    <w:rsid w:val="0085201E"/>
    <w:rsid w:val="00852C30"/>
    <w:rsid w:val="00853E8A"/>
    <w:rsid w:val="008545F2"/>
    <w:rsid w:val="00854679"/>
    <w:rsid w:val="00854995"/>
    <w:rsid w:val="00854C37"/>
    <w:rsid w:val="008551E3"/>
    <w:rsid w:val="008555FE"/>
    <w:rsid w:val="008577A9"/>
    <w:rsid w:val="00860900"/>
    <w:rsid w:val="00861031"/>
    <w:rsid w:val="008612D7"/>
    <w:rsid w:val="008614EC"/>
    <w:rsid w:val="00861EC1"/>
    <w:rsid w:val="00862717"/>
    <w:rsid w:val="00862CF0"/>
    <w:rsid w:val="008630E7"/>
    <w:rsid w:val="008632F5"/>
    <w:rsid w:val="00863606"/>
    <w:rsid w:val="00863BA9"/>
    <w:rsid w:val="00863EA2"/>
    <w:rsid w:val="0086493F"/>
    <w:rsid w:val="00865135"/>
    <w:rsid w:val="00865EEF"/>
    <w:rsid w:val="00867650"/>
    <w:rsid w:val="00867770"/>
    <w:rsid w:val="00870680"/>
    <w:rsid w:val="00870951"/>
    <w:rsid w:val="0087138E"/>
    <w:rsid w:val="00871FC0"/>
    <w:rsid w:val="0087236A"/>
    <w:rsid w:val="00873E57"/>
    <w:rsid w:val="008740FB"/>
    <w:rsid w:val="00875ABC"/>
    <w:rsid w:val="00875BAD"/>
    <w:rsid w:val="00876138"/>
    <w:rsid w:val="008769D0"/>
    <w:rsid w:val="00876CD0"/>
    <w:rsid w:val="00877A14"/>
    <w:rsid w:val="008807FE"/>
    <w:rsid w:val="0088138B"/>
    <w:rsid w:val="00881572"/>
    <w:rsid w:val="008815B1"/>
    <w:rsid w:val="008839E6"/>
    <w:rsid w:val="00883FA3"/>
    <w:rsid w:val="00884F6F"/>
    <w:rsid w:val="00885113"/>
    <w:rsid w:val="008854AC"/>
    <w:rsid w:val="0088561C"/>
    <w:rsid w:val="00885D14"/>
    <w:rsid w:val="00886037"/>
    <w:rsid w:val="00890565"/>
    <w:rsid w:val="00890C64"/>
    <w:rsid w:val="00890DB8"/>
    <w:rsid w:val="00890E49"/>
    <w:rsid w:val="00890E64"/>
    <w:rsid w:val="0089183E"/>
    <w:rsid w:val="00891950"/>
    <w:rsid w:val="0089232D"/>
    <w:rsid w:val="00892AC5"/>
    <w:rsid w:val="008930CC"/>
    <w:rsid w:val="008932BF"/>
    <w:rsid w:val="00893DCF"/>
    <w:rsid w:val="00893E8E"/>
    <w:rsid w:val="00894249"/>
    <w:rsid w:val="00894796"/>
    <w:rsid w:val="0089488D"/>
    <w:rsid w:val="00894E4E"/>
    <w:rsid w:val="0089539E"/>
    <w:rsid w:val="0089776D"/>
    <w:rsid w:val="008977C9"/>
    <w:rsid w:val="00897B45"/>
    <w:rsid w:val="008A047D"/>
    <w:rsid w:val="008A08F7"/>
    <w:rsid w:val="008A0AB4"/>
    <w:rsid w:val="008A11FE"/>
    <w:rsid w:val="008A120B"/>
    <w:rsid w:val="008A1B90"/>
    <w:rsid w:val="008A2E34"/>
    <w:rsid w:val="008A427D"/>
    <w:rsid w:val="008A44A4"/>
    <w:rsid w:val="008A46D6"/>
    <w:rsid w:val="008A477C"/>
    <w:rsid w:val="008A4EDB"/>
    <w:rsid w:val="008A527D"/>
    <w:rsid w:val="008A6F9B"/>
    <w:rsid w:val="008A7AC7"/>
    <w:rsid w:val="008A7E9D"/>
    <w:rsid w:val="008B028E"/>
    <w:rsid w:val="008B0430"/>
    <w:rsid w:val="008B1EA7"/>
    <w:rsid w:val="008B267B"/>
    <w:rsid w:val="008B32CC"/>
    <w:rsid w:val="008B4214"/>
    <w:rsid w:val="008B4B31"/>
    <w:rsid w:val="008B526D"/>
    <w:rsid w:val="008B5B66"/>
    <w:rsid w:val="008B63A5"/>
    <w:rsid w:val="008B78BC"/>
    <w:rsid w:val="008C170C"/>
    <w:rsid w:val="008C2B0A"/>
    <w:rsid w:val="008C3A2C"/>
    <w:rsid w:val="008C3D31"/>
    <w:rsid w:val="008C4327"/>
    <w:rsid w:val="008C440D"/>
    <w:rsid w:val="008C48DA"/>
    <w:rsid w:val="008C48E7"/>
    <w:rsid w:val="008C522D"/>
    <w:rsid w:val="008C54A1"/>
    <w:rsid w:val="008C5ABD"/>
    <w:rsid w:val="008C680A"/>
    <w:rsid w:val="008C7808"/>
    <w:rsid w:val="008D001B"/>
    <w:rsid w:val="008D1CC4"/>
    <w:rsid w:val="008D1FFE"/>
    <w:rsid w:val="008D2176"/>
    <w:rsid w:val="008D38BB"/>
    <w:rsid w:val="008D4AC3"/>
    <w:rsid w:val="008D4FBD"/>
    <w:rsid w:val="008D5783"/>
    <w:rsid w:val="008D6A7C"/>
    <w:rsid w:val="008D7A6E"/>
    <w:rsid w:val="008D7C4B"/>
    <w:rsid w:val="008D7C61"/>
    <w:rsid w:val="008D7E24"/>
    <w:rsid w:val="008E06DB"/>
    <w:rsid w:val="008E08EF"/>
    <w:rsid w:val="008E1031"/>
    <w:rsid w:val="008E2750"/>
    <w:rsid w:val="008E2C69"/>
    <w:rsid w:val="008E36B8"/>
    <w:rsid w:val="008E4694"/>
    <w:rsid w:val="008E4BF1"/>
    <w:rsid w:val="008E4CF7"/>
    <w:rsid w:val="008E572E"/>
    <w:rsid w:val="008E6516"/>
    <w:rsid w:val="008E6C09"/>
    <w:rsid w:val="008E6CD9"/>
    <w:rsid w:val="008E7F06"/>
    <w:rsid w:val="008F192E"/>
    <w:rsid w:val="008F1C00"/>
    <w:rsid w:val="008F1D72"/>
    <w:rsid w:val="008F264A"/>
    <w:rsid w:val="008F29A2"/>
    <w:rsid w:val="008F30DD"/>
    <w:rsid w:val="008F364B"/>
    <w:rsid w:val="008F378F"/>
    <w:rsid w:val="008F4327"/>
    <w:rsid w:val="008F43F7"/>
    <w:rsid w:val="008F4C2B"/>
    <w:rsid w:val="008F5425"/>
    <w:rsid w:val="008F5A07"/>
    <w:rsid w:val="008F5A75"/>
    <w:rsid w:val="008F5B4C"/>
    <w:rsid w:val="008F5E3E"/>
    <w:rsid w:val="008F6FD0"/>
    <w:rsid w:val="008F7F8C"/>
    <w:rsid w:val="00900468"/>
    <w:rsid w:val="00900831"/>
    <w:rsid w:val="00900DA0"/>
    <w:rsid w:val="0090103C"/>
    <w:rsid w:val="00902028"/>
    <w:rsid w:val="009021A7"/>
    <w:rsid w:val="00902661"/>
    <w:rsid w:val="0090315F"/>
    <w:rsid w:val="009033C5"/>
    <w:rsid w:val="009034F6"/>
    <w:rsid w:val="00903657"/>
    <w:rsid w:val="00903764"/>
    <w:rsid w:val="009045EC"/>
    <w:rsid w:val="00904656"/>
    <w:rsid w:val="00904C24"/>
    <w:rsid w:val="00904D14"/>
    <w:rsid w:val="009055AE"/>
    <w:rsid w:val="00905F18"/>
    <w:rsid w:val="00906050"/>
    <w:rsid w:val="00906841"/>
    <w:rsid w:val="00907905"/>
    <w:rsid w:val="00911173"/>
    <w:rsid w:val="0091123F"/>
    <w:rsid w:val="0091151F"/>
    <w:rsid w:val="0091160C"/>
    <w:rsid w:val="009122DE"/>
    <w:rsid w:val="009124AF"/>
    <w:rsid w:val="00912F8C"/>
    <w:rsid w:val="00913713"/>
    <w:rsid w:val="0091383F"/>
    <w:rsid w:val="00914066"/>
    <w:rsid w:val="00914298"/>
    <w:rsid w:val="009149CC"/>
    <w:rsid w:val="00914EA9"/>
    <w:rsid w:val="009166AC"/>
    <w:rsid w:val="00917022"/>
    <w:rsid w:val="00920BAF"/>
    <w:rsid w:val="00920D81"/>
    <w:rsid w:val="009212C9"/>
    <w:rsid w:val="00921442"/>
    <w:rsid w:val="009217FD"/>
    <w:rsid w:val="00921AC4"/>
    <w:rsid w:val="00921DB1"/>
    <w:rsid w:val="00921E29"/>
    <w:rsid w:val="009226B3"/>
    <w:rsid w:val="00923975"/>
    <w:rsid w:val="009244A6"/>
    <w:rsid w:val="009245D0"/>
    <w:rsid w:val="00924ED1"/>
    <w:rsid w:val="00926591"/>
    <w:rsid w:val="00926C12"/>
    <w:rsid w:val="00926CC9"/>
    <w:rsid w:val="00926D30"/>
    <w:rsid w:val="0092717E"/>
    <w:rsid w:val="009272FA"/>
    <w:rsid w:val="00927477"/>
    <w:rsid w:val="009301D3"/>
    <w:rsid w:val="009309E7"/>
    <w:rsid w:val="0093162C"/>
    <w:rsid w:val="00931789"/>
    <w:rsid w:val="00932101"/>
    <w:rsid w:val="009326C9"/>
    <w:rsid w:val="00932890"/>
    <w:rsid w:val="00932EA0"/>
    <w:rsid w:val="00933E52"/>
    <w:rsid w:val="00934326"/>
    <w:rsid w:val="009367BD"/>
    <w:rsid w:val="00936B22"/>
    <w:rsid w:val="009377D6"/>
    <w:rsid w:val="00937A5A"/>
    <w:rsid w:val="00940EB9"/>
    <w:rsid w:val="00940FB1"/>
    <w:rsid w:val="00940FD9"/>
    <w:rsid w:val="009419BE"/>
    <w:rsid w:val="0094276C"/>
    <w:rsid w:val="00942897"/>
    <w:rsid w:val="00942A1D"/>
    <w:rsid w:val="00942E0E"/>
    <w:rsid w:val="009438A7"/>
    <w:rsid w:val="0094495F"/>
    <w:rsid w:val="00944C13"/>
    <w:rsid w:val="00944F71"/>
    <w:rsid w:val="009453EF"/>
    <w:rsid w:val="00945C4B"/>
    <w:rsid w:val="00946097"/>
    <w:rsid w:val="0094689A"/>
    <w:rsid w:val="00947274"/>
    <w:rsid w:val="0095016E"/>
    <w:rsid w:val="00952BD2"/>
    <w:rsid w:val="00953363"/>
    <w:rsid w:val="009537F4"/>
    <w:rsid w:val="00953893"/>
    <w:rsid w:val="00953F75"/>
    <w:rsid w:val="009555EF"/>
    <w:rsid w:val="00955994"/>
    <w:rsid w:val="00956123"/>
    <w:rsid w:val="00957DF7"/>
    <w:rsid w:val="009600AC"/>
    <w:rsid w:val="009606DE"/>
    <w:rsid w:val="009609D2"/>
    <w:rsid w:val="00961021"/>
    <w:rsid w:val="009641BB"/>
    <w:rsid w:val="0096544E"/>
    <w:rsid w:val="0096569F"/>
    <w:rsid w:val="00965EF1"/>
    <w:rsid w:val="00965F90"/>
    <w:rsid w:val="00965FEF"/>
    <w:rsid w:val="0096630D"/>
    <w:rsid w:val="00966CD4"/>
    <w:rsid w:val="00966DE0"/>
    <w:rsid w:val="00967ADD"/>
    <w:rsid w:val="00967F5A"/>
    <w:rsid w:val="00971413"/>
    <w:rsid w:val="0097160F"/>
    <w:rsid w:val="00971B0F"/>
    <w:rsid w:val="0097234A"/>
    <w:rsid w:val="00972566"/>
    <w:rsid w:val="0097336C"/>
    <w:rsid w:val="0097391C"/>
    <w:rsid w:val="009740A0"/>
    <w:rsid w:val="00975065"/>
    <w:rsid w:val="009753DD"/>
    <w:rsid w:val="009763E6"/>
    <w:rsid w:val="00977DB0"/>
    <w:rsid w:val="009810BC"/>
    <w:rsid w:val="009817A7"/>
    <w:rsid w:val="0098260B"/>
    <w:rsid w:val="00982CE9"/>
    <w:rsid w:val="00983A54"/>
    <w:rsid w:val="00983FD6"/>
    <w:rsid w:val="00985ACC"/>
    <w:rsid w:val="00985E40"/>
    <w:rsid w:val="009868BF"/>
    <w:rsid w:val="00990528"/>
    <w:rsid w:val="0099148E"/>
    <w:rsid w:val="00991589"/>
    <w:rsid w:val="009916AD"/>
    <w:rsid w:val="00991EBC"/>
    <w:rsid w:val="00992B29"/>
    <w:rsid w:val="00992DD0"/>
    <w:rsid w:val="00993539"/>
    <w:rsid w:val="00993776"/>
    <w:rsid w:val="00993D1A"/>
    <w:rsid w:val="009947CA"/>
    <w:rsid w:val="009951EE"/>
    <w:rsid w:val="009952EB"/>
    <w:rsid w:val="00995C2B"/>
    <w:rsid w:val="009962B9"/>
    <w:rsid w:val="00996611"/>
    <w:rsid w:val="00996AE7"/>
    <w:rsid w:val="00996B40"/>
    <w:rsid w:val="00997A37"/>
    <w:rsid w:val="00997D27"/>
    <w:rsid w:val="00997E7B"/>
    <w:rsid w:val="00997FB6"/>
    <w:rsid w:val="009A060A"/>
    <w:rsid w:val="009A09DA"/>
    <w:rsid w:val="009A0E45"/>
    <w:rsid w:val="009A1166"/>
    <w:rsid w:val="009A1F41"/>
    <w:rsid w:val="009A238C"/>
    <w:rsid w:val="009A2B5C"/>
    <w:rsid w:val="009A32D0"/>
    <w:rsid w:val="009A45E3"/>
    <w:rsid w:val="009A5572"/>
    <w:rsid w:val="009A5C1F"/>
    <w:rsid w:val="009A6CDB"/>
    <w:rsid w:val="009A72F9"/>
    <w:rsid w:val="009A79AC"/>
    <w:rsid w:val="009B044A"/>
    <w:rsid w:val="009B05AB"/>
    <w:rsid w:val="009B07C1"/>
    <w:rsid w:val="009B08DA"/>
    <w:rsid w:val="009B199F"/>
    <w:rsid w:val="009B1E76"/>
    <w:rsid w:val="009B1FA4"/>
    <w:rsid w:val="009B3B12"/>
    <w:rsid w:val="009B3F69"/>
    <w:rsid w:val="009B4728"/>
    <w:rsid w:val="009B49A9"/>
    <w:rsid w:val="009B5770"/>
    <w:rsid w:val="009B5BEA"/>
    <w:rsid w:val="009B5FF5"/>
    <w:rsid w:val="009B66DA"/>
    <w:rsid w:val="009B732B"/>
    <w:rsid w:val="009B75DC"/>
    <w:rsid w:val="009B7CA8"/>
    <w:rsid w:val="009C0164"/>
    <w:rsid w:val="009C05EB"/>
    <w:rsid w:val="009C09A2"/>
    <w:rsid w:val="009C1715"/>
    <w:rsid w:val="009C1E66"/>
    <w:rsid w:val="009C3B81"/>
    <w:rsid w:val="009C3E1F"/>
    <w:rsid w:val="009C435D"/>
    <w:rsid w:val="009C6046"/>
    <w:rsid w:val="009C63EB"/>
    <w:rsid w:val="009C688D"/>
    <w:rsid w:val="009C6D2E"/>
    <w:rsid w:val="009C705B"/>
    <w:rsid w:val="009C71D9"/>
    <w:rsid w:val="009C776C"/>
    <w:rsid w:val="009C77E6"/>
    <w:rsid w:val="009C7A7E"/>
    <w:rsid w:val="009C7ACA"/>
    <w:rsid w:val="009C7F12"/>
    <w:rsid w:val="009D0658"/>
    <w:rsid w:val="009D0C2D"/>
    <w:rsid w:val="009D0C6E"/>
    <w:rsid w:val="009D0E9E"/>
    <w:rsid w:val="009D0F9B"/>
    <w:rsid w:val="009D167E"/>
    <w:rsid w:val="009D1F54"/>
    <w:rsid w:val="009D2FEF"/>
    <w:rsid w:val="009D3655"/>
    <w:rsid w:val="009D3EE7"/>
    <w:rsid w:val="009D5204"/>
    <w:rsid w:val="009D5293"/>
    <w:rsid w:val="009D5A89"/>
    <w:rsid w:val="009D6541"/>
    <w:rsid w:val="009D6693"/>
    <w:rsid w:val="009D6F75"/>
    <w:rsid w:val="009D7116"/>
    <w:rsid w:val="009D74AB"/>
    <w:rsid w:val="009D7C45"/>
    <w:rsid w:val="009E03F5"/>
    <w:rsid w:val="009E0421"/>
    <w:rsid w:val="009E053B"/>
    <w:rsid w:val="009E116D"/>
    <w:rsid w:val="009E223E"/>
    <w:rsid w:val="009E2A9C"/>
    <w:rsid w:val="009E2E1D"/>
    <w:rsid w:val="009E2E6C"/>
    <w:rsid w:val="009E3267"/>
    <w:rsid w:val="009E37C0"/>
    <w:rsid w:val="009E38A2"/>
    <w:rsid w:val="009E39BD"/>
    <w:rsid w:val="009E3E7D"/>
    <w:rsid w:val="009E3F98"/>
    <w:rsid w:val="009E452D"/>
    <w:rsid w:val="009E4695"/>
    <w:rsid w:val="009E69F0"/>
    <w:rsid w:val="009E7B69"/>
    <w:rsid w:val="009F00FA"/>
    <w:rsid w:val="009F0254"/>
    <w:rsid w:val="009F03CB"/>
    <w:rsid w:val="009F0A02"/>
    <w:rsid w:val="009F1D43"/>
    <w:rsid w:val="009F1EBD"/>
    <w:rsid w:val="009F23F4"/>
    <w:rsid w:val="009F2B66"/>
    <w:rsid w:val="009F2CEF"/>
    <w:rsid w:val="009F2DA5"/>
    <w:rsid w:val="009F38DE"/>
    <w:rsid w:val="009F414E"/>
    <w:rsid w:val="009F4208"/>
    <w:rsid w:val="009F47AE"/>
    <w:rsid w:val="009F5000"/>
    <w:rsid w:val="009F5628"/>
    <w:rsid w:val="009F6023"/>
    <w:rsid w:val="009F669B"/>
    <w:rsid w:val="009F67D6"/>
    <w:rsid w:val="009F6D41"/>
    <w:rsid w:val="009F7010"/>
    <w:rsid w:val="009F7462"/>
    <w:rsid w:val="00A0063A"/>
    <w:rsid w:val="00A008E2"/>
    <w:rsid w:val="00A00C60"/>
    <w:rsid w:val="00A01047"/>
    <w:rsid w:val="00A01297"/>
    <w:rsid w:val="00A01C2D"/>
    <w:rsid w:val="00A01F2A"/>
    <w:rsid w:val="00A02075"/>
    <w:rsid w:val="00A021B9"/>
    <w:rsid w:val="00A040A0"/>
    <w:rsid w:val="00A050BF"/>
    <w:rsid w:val="00A07A15"/>
    <w:rsid w:val="00A07B6D"/>
    <w:rsid w:val="00A101DF"/>
    <w:rsid w:val="00A103EB"/>
    <w:rsid w:val="00A1044B"/>
    <w:rsid w:val="00A109A8"/>
    <w:rsid w:val="00A10EF7"/>
    <w:rsid w:val="00A12B04"/>
    <w:rsid w:val="00A13170"/>
    <w:rsid w:val="00A13E0B"/>
    <w:rsid w:val="00A1444C"/>
    <w:rsid w:val="00A14DC2"/>
    <w:rsid w:val="00A14E20"/>
    <w:rsid w:val="00A1612D"/>
    <w:rsid w:val="00A16CF4"/>
    <w:rsid w:val="00A17596"/>
    <w:rsid w:val="00A17986"/>
    <w:rsid w:val="00A20496"/>
    <w:rsid w:val="00A2085D"/>
    <w:rsid w:val="00A21B4F"/>
    <w:rsid w:val="00A2220E"/>
    <w:rsid w:val="00A2374B"/>
    <w:rsid w:val="00A246F4"/>
    <w:rsid w:val="00A25030"/>
    <w:rsid w:val="00A25570"/>
    <w:rsid w:val="00A265AA"/>
    <w:rsid w:val="00A317FD"/>
    <w:rsid w:val="00A31952"/>
    <w:rsid w:val="00A31A73"/>
    <w:rsid w:val="00A31F3F"/>
    <w:rsid w:val="00A32975"/>
    <w:rsid w:val="00A32C2E"/>
    <w:rsid w:val="00A3455A"/>
    <w:rsid w:val="00A34E42"/>
    <w:rsid w:val="00A34FD0"/>
    <w:rsid w:val="00A356C3"/>
    <w:rsid w:val="00A35EA9"/>
    <w:rsid w:val="00A364E8"/>
    <w:rsid w:val="00A36EF3"/>
    <w:rsid w:val="00A4003C"/>
    <w:rsid w:val="00A40794"/>
    <w:rsid w:val="00A40AE1"/>
    <w:rsid w:val="00A40D61"/>
    <w:rsid w:val="00A40DFB"/>
    <w:rsid w:val="00A410DE"/>
    <w:rsid w:val="00A41B75"/>
    <w:rsid w:val="00A41BB8"/>
    <w:rsid w:val="00A42C48"/>
    <w:rsid w:val="00A43032"/>
    <w:rsid w:val="00A43C64"/>
    <w:rsid w:val="00A442F5"/>
    <w:rsid w:val="00A460A3"/>
    <w:rsid w:val="00A46123"/>
    <w:rsid w:val="00A468FB"/>
    <w:rsid w:val="00A469D8"/>
    <w:rsid w:val="00A46BD8"/>
    <w:rsid w:val="00A47312"/>
    <w:rsid w:val="00A47F6D"/>
    <w:rsid w:val="00A50367"/>
    <w:rsid w:val="00A50BBA"/>
    <w:rsid w:val="00A511F7"/>
    <w:rsid w:val="00A51E62"/>
    <w:rsid w:val="00A52278"/>
    <w:rsid w:val="00A52B95"/>
    <w:rsid w:val="00A54D1C"/>
    <w:rsid w:val="00A55257"/>
    <w:rsid w:val="00A55286"/>
    <w:rsid w:val="00A553D0"/>
    <w:rsid w:val="00A55F5D"/>
    <w:rsid w:val="00A56144"/>
    <w:rsid w:val="00A561F8"/>
    <w:rsid w:val="00A56E4E"/>
    <w:rsid w:val="00A575B3"/>
    <w:rsid w:val="00A57F9E"/>
    <w:rsid w:val="00A6089E"/>
    <w:rsid w:val="00A60D05"/>
    <w:rsid w:val="00A61257"/>
    <w:rsid w:val="00A61FAE"/>
    <w:rsid w:val="00A6213A"/>
    <w:rsid w:val="00A6259D"/>
    <w:rsid w:val="00A6305F"/>
    <w:rsid w:val="00A6351C"/>
    <w:rsid w:val="00A647F3"/>
    <w:rsid w:val="00A64B13"/>
    <w:rsid w:val="00A65A41"/>
    <w:rsid w:val="00A663BA"/>
    <w:rsid w:val="00A66B64"/>
    <w:rsid w:val="00A66F5C"/>
    <w:rsid w:val="00A672DA"/>
    <w:rsid w:val="00A67421"/>
    <w:rsid w:val="00A67A88"/>
    <w:rsid w:val="00A67C6A"/>
    <w:rsid w:val="00A67E01"/>
    <w:rsid w:val="00A70332"/>
    <w:rsid w:val="00A7147F"/>
    <w:rsid w:val="00A71E3A"/>
    <w:rsid w:val="00A7286E"/>
    <w:rsid w:val="00A72B64"/>
    <w:rsid w:val="00A72F9D"/>
    <w:rsid w:val="00A757A0"/>
    <w:rsid w:val="00A760DA"/>
    <w:rsid w:val="00A772FA"/>
    <w:rsid w:val="00A77315"/>
    <w:rsid w:val="00A778F1"/>
    <w:rsid w:val="00A8069C"/>
    <w:rsid w:val="00A80AFA"/>
    <w:rsid w:val="00A80E22"/>
    <w:rsid w:val="00A81192"/>
    <w:rsid w:val="00A81911"/>
    <w:rsid w:val="00A822DF"/>
    <w:rsid w:val="00A82E9A"/>
    <w:rsid w:val="00A83658"/>
    <w:rsid w:val="00A84268"/>
    <w:rsid w:val="00A84BDD"/>
    <w:rsid w:val="00A84D63"/>
    <w:rsid w:val="00A84DA0"/>
    <w:rsid w:val="00A84FE1"/>
    <w:rsid w:val="00A87B0F"/>
    <w:rsid w:val="00A87EEA"/>
    <w:rsid w:val="00A90052"/>
    <w:rsid w:val="00A91147"/>
    <w:rsid w:val="00A9142F"/>
    <w:rsid w:val="00A91432"/>
    <w:rsid w:val="00A91A83"/>
    <w:rsid w:val="00A921AB"/>
    <w:rsid w:val="00A92395"/>
    <w:rsid w:val="00A923B6"/>
    <w:rsid w:val="00A92B68"/>
    <w:rsid w:val="00A930F4"/>
    <w:rsid w:val="00A933CB"/>
    <w:rsid w:val="00A93980"/>
    <w:rsid w:val="00A93BF2"/>
    <w:rsid w:val="00A93BF8"/>
    <w:rsid w:val="00A956FC"/>
    <w:rsid w:val="00A96326"/>
    <w:rsid w:val="00A967C6"/>
    <w:rsid w:val="00A9699C"/>
    <w:rsid w:val="00A970BE"/>
    <w:rsid w:val="00A9773F"/>
    <w:rsid w:val="00A97DD6"/>
    <w:rsid w:val="00AA045D"/>
    <w:rsid w:val="00AA156D"/>
    <w:rsid w:val="00AA1FDC"/>
    <w:rsid w:val="00AA21C9"/>
    <w:rsid w:val="00AA223A"/>
    <w:rsid w:val="00AA286F"/>
    <w:rsid w:val="00AA359C"/>
    <w:rsid w:val="00AA3B95"/>
    <w:rsid w:val="00AA3EDB"/>
    <w:rsid w:val="00AA54F3"/>
    <w:rsid w:val="00AA57A2"/>
    <w:rsid w:val="00AA62AC"/>
    <w:rsid w:val="00AA62F9"/>
    <w:rsid w:val="00AA645E"/>
    <w:rsid w:val="00AA6846"/>
    <w:rsid w:val="00AA689D"/>
    <w:rsid w:val="00AA73E1"/>
    <w:rsid w:val="00AA7DBA"/>
    <w:rsid w:val="00AB04CB"/>
    <w:rsid w:val="00AB075C"/>
    <w:rsid w:val="00AB12FF"/>
    <w:rsid w:val="00AB19BE"/>
    <w:rsid w:val="00AB20FF"/>
    <w:rsid w:val="00AB267C"/>
    <w:rsid w:val="00AB26D9"/>
    <w:rsid w:val="00AB365C"/>
    <w:rsid w:val="00AB3EA0"/>
    <w:rsid w:val="00AB4207"/>
    <w:rsid w:val="00AB4361"/>
    <w:rsid w:val="00AB4497"/>
    <w:rsid w:val="00AB50D2"/>
    <w:rsid w:val="00AB617C"/>
    <w:rsid w:val="00AB6581"/>
    <w:rsid w:val="00AB675C"/>
    <w:rsid w:val="00AB6ADA"/>
    <w:rsid w:val="00AB7584"/>
    <w:rsid w:val="00AC0123"/>
    <w:rsid w:val="00AC0699"/>
    <w:rsid w:val="00AC0AF0"/>
    <w:rsid w:val="00AC0B1B"/>
    <w:rsid w:val="00AC13DE"/>
    <w:rsid w:val="00AC14E8"/>
    <w:rsid w:val="00AC1D94"/>
    <w:rsid w:val="00AC225A"/>
    <w:rsid w:val="00AC3172"/>
    <w:rsid w:val="00AC4171"/>
    <w:rsid w:val="00AC44DB"/>
    <w:rsid w:val="00AC4756"/>
    <w:rsid w:val="00AC4EBA"/>
    <w:rsid w:val="00AC5608"/>
    <w:rsid w:val="00AC58B4"/>
    <w:rsid w:val="00AC59E8"/>
    <w:rsid w:val="00AC6129"/>
    <w:rsid w:val="00AC6AAD"/>
    <w:rsid w:val="00AC722B"/>
    <w:rsid w:val="00AC7347"/>
    <w:rsid w:val="00AC7C38"/>
    <w:rsid w:val="00AD00C3"/>
    <w:rsid w:val="00AD103E"/>
    <w:rsid w:val="00AD14E1"/>
    <w:rsid w:val="00AD27E5"/>
    <w:rsid w:val="00AD2A8A"/>
    <w:rsid w:val="00AD3279"/>
    <w:rsid w:val="00AD346A"/>
    <w:rsid w:val="00AD373B"/>
    <w:rsid w:val="00AD39AA"/>
    <w:rsid w:val="00AD3D91"/>
    <w:rsid w:val="00AD3F5B"/>
    <w:rsid w:val="00AD431B"/>
    <w:rsid w:val="00AD46C7"/>
    <w:rsid w:val="00AD574E"/>
    <w:rsid w:val="00AD5A2C"/>
    <w:rsid w:val="00AD5B40"/>
    <w:rsid w:val="00AD66CC"/>
    <w:rsid w:val="00AD6A2A"/>
    <w:rsid w:val="00AD7BAF"/>
    <w:rsid w:val="00AE02C2"/>
    <w:rsid w:val="00AE02CF"/>
    <w:rsid w:val="00AE0BF3"/>
    <w:rsid w:val="00AE0C49"/>
    <w:rsid w:val="00AE0DC3"/>
    <w:rsid w:val="00AE0F43"/>
    <w:rsid w:val="00AE10E7"/>
    <w:rsid w:val="00AE154D"/>
    <w:rsid w:val="00AE2297"/>
    <w:rsid w:val="00AE24A4"/>
    <w:rsid w:val="00AE266B"/>
    <w:rsid w:val="00AE3331"/>
    <w:rsid w:val="00AE3367"/>
    <w:rsid w:val="00AE3495"/>
    <w:rsid w:val="00AE36EF"/>
    <w:rsid w:val="00AE455E"/>
    <w:rsid w:val="00AE480B"/>
    <w:rsid w:val="00AE4B0F"/>
    <w:rsid w:val="00AE5068"/>
    <w:rsid w:val="00AE6371"/>
    <w:rsid w:val="00AE6B23"/>
    <w:rsid w:val="00AE6CD7"/>
    <w:rsid w:val="00AE7420"/>
    <w:rsid w:val="00AE787C"/>
    <w:rsid w:val="00AF1545"/>
    <w:rsid w:val="00AF162D"/>
    <w:rsid w:val="00AF17B9"/>
    <w:rsid w:val="00AF17D6"/>
    <w:rsid w:val="00AF199F"/>
    <w:rsid w:val="00AF19C3"/>
    <w:rsid w:val="00AF1A1B"/>
    <w:rsid w:val="00AF1B52"/>
    <w:rsid w:val="00AF2133"/>
    <w:rsid w:val="00AF43B2"/>
    <w:rsid w:val="00AF48CD"/>
    <w:rsid w:val="00AF5222"/>
    <w:rsid w:val="00AF564B"/>
    <w:rsid w:val="00AF6879"/>
    <w:rsid w:val="00AF727C"/>
    <w:rsid w:val="00AF77C2"/>
    <w:rsid w:val="00AF7A8D"/>
    <w:rsid w:val="00B00071"/>
    <w:rsid w:val="00B00488"/>
    <w:rsid w:val="00B0083B"/>
    <w:rsid w:val="00B00B45"/>
    <w:rsid w:val="00B01B25"/>
    <w:rsid w:val="00B030A6"/>
    <w:rsid w:val="00B045D4"/>
    <w:rsid w:val="00B050AB"/>
    <w:rsid w:val="00B06803"/>
    <w:rsid w:val="00B0746F"/>
    <w:rsid w:val="00B076B1"/>
    <w:rsid w:val="00B0770D"/>
    <w:rsid w:val="00B07D34"/>
    <w:rsid w:val="00B113CE"/>
    <w:rsid w:val="00B11D3B"/>
    <w:rsid w:val="00B126D2"/>
    <w:rsid w:val="00B12F51"/>
    <w:rsid w:val="00B13155"/>
    <w:rsid w:val="00B13795"/>
    <w:rsid w:val="00B143C4"/>
    <w:rsid w:val="00B146B3"/>
    <w:rsid w:val="00B15695"/>
    <w:rsid w:val="00B1578F"/>
    <w:rsid w:val="00B15DBD"/>
    <w:rsid w:val="00B16DB6"/>
    <w:rsid w:val="00B175DB"/>
    <w:rsid w:val="00B202E8"/>
    <w:rsid w:val="00B207C1"/>
    <w:rsid w:val="00B21274"/>
    <w:rsid w:val="00B23349"/>
    <w:rsid w:val="00B23F48"/>
    <w:rsid w:val="00B242B5"/>
    <w:rsid w:val="00B24E9B"/>
    <w:rsid w:val="00B25808"/>
    <w:rsid w:val="00B25919"/>
    <w:rsid w:val="00B25DF8"/>
    <w:rsid w:val="00B2787B"/>
    <w:rsid w:val="00B2798D"/>
    <w:rsid w:val="00B27F5E"/>
    <w:rsid w:val="00B302B5"/>
    <w:rsid w:val="00B3084E"/>
    <w:rsid w:val="00B31F01"/>
    <w:rsid w:val="00B3213D"/>
    <w:rsid w:val="00B327D6"/>
    <w:rsid w:val="00B32F9C"/>
    <w:rsid w:val="00B33353"/>
    <w:rsid w:val="00B336E5"/>
    <w:rsid w:val="00B34355"/>
    <w:rsid w:val="00B3539E"/>
    <w:rsid w:val="00B3561F"/>
    <w:rsid w:val="00B35C3E"/>
    <w:rsid w:val="00B35E04"/>
    <w:rsid w:val="00B36597"/>
    <w:rsid w:val="00B3725D"/>
    <w:rsid w:val="00B37673"/>
    <w:rsid w:val="00B401B1"/>
    <w:rsid w:val="00B4063A"/>
    <w:rsid w:val="00B419B9"/>
    <w:rsid w:val="00B41B3F"/>
    <w:rsid w:val="00B41BCC"/>
    <w:rsid w:val="00B426A8"/>
    <w:rsid w:val="00B42963"/>
    <w:rsid w:val="00B42BCC"/>
    <w:rsid w:val="00B434F5"/>
    <w:rsid w:val="00B44D3D"/>
    <w:rsid w:val="00B45BA6"/>
    <w:rsid w:val="00B45C26"/>
    <w:rsid w:val="00B469BB"/>
    <w:rsid w:val="00B46ECD"/>
    <w:rsid w:val="00B476A8"/>
    <w:rsid w:val="00B506C9"/>
    <w:rsid w:val="00B51F9D"/>
    <w:rsid w:val="00B520DD"/>
    <w:rsid w:val="00B5294B"/>
    <w:rsid w:val="00B53213"/>
    <w:rsid w:val="00B53FD1"/>
    <w:rsid w:val="00B57730"/>
    <w:rsid w:val="00B60541"/>
    <w:rsid w:val="00B62D9F"/>
    <w:rsid w:val="00B62ECF"/>
    <w:rsid w:val="00B63A16"/>
    <w:rsid w:val="00B63A97"/>
    <w:rsid w:val="00B63FC4"/>
    <w:rsid w:val="00B64043"/>
    <w:rsid w:val="00B646E9"/>
    <w:rsid w:val="00B64A87"/>
    <w:rsid w:val="00B64ACA"/>
    <w:rsid w:val="00B655B7"/>
    <w:rsid w:val="00B65BB3"/>
    <w:rsid w:val="00B65CDA"/>
    <w:rsid w:val="00B6620B"/>
    <w:rsid w:val="00B666B9"/>
    <w:rsid w:val="00B6672A"/>
    <w:rsid w:val="00B6721A"/>
    <w:rsid w:val="00B70239"/>
    <w:rsid w:val="00B70AC2"/>
    <w:rsid w:val="00B70DDC"/>
    <w:rsid w:val="00B7144C"/>
    <w:rsid w:val="00B715E1"/>
    <w:rsid w:val="00B71EB9"/>
    <w:rsid w:val="00B723FB"/>
    <w:rsid w:val="00B734D9"/>
    <w:rsid w:val="00B7384E"/>
    <w:rsid w:val="00B7406D"/>
    <w:rsid w:val="00B7409D"/>
    <w:rsid w:val="00B74298"/>
    <w:rsid w:val="00B7469F"/>
    <w:rsid w:val="00B74850"/>
    <w:rsid w:val="00B74877"/>
    <w:rsid w:val="00B75171"/>
    <w:rsid w:val="00B756F9"/>
    <w:rsid w:val="00B762B7"/>
    <w:rsid w:val="00B763A2"/>
    <w:rsid w:val="00B766AD"/>
    <w:rsid w:val="00B77AA8"/>
    <w:rsid w:val="00B80041"/>
    <w:rsid w:val="00B8027E"/>
    <w:rsid w:val="00B80DF8"/>
    <w:rsid w:val="00B80F76"/>
    <w:rsid w:val="00B8132C"/>
    <w:rsid w:val="00B81EC1"/>
    <w:rsid w:val="00B8287A"/>
    <w:rsid w:val="00B8464D"/>
    <w:rsid w:val="00B84C13"/>
    <w:rsid w:val="00B84F23"/>
    <w:rsid w:val="00B850B0"/>
    <w:rsid w:val="00B8586B"/>
    <w:rsid w:val="00B865C2"/>
    <w:rsid w:val="00B86B9E"/>
    <w:rsid w:val="00B87202"/>
    <w:rsid w:val="00B87714"/>
    <w:rsid w:val="00B907EA"/>
    <w:rsid w:val="00B9083A"/>
    <w:rsid w:val="00B918EA"/>
    <w:rsid w:val="00B92A55"/>
    <w:rsid w:val="00B92DEB"/>
    <w:rsid w:val="00B93352"/>
    <w:rsid w:val="00B94344"/>
    <w:rsid w:val="00B94423"/>
    <w:rsid w:val="00B94506"/>
    <w:rsid w:val="00B95C10"/>
    <w:rsid w:val="00B95E93"/>
    <w:rsid w:val="00B96029"/>
    <w:rsid w:val="00B9602C"/>
    <w:rsid w:val="00B965F7"/>
    <w:rsid w:val="00B966CF"/>
    <w:rsid w:val="00B96FF1"/>
    <w:rsid w:val="00B97549"/>
    <w:rsid w:val="00B97641"/>
    <w:rsid w:val="00B97A60"/>
    <w:rsid w:val="00B97F05"/>
    <w:rsid w:val="00BA006C"/>
    <w:rsid w:val="00BA1474"/>
    <w:rsid w:val="00BA153A"/>
    <w:rsid w:val="00BA176F"/>
    <w:rsid w:val="00BA23F6"/>
    <w:rsid w:val="00BA25FA"/>
    <w:rsid w:val="00BA2906"/>
    <w:rsid w:val="00BA364A"/>
    <w:rsid w:val="00BA3AB9"/>
    <w:rsid w:val="00BA42E1"/>
    <w:rsid w:val="00BA595E"/>
    <w:rsid w:val="00BA60B6"/>
    <w:rsid w:val="00BA6A43"/>
    <w:rsid w:val="00BB0045"/>
    <w:rsid w:val="00BB06B1"/>
    <w:rsid w:val="00BB0745"/>
    <w:rsid w:val="00BB1CB7"/>
    <w:rsid w:val="00BB25A4"/>
    <w:rsid w:val="00BB2890"/>
    <w:rsid w:val="00BB29B0"/>
    <w:rsid w:val="00BB2ABD"/>
    <w:rsid w:val="00BB2B57"/>
    <w:rsid w:val="00BB2CF1"/>
    <w:rsid w:val="00BB3CE9"/>
    <w:rsid w:val="00BB44F0"/>
    <w:rsid w:val="00BB469A"/>
    <w:rsid w:val="00BB4D61"/>
    <w:rsid w:val="00BB72AD"/>
    <w:rsid w:val="00BC10AF"/>
    <w:rsid w:val="00BC1E53"/>
    <w:rsid w:val="00BC467E"/>
    <w:rsid w:val="00BC47B1"/>
    <w:rsid w:val="00BC4B22"/>
    <w:rsid w:val="00BC509C"/>
    <w:rsid w:val="00BC5F71"/>
    <w:rsid w:val="00BC798A"/>
    <w:rsid w:val="00BD0D14"/>
    <w:rsid w:val="00BD4C18"/>
    <w:rsid w:val="00BD4E87"/>
    <w:rsid w:val="00BD5C58"/>
    <w:rsid w:val="00BD6410"/>
    <w:rsid w:val="00BD65CF"/>
    <w:rsid w:val="00BD6B50"/>
    <w:rsid w:val="00BD6CC7"/>
    <w:rsid w:val="00BD7A5E"/>
    <w:rsid w:val="00BD7CBB"/>
    <w:rsid w:val="00BD7D65"/>
    <w:rsid w:val="00BE0723"/>
    <w:rsid w:val="00BE0965"/>
    <w:rsid w:val="00BE0D52"/>
    <w:rsid w:val="00BE3E4D"/>
    <w:rsid w:val="00BE40A6"/>
    <w:rsid w:val="00BE42CE"/>
    <w:rsid w:val="00BE4401"/>
    <w:rsid w:val="00BE4A5F"/>
    <w:rsid w:val="00BE4ED5"/>
    <w:rsid w:val="00BE5423"/>
    <w:rsid w:val="00BE69DF"/>
    <w:rsid w:val="00BE73A1"/>
    <w:rsid w:val="00BE7667"/>
    <w:rsid w:val="00BE76AA"/>
    <w:rsid w:val="00BE76D9"/>
    <w:rsid w:val="00BE7B0D"/>
    <w:rsid w:val="00BF02D5"/>
    <w:rsid w:val="00BF0476"/>
    <w:rsid w:val="00BF14B2"/>
    <w:rsid w:val="00BF185A"/>
    <w:rsid w:val="00BF19FC"/>
    <w:rsid w:val="00BF27E1"/>
    <w:rsid w:val="00BF2B23"/>
    <w:rsid w:val="00BF2FD2"/>
    <w:rsid w:val="00BF3045"/>
    <w:rsid w:val="00BF37DF"/>
    <w:rsid w:val="00BF4381"/>
    <w:rsid w:val="00BF4B22"/>
    <w:rsid w:val="00BF4B23"/>
    <w:rsid w:val="00BF4B43"/>
    <w:rsid w:val="00BF54A0"/>
    <w:rsid w:val="00BF5615"/>
    <w:rsid w:val="00BF5919"/>
    <w:rsid w:val="00BF672D"/>
    <w:rsid w:val="00BF6996"/>
    <w:rsid w:val="00C00450"/>
    <w:rsid w:val="00C005DD"/>
    <w:rsid w:val="00C00BF4"/>
    <w:rsid w:val="00C01142"/>
    <w:rsid w:val="00C0149A"/>
    <w:rsid w:val="00C057CD"/>
    <w:rsid w:val="00C05B2C"/>
    <w:rsid w:val="00C0606F"/>
    <w:rsid w:val="00C06A99"/>
    <w:rsid w:val="00C06CBC"/>
    <w:rsid w:val="00C103FB"/>
    <w:rsid w:val="00C10E47"/>
    <w:rsid w:val="00C111B6"/>
    <w:rsid w:val="00C1174F"/>
    <w:rsid w:val="00C13BDE"/>
    <w:rsid w:val="00C13FB6"/>
    <w:rsid w:val="00C14060"/>
    <w:rsid w:val="00C14298"/>
    <w:rsid w:val="00C143D2"/>
    <w:rsid w:val="00C14AE0"/>
    <w:rsid w:val="00C15139"/>
    <w:rsid w:val="00C15C7C"/>
    <w:rsid w:val="00C2045A"/>
    <w:rsid w:val="00C20973"/>
    <w:rsid w:val="00C20EC5"/>
    <w:rsid w:val="00C22440"/>
    <w:rsid w:val="00C22F0E"/>
    <w:rsid w:val="00C24D95"/>
    <w:rsid w:val="00C2570E"/>
    <w:rsid w:val="00C26BAE"/>
    <w:rsid w:val="00C27008"/>
    <w:rsid w:val="00C27B14"/>
    <w:rsid w:val="00C309D1"/>
    <w:rsid w:val="00C31102"/>
    <w:rsid w:val="00C311E0"/>
    <w:rsid w:val="00C31338"/>
    <w:rsid w:val="00C32258"/>
    <w:rsid w:val="00C32EB8"/>
    <w:rsid w:val="00C331BC"/>
    <w:rsid w:val="00C33D99"/>
    <w:rsid w:val="00C34B17"/>
    <w:rsid w:val="00C367DF"/>
    <w:rsid w:val="00C36FEC"/>
    <w:rsid w:val="00C378B0"/>
    <w:rsid w:val="00C37AC5"/>
    <w:rsid w:val="00C40D89"/>
    <w:rsid w:val="00C41FF4"/>
    <w:rsid w:val="00C42324"/>
    <w:rsid w:val="00C4280C"/>
    <w:rsid w:val="00C435EF"/>
    <w:rsid w:val="00C43F8F"/>
    <w:rsid w:val="00C448A3"/>
    <w:rsid w:val="00C44C79"/>
    <w:rsid w:val="00C44F41"/>
    <w:rsid w:val="00C45201"/>
    <w:rsid w:val="00C45F23"/>
    <w:rsid w:val="00C46939"/>
    <w:rsid w:val="00C47A05"/>
    <w:rsid w:val="00C47BCA"/>
    <w:rsid w:val="00C505CF"/>
    <w:rsid w:val="00C50E1E"/>
    <w:rsid w:val="00C521CD"/>
    <w:rsid w:val="00C52C4A"/>
    <w:rsid w:val="00C52E10"/>
    <w:rsid w:val="00C52F76"/>
    <w:rsid w:val="00C53004"/>
    <w:rsid w:val="00C53BBF"/>
    <w:rsid w:val="00C54544"/>
    <w:rsid w:val="00C558DC"/>
    <w:rsid w:val="00C567E9"/>
    <w:rsid w:val="00C57B95"/>
    <w:rsid w:val="00C57F3B"/>
    <w:rsid w:val="00C608D0"/>
    <w:rsid w:val="00C62AC0"/>
    <w:rsid w:val="00C62FD4"/>
    <w:rsid w:val="00C63E36"/>
    <w:rsid w:val="00C63ED9"/>
    <w:rsid w:val="00C65C4F"/>
    <w:rsid w:val="00C65C64"/>
    <w:rsid w:val="00C65D33"/>
    <w:rsid w:val="00C65D3D"/>
    <w:rsid w:val="00C66ADF"/>
    <w:rsid w:val="00C66BA3"/>
    <w:rsid w:val="00C66D8A"/>
    <w:rsid w:val="00C6766D"/>
    <w:rsid w:val="00C67940"/>
    <w:rsid w:val="00C704F1"/>
    <w:rsid w:val="00C70A60"/>
    <w:rsid w:val="00C714F3"/>
    <w:rsid w:val="00C71B20"/>
    <w:rsid w:val="00C71BEC"/>
    <w:rsid w:val="00C71DD9"/>
    <w:rsid w:val="00C722B7"/>
    <w:rsid w:val="00C724B2"/>
    <w:rsid w:val="00C732A1"/>
    <w:rsid w:val="00C73BAD"/>
    <w:rsid w:val="00C73E6B"/>
    <w:rsid w:val="00C74166"/>
    <w:rsid w:val="00C742B0"/>
    <w:rsid w:val="00C7443B"/>
    <w:rsid w:val="00C74651"/>
    <w:rsid w:val="00C74705"/>
    <w:rsid w:val="00C7535F"/>
    <w:rsid w:val="00C75564"/>
    <w:rsid w:val="00C760A2"/>
    <w:rsid w:val="00C7698D"/>
    <w:rsid w:val="00C76B45"/>
    <w:rsid w:val="00C76CB7"/>
    <w:rsid w:val="00C7754E"/>
    <w:rsid w:val="00C77A4A"/>
    <w:rsid w:val="00C77EA2"/>
    <w:rsid w:val="00C77EDB"/>
    <w:rsid w:val="00C82353"/>
    <w:rsid w:val="00C8410A"/>
    <w:rsid w:val="00C848F5"/>
    <w:rsid w:val="00C84B97"/>
    <w:rsid w:val="00C86606"/>
    <w:rsid w:val="00C871D8"/>
    <w:rsid w:val="00C878A9"/>
    <w:rsid w:val="00C90B5F"/>
    <w:rsid w:val="00C90D7D"/>
    <w:rsid w:val="00C91087"/>
    <w:rsid w:val="00C913D0"/>
    <w:rsid w:val="00C9216A"/>
    <w:rsid w:val="00C940EE"/>
    <w:rsid w:val="00C9513F"/>
    <w:rsid w:val="00C95C0F"/>
    <w:rsid w:val="00C9672A"/>
    <w:rsid w:val="00C9687C"/>
    <w:rsid w:val="00C96A11"/>
    <w:rsid w:val="00C96E79"/>
    <w:rsid w:val="00C96F04"/>
    <w:rsid w:val="00C972A0"/>
    <w:rsid w:val="00C972C6"/>
    <w:rsid w:val="00CA02AA"/>
    <w:rsid w:val="00CA0932"/>
    <w:rsid w:val="00CA282F"/>
    <w:rsid w:val="00CA464B"/>
    <w:rsid w:val="00CA5A0C"/>
    <w:rsid w:val="00CA5E41"/>
    <w:rsid w:val="00CA6AAD"/>
    <w:rsid w:val="00CA73CD"/>
    <w:rsid w:val="00CA7B92"/>
    <w:rsid w:val="00CA7C41"/>
    <w:rsid w:val="00CA7C90"/>
    <w:rsid w:val="00CB1AE5"/>
    <w:rsid w:val="00CB1E4A"/>
    <w:rsid w:val="00CB1EC8"/>
    <w:rsid w:val="00CB22AD"/>
    <w:rsid w:val="00CB2630"/>
    <w:rsid w:val="00CB2643"/>
    <w:rsid w:val="00CB2C3F"/>
    <w:rsid w:val="00CB2E71"/>
    <w:rsid w:val="00CB3BAB"/>
    <w:rsid w:val="00CB3FDA"/>
    <w:rsid w:val="00CB4495"/>
    <w:rsid w:val="00CB4FC6"/>
    <w:rsid w:val="00CB5102"/>
    <w:rsid w:val="00CB57A5"/>
    <w:rsid w:val="00CB5D5E"/>
    <w:rsid w:val="00CB5E67"/>
    <w:rsid w:val="00CB62D5"/>
    <w:rsid w:val="00CB6793"/>
    <w:rsid w:val="00CB6D34"/>
    <w:rsid w:val="00CB7171"/>
    <w:rsid w:val="00CB7B29"/>
    <w:rsid w:val="00CB7C44"/>
    <w:rsid w:val="00CB7E00"/>
    <w:rsid w:val="00CC0202"/>
    <w:rsid w:val="00CC155B"/>
    <w:rsid w:val="00CC1FB5"/>
    <w:rsid w:val="00CC2108"/>
    <w:rsid w:val="00CC2524"/>
    <w:rsid w:val="00CC2840"/>
    <w:rsid w:val="00CC2984"/>
    <w:rsid w:val="00CC2F17"/>
    <w:rsid w:val="00CC3174"/>
    <w:rsid w:val="00CC3814"/>
    <w:rsid w:val="00CC3BA6"/>
    <w:rsid w:val="00CC3FEF"/>
    <w:rsid w:val="00CC4435"/>
    <w:rsid w:val="00CC4E65"/>
    <w:rsid w:val="00CC56E7"/>
    <w:rsid w:val="00CC5753"/>
    <w:rsid w:val="00CC5A69"/>
    <w:rsid w:val="00CC6AB9"/>
    <w:rsid w:val="00CC747C"/>
    <w:rsid w:val="00CD048D"/>
    <w:rsid w:val="00CD096B"/>
    <w:rsid w:val="00CD19DE"/>
    <w:rsid w:val="00CD1AE4"/>
    <w:rsid w:val="00CD1E83"/>
    <w:rsid w:val="00CD1E88"/>
    <w:rsid w:val="00CD1F64"/>
    <w:rsid w:val="00CD1FC3"/>
    <w:rsid w:val="00CD273D"/>
    <w:rsid w:val="00CD2BE1"/>
    <w:rsid w:val="00CD2E22"/>
    <w:rsid w:val="00CD375F"/>
    <w:rsid w:val="00CD437F"/>
    <w:rsid w:val="00CD6B37"/>
    <w:rsid w:val="00CD7408"/>
    <w:rsid w:val="00CD7C1A"/>
    <w:rsid w:val="00CE0BC7"/>
    <w:rsid w:val="00CE0E20"/>
    <w:rsid w:val="00CE2294"/>
    <w:rsid w:val="00CE25F3"/>
    <w:rsid w:val="00CE5A3A"/>
    <w:rsid w:val="00CE5BA4"/>
    <w:rsid w:val="00CE62D6"/>
    <w:rsid w:val="00CE650E"/>
    <w:rsid w:val="00CE6740"/>
    <w:rsid w:val="00CF0092"/>
    <w:rsid w:val="00CF0B7E"/>
    <w:rsid w:val="00CF0BD9"/>
    <w:rsid w:val="00CF0C66"/>
    <w:rsid w:val="00CF0DD1"/>
    <w:rsid w:val="00CF1934"/>
    <w:rsid w:val="00CF1CDE"/>
    <w:rsid w:val="00CF319A"/>
    <w:rsid w:val="00CF3552"/>
    <w:rsid w:val="00CF5134"/>
    <w:rsid w:val="00CF515D"/>
    <w:rsid w:val="00CF621A"/>
    <w:rsid w:val="00CF6332"/>
    <w:rsid w:val="00CF63F2"/>
    <w:rsid w:val="00CF6AD7"/>
    <w:rsid w:val="00CF6E98"/>
    <w:rsid w:val="00CF7907"/>
    <w:rsid w:val="00CF79BC"/>
    <w:rsid w:val="00D001AA"/>
    <w:rsid w:val="00D003AE"/>
    <w:rsid w:val="00D011EC"/>
    <w:rsid w:val="00D01A43"/>
    <w:rsid w:val="00D01C84"/>
    <w:rsid w:val="00D0268E"/>
    <w:rsid w:val="00D028BA"/>
    <w:rsid w:val="00D04C15"/>
    <w:rsid w:val="00D05285"/>
    <w:rsid w:val="00D05517"/>
    <w:rsid w:val="00D05846"/>
    <w:rsid w:val="00D05A87"/>
    <w:rsid w:val="00D05D3C"/>
    <w:rsid w:val="00D06BE6"/>
    <w:rsid w:val="00D06CF9"/>
    <w:rsid w:val="00D06D26"/>
    <w:rsid w:val="00D06F44"/>
    <w:rsid w:val="00D07083"/>
    <w:rsid w:val="00D07142"/>
    <w:rsid w:val="00D07566"/>
    <w:rsid w:val="00D0788B"/>
    <w:rsid w:val="00D10519"/>
    <w:rsid w:val="00D11CAB"/>
    <w:rsid w:val="00D1224A"/>
    <w:rsid w:val="00D12E02"/>
    <w:rsid w:val="00D148A4"/>
    <w:rsid w:val="00D14BD4"/>
    <w:rsid w:val="00D165E7"/>
    <w:rsid w:val="00D165E8"/>
    <w:rsid w:val="00D166C0"/>
    <w:rsid w:val="00D173D1"/>
    <w:rsid w:val="00D2001D"/>
    <w:rsid w:val="00D205B5"/>
    <w:rsid w:val="00D210CB"/>
    <w:rsid w:val="00D21228"/>
    <w:rsid w:val="00D21656"/>
    <w:rsid w:val="00D22051"/>
    <w:rsid w:val="00D22B5C"/>
    <w:rsid w:val="00D23A78"/>
    <w:rsid w:val="00D2432C"/>
    <w:rsid w:val="00D245E4"/>
    <w:rsid w:val="00D24670"/>
    <w:rsid w:val="00D24D58"/>
    <w:rsid w:val="00D254EF"/>
    <w:rsid w:val="00D26022"/>
    <w:rsid w:val="00D261C2"/>
    <w:rsid w:val="00D26BE6"/>
    <w:rsid w:val="00D27839"/>
    <w:rsid w:val="00D27896"/>
    <w:rsid w:val="00D279E2"/>
    <w:rsid w:val="00D27FFA"/>
    <w:rsid w:val="00D312E8"/>
    <w:rsid w:val="00D31DA0"/>
    <w:rsid w:val="00D3220B"/>
    <w:rsid w:val="00D3259C"/>
    <w:rsid w:val="00D328DD"/>
    <w:rsid w:val="00D36AE1"/>
    <w:rsid w:val="00D36CFD"/>
    <w:rsid w:val="00D376D9"/>
    <w:rsid w:val="00D37832"/>
    <w:rsid w:val="00D37AAA"/>
    <w:rsid w:val="00D37C78"/>
    <w:rsid w:val="00D4051B"/>
    <w:rsid w:val="00D40AD4"/>
    <w:rsid w:val="00D40F4F"/>
    <w:rsid w:val="00D42402"/>
    <w:rsid w:val="00D4278F"/>
    <w:rsid w:val="00D438E2"/>
    <w:rsid w:val="00D439CD"/>
    <w:rsid w:val="00D43A0C"/>
    <w:rsid w:val="00D44837"/>
    <w:rsid w:val="00D4551C"/>
    <w:rsid w:val="00D45656"/>
    <w:rsid w:val="00D45A02"/>
    <w:rsid w:val="00D46B95"/>
    <w:rsid w:val="00D470DA"/>
    <w:rsid w:val="00D4756F"/>
    <w:rsid w:val="00D479FF"/>
    <w:rsid w:val="00D50331"/>
    <w:rsid w:val="00D503AF"/>
    <w:rsid w:val="00D50D0E"/>
    <w:rsid w:val="00D5245D"/>
    <w:rsid w:val="00D52AE8"/>
    <w:rsid w:val="00D52AFD"/>
    <w:rsid w:val="00D52E3B"/>
    <w:rsid w:val="00D53284"/>
    <w:rsid w:val="00D534EA"/>
    <w:rsid w:val="00D53726"/>
    <w:rsid w:val="00D54D8A"/>
    <w:rsid w:val="00D5561C"/>
    <w:rsid w:val="00D55F15"/>
    <w:rsid w:val="00D55FF1"/>
    <w:rsid w:val="00D56748"/>
    <w:rsid w:val="00D5677C"/>
    <w:rsid w:val="00D56C43"/>
    <w:rsid w:val="00D57772"/>
    <w:rsid w:val="00D57CEC"/>
    <w:rsid w:val="00D60BDE"/>
    <w:rsid w:val="00D610FC"/>
    <w:rsid w:val="00D621A0"/>
    <w:rsid w:val="00D62640"/>
    <w:rsid w:val="00D626C2"/>
    <w:rsid w:val="00D62720"/>
    <w:rsid w:val="00D6331C"/>
    <w:rsid w:val="00D63360"/>
    <w:rsid w:val="00D63C4C"/>
    <w:rsid w:val="00D650BA"/>
    <w:rsid w:val="00D6549B"/>
    <w:rsid w:val="00D65A13"/>
    <w:rsid w:val="00D65E47"/>
    <w:rsid w:val="00D66BA7"/>
    <w:rsid w:val="00D66FD3"/>
    <w:rsid w:val="00D67E44"/>
    <w:rsid w:val="00D71706"/>
    <w:rsid w:val="00D72024"/>
    <w:rsid w:val="00D73797"/>
    <w:rsid w:val="00D73916"/>
    <w:rsid w:val="00D75761"/>
    <w:rsid w:val="00D76220"/>
    <w:rsid w:val="00D762DC"/>
    <w:rsid w:val="00D77561"/>
    <w:rsid w:val="00D77E74"/>
    <w:rsid w:val="00D80491"/>
    <w:rsid w:val="00D81B78"/>
    <w:rsid w:val="00D82908"/>
    <w:rsid w:val="00D8294F"/>
    <w:rsid w:val="00D83C45"/>
    <w:rsid w:val="00D844BA"/>
    <w:rsid w:val="00D84AA4"/>
    <w:rsid w:val="00D84B57"/>
    <w:rsid w:val="00D8552B"/>
    <w:rsid w:val="00D87228"/>
    <w:rsid w:val="00D8751C"/>
    <w:rsid w:val="00D9057A"/>
    <w:rsid w:val="00D9093E"/>
    <w:rsid w:val="00D92B9A"/>
    <w:rsid w:val="00D93BFE"/>
    <w:rsid w:val="00D940CF"/>
    <w:rsid w:val="00D95879"/>
    <w:rsid w:val="00D95B52"/>
    <w:rsid w:val="00D95CDE"/>
    <w:rsid w:val="00D96550"/>
    <w:rsid w:val="00D96616"/>
    <w:rsid w:val="00D96633"/>
    <w:rsid w:val="00D96FB2"/>
    <w:rsid w:val="00D978FA"/>
    <w:rsid w:val="00D97A91"/>
    <w:rsid w:val="00D97E40"/>
    <w:rsid w:val="00DA0917"/>
    <w:rsid w:val="00DA0ECD"/>
    <w:rsid w:val="00DA140B"/>
    <w:rsid w:val="00DA3017"/>
    <w:rsid w:val="00DA3AEB"/>
    <w:rsid w:val="00DA3F60"/>
    <w:rsid w:val="00DA4A4C"/>
    <w:rsid w:val="00DA4F0A"/>
    <w:rsid w:val="00DA5E59"/>
    <w:rsid w:val="00DA65B5"/>
    <w:rsid w:val="00DA7B3D"/>
    <w:rsid w:val="00DB024E"/>
    <w:rsid w:val="00DB0EDE"/>
    <w:rsid w:val="00DB13A7"/>
    <w:rsid w:val="00DB15C5"/>
    <w:rsid w:val="00DB1AEF"/>
    <w:rsid w:val="00DB1C07"/>
    <w:rsid w:val="00DB2315"/>
    <w:rsid w:val="00DB2A8D"/>
    <w:rsid w:val="00DB6169"/>
    <w:rsid w:val="00DB6880"/>
    <w:rsid w:val="00DB6CCE"/>
    <w:rsid w:val="00DB770A"/>
    <w:rsid w:val="00DB7A2C"/>
    <w:rsid w:val="00DB7BF5"/>
    <w:rsid w:val="00DC1031"/>
    <w:rsid w:val="00DC1153"/>
    <w:rsid w:val="00DC12AC"/>
    <w:rsid w:val="00DC1AAE"/>
    <w:rsid w:val="00DC1E36"/>
    <w:rsid w:val="00DC2742"/>
    <w:rsid w:val="00DC299C"/>
    <w:rsid w:val="00DC2BC0"/>
    <w:rsid w:val="00DC2C5A"/>
    <w:rsid w:val="00DC2C8C"/>
    <w:rsid w:val="00DC2DEF"/>
    <w:rsid w:val="00DC2F01"/>
    <w:rsid w:val="00DC4BC8"/>
    <w:rsid w:val="00DC516F"/>
    <w:rsid w:val="00DC51F8"/>
    <w:rsid w:val="00DC5232"/>
    <w:rsid w:val="00DC578D"/>
    <w:rsid w:val="00DC6574"/>
    <w:rsid w:val="00DC7755"/>
    <w:rsid w:val="00DC7B1F"/>
    <w:rsid w:val="00DC7BDC"/>
    <w:rsid w:val="00DD1A36"/>
    <w:rsid w:val="00DD1B30"/>
    <w:rsid w:val="00DD349E"/>
    <w:rsid w:val="00DD43BD"/>
    <w:rsid w:val="00DD54BF"/>
    <w:rsid w:val="00DD579E"/>
    <w:rsid w:val="00DD5C29"/>
    <w:rsid w:val="00DD6126"/>
    <w:rsid w:val="00DD6E1B"/>
    <w:rsid w:val="00DD7048"/>
    <w:rsid w:val="00DD7F27"/>
    <w:rsid w:val="00DE109C"/>
    <w:rsid w:val="00DE15A9"/>
    <w:rsid w:val="00DE199E"/>
    <w:rsid w:val="00DE2F73"/>
    <w:rsid w:val="00DE32DB"/>
    <w:rsid w:val="00DE334B"/>
    <w:rsid w:val="00DE33C7"/>
    <w:rsid w:val="00DE36D2"/>
    <w:rsid w:val="00DE3739"/>
    <w:rsid w:val="00DE64AF"/>
    <w:rsid w:val="00DE731D"/>
    <w:rsid w:val="00DE73C6"/>
    <w:rsid w:val="00DF0B2B"/>
    <w:rsid w:val="00DF3A35"/>
    <w:rsid w:val="00DF3C3E"/>
    <w:rsid w:val="00DF4381"/>
    <w:rsid w:val="00DF493B"/>
    <w:rsid w:val="00DF54A3"/>
    <w:rsid w:val="00DF6CDB"/>
    <w:rsid w:val="00DF6E6C"/>
    <w:rsid w:val="00E00353"/>
    <w:rsid w:val="00E02418"/>
    <w:rsid w:val="00E0266A"/>
    <w:rsid w:val="00E04201"/>
    <w:rsid w:val="00E04957"/>
    <w:rsid w:val="00E04E33"/>
    <w:rsid w:val="00E05180"/>
    <w:rsid w:val="00E05338"/>
    <w:rsid w:val="00E061CA"/>
    <w:rsid w:val="00E064F6"/>
    <w:rsid w:val="00E0718D"/>
    <w:rsid w:val="00E07488"/>
    <w:rsid w:val="00E07544"/>
    <w:rsid w:val="00E10821"/>
    <w:rsid w:val="00E117E0"/>
    <w:rsid w:val="00E1183C"/>
    <w:rsid w:val="00E11F6F"/>
    <w:rsid w:val="00E11FC7"/>
    <w:rsid w:val="00E121F3"/>
    <w:rsid w:val="00E131F5"/>
    <w:rsid w:val="00E132DD"/>
    <w:rsid w:val="00E14880"/>
    <w:rsid w:val="00E14CA0"/>
    <w:rsid w:val="00E15796"/>
    <w:rsid w:val="00E15BF6"/>
    <w:rsid w:val="00E16AAA"/>
    <w:rsid w:val="00E172B6"/>
    <w:rsid w:val="00E17C02"/>
    <w:rsid w:val="00E20B4F"/>
    <w:rsid w:val="00E2112F"/>
    <w:rsid w:val="00E21300"/>
    <w:rsid w:val="00E21909"/>
    <w:rsid w:val="00E21A04"/>
    <w:rsid w:val="00E21C84"/>
    <w:rsid w:val="00E22366"/>
    <w:rsid w:val="00E223F8"/>
    <w:rsid w:val="00E22FCD"/>
    <w:rsid w:val="00E237CB"/>
    <w:rsid w:val="00E23C43"/>
    <w:rsid w:val="00E23DEB"/>
    <w:rsid w:val="00E23FE9"/>
    <w:rsid w:val="00E24034"/>
    <w:rsid w:val="00E24C62"/>
    <w:rsid w:val="00E253A2"/>
    <w:rsid w:val="00E2580D"/>
    <w:rsid w:val="00E269A3"/>
    <w:rsid w:val="00E275AE"/>
    <w:rsid w:val="00E30892"/>
    <w:rsid w:val="00E30E4E"/>
    <w:rsid w:val="00E31068"/>
    <w:rsid w:val="00E32054"/>
    <w:rsid w:val="00E32612"/>
    <w:rsid w:val="00E34596"/>
    <w:rsid w:val="00E347AC"/>
    <w:rsid w:val="00E34B14"/>
    <w:rsid w:val="00E35008"/>
    <w:rsid w:val="00E3525B"/>
    <w:rsid w:val="00E35823"/>
    <w:rsid w:val="00E375B8"/>
    <w:rsid w:val="00E377F7"/>
    <w:rsid w:val="00E400FC"/>
    <w:rsid w:val="00E4145C"/>
    <w:rsid w:val="00E4166B"/>
    <w:rsid w:val="00E41BB2"/>
    <w:rsid w:val="00E41E90"/>
    <w:rsid w:val="00E428E6"/>
    <w:rsid w:val="00E4329E"/>
    <w:rsid w:val="00E435DE"/>
    <w:rsid w:val="00E43C6A"/>
    <w:rsid w:val="00E4490B"/>
    <w:rsid w:val="00E44E8E"/>
    <w:rsid w:val="00E45554"/>
    <w:rsid w:val="00E46251"/>
    <w:rsid w:val="00E46E2E"/>
    <w:rsid w:val="00E47116"/>
    <w:rsid w:val="00E47360"/>
    <w:rsid w:val="00E47C9F"/>
    <w:rsid w:val="00E50521"/>
    <w:rsid w:val="00E51E87"/>
    <w:rsid w:val="00E5214F"/>
    <w:rsid w:val="00E52184"/>
    <w:rsid w:val="00E526D3"/>
    <w:rsid w:val="00E527DC"/>
    <w:rsid w:val="00E5315C"/>
    <w:rsid w:val="00E531B8"/>
    <w:rsid w:val="00E5320C"/>
    <w:rsid w:val="00E53601"/>
    <w:rsid w:val="00E53F1E"/>
    <w:rsid w:val="00E53F7B"/>
    <w:rsid w:val="00E548AD"/>
    <w:rsid w:val="00E54A15"/>
    <w:rsid w:val="00E54FE0"/>
    <w:rsid w:val="00E55070"/>
    <w:rsid w:val="00E556B1"/>
    <w:rsid w:val="00E5683A"/>
    <w:rsid w:val="00E56A7C"/>
    <w:rsid w:val="00E57A0E"/>
    <w:rsid w:val="00E57A71"/>
    <w:rsid w:val="00E60A36"/>
    <w:rsid w:val="00E60D2D"/>
    <w:rsid w:val="00E60EDB"/>
    <w:rsid w:val="00E613A1"/>
    <w:rsid w:val="00E61562"/>
    <w:rsid w:val="00E61594"/>
    <w:rsid w:val="00E6225A"/>
    <w:rsid w:val="00E626ED"/>
    <w:rsid w:val="00E63325"/>
    <w:rsid w:val="00E63849"/>
    <w:rsid w:val="00E6509A"/>
    <w:rsid w:val="00E65909"/>
    <w:rsid w:val="00E65BA2"/>
    <w:rsid w:val="00E6601C"/>
    <w:rsid w:val="00E661E2"/>
    <w:rsid w:val="00E66D58"/>
    <w:rsid w:val="00E6733A"/>
    <w:rsid w:val="00E678B6"/>
    <w:rsid w:val="00E67A1F"/>
    <w:rsid w:val="00E67A22"/>
    <w:rsid w:val="00E7019D"/>
    <w:rsid w:val="00E70339"/>
    <w:rsid w:val="00E70EDD"/>
    <w:rsid w:val="00E70FFC"/>
    <w:rsid w:val="00E711D8"/>
    <w:rsid w:val="00E718B6"/>
    <w:rsid w:val="00E71A11"/>
    <w:rsid w:val="00E72B8C"/>
    <w:rsid w:val="00E72C7B"/>
    <w:rsid w:val="00E7356E"/>
    <w:rsid w:val="00E73A2C"/>
    <w:rsid w:val="00E73E99"/>
    <w:rsid w:val="00E744A7"/>
    <w:rsid w:val="00E749D9"/>
    <w:rsid w:val="00E75121"/>
    <w:rsid w:val="00E755A0"/>
    <w:rsid w:val="00E75749"/>
    <w:rsid w:val="00E75AD6"/>
    <w:rsid w:val="00E76076"/>
    <w:rsid w:val="00E7612D"/>
    <w:rsid w:val="00E77D66"/>
    <w:rsid w:val="00E800A0"/>
    <w:rsid w:val="00E8121D"/>
    <w:rsid w:val="00E81729"/>
    <w:rsid w:val="00E83E74"/>
    <w:rsid w:val="00E84985"/>
    <w:rsid w:val="00E86CEA"/>
    <w:rsid w:val="00E86F40"/>
    <w:rsid w:val="00E86F98"/>
    <w:rsid w:val="00E874A8"/>
    <w:rsid w:val="00E90127"/>
    <w:rsid w:val="00E90161"/>
    <w:rsid w:val="00E90379"/>
    <w:rsid w:val="00E90B15"/>
    <w:rsid w:val="00E912B5"/>
    <w:rsid w:val="00E91A98"/>
    <w:rsid w:val="00E92BB2"/>
    <w:rsid w:val="00E936C3"/>
    <w:rsid w:val="00E965DB"/>
    <w:rsid w:val="00E96716"/>
    <w:rsid w:val="00E96A8F"/>
    <w:rsid w:val="00E96F3C"/>
    <w:rsid w:val="00E9704B"/>
    <w:rsid w:val="00E971D3"/>
    <w:rsid w:val="00E97599"/>
    <w:rsid w:val="00EA0A45"/>
    <w:rsid w:val="00EA1193"/>
    <w:rsid w:val="00EA13C4"/>
    <w:rsid w:val="00EA202B"/>
    <w:rsid w:val="00EA3817"/>
    <w:rsid w:val="00EA446C"/>
    <w:rsid w:val="00EA4E82"/>
    <w:rsid w:val="00EA5AE3"/>
    <w:rsid w:val="00EA5C61"/>
    <w:rsid w:val="00EA63BF"/>
    <w:rsid w:val="00EA6ACB"/>
    <w:rsid w:val="00EA6CB6"/>
    <w:rsid w:val="00EA6CDD"/>
    <w:rsid w:val="00EA773D"/>
    <w:rsid w:val="00EB0F5B"/>
    <w:rsid w:val="00EB1298"/>
    <w:rsid w:val="00EB1608"/>
    <w:rsid w:val="00EB18C2"/>
    <w:rsid w:val="00EB1B35"/>
    <w:rsid w:val="00EB1D21"/>
    <w:rsid w:val="00EB1F84"/>
    <w:rsid w:val="00EB262B"/>
    <w:rsid w:val="00EB2F06"/>
    <w:rsid w:val="00EB399B"/>
    <w:rsid w:val="00EB42F4"/>
    <w:rsid w:val="00EB467D"/>
    <w:rsid w:val="00EB4E3D"/>
    <w:rsid w:val="00EB4EF5"/>
    <w:rsid w:val="00EB528D"/>
    <w:rsid w:val="00EB530F"/>
    <w:rsid w:val="00EB685D"/>
    <w:rsid w:val="00EB6E90"/>
    <w:rsid w:val="00EB7DDC"/>
    <w:rsid w:val="00EC0966"/>
    <w:rsid w:val="00EC1425"/>
    <w:rsid w:val="00EC16EB"/>
    <w:rsid w:val="00EC304F"/>
    <w:rsid w:val="00EC3B3A"/>
    <w:rsid w:val="00EC4319"/>
    <w:rsid w:val="00EC43BF"/>
    <w:rsid w:val="00EC51AE"/>
    <w:rsid w:val="00EC62A8"/>
    <w:rsid w:val="00EC7123"/>
    <w:rsid w:val="00EC7856"/>
    <w:rsid w:val="00ED06FC"/>
    <w:rsid w:val="00ED0A0B"/>
    <w:rsid w:val="00ED1BE6"/>
    <w:rsid w:val="00ED301D"/>
    <w:rsid w:val="00ED3B97"/>
    <w:rsid w:val="00ED43C8"/>
    <w:rsid w:val="00ED6DCF"/>
    <w:rsid w:val="00ED71FB"/>
    <w:rsid w:val="00ED720E"/>
    <w:rsid w:val="00ED792E"/>
    <w:rsid w:val="00EE0C44"/>
    <w:rsid w:val="00EE1776"/>
    <w:rsid w:val="00EE1A9A"/>
    <w:rsid w:val="00EE24A7"/>
    <w:rsid w:val="00EE2504"/>
    <w:rsid w:val="00EE2CB0"/>
    <w:rsid w:val="00EE2E04"/>
    <w:rsid w:val="00EE3274"/>
    <w:rsid w:val="00EE35C6"/>
    <w:rsid w:val="00EE41F1"/>
    <w:rsid w:val="00EE4656"/>
    <w:rsid w:val="00EE49AE"/>
    <w:rsid w:val="00EE4A3D"/>
    <w:rsid w:val="00EE4BDD"/>
    <w:rsid w:val="00EE4D00"/>
    <w:rsid w:val="00EE6838"/>
    <w:rsid w:val="00EE6A7E"/>
    <w:rsid w:val="00EE7E01"/>
    <w:rsid w:val="00EF0C23"/>
    <w:rsid w:val="00EF1293"/>
    <w:rsid w:val="00EF1BA9"/>
    <w:rsid w:val="00EF1D99"/>
    <w:rsid w:val="00EF1E5F"/>
    <w:rsid w:val="00EF1EC6"/>
    <w:rsid w:val="00EF257E"/>
    <w:rsid w:val="00EF32B7"/>
    <w:rsid w:val="00EF37FC"/>
    <w:rsid w:val="00EF4621"/>
    <w:rsid w:val="00EF47BE"/>
    <w:rsid w:val="00EF4B88"/>
    <w:rsid w:val="00EF68F3"/>
    <w:rsid w:val="00EF7D45"/>
    <w:rsid w:val="00F00D02"/>
    <w:rsid w:val="00F018FA"/>
    <w:rsid w:val="00F01CA7"/>
    <w:rsid w:val="00F01E35"/>
    <w:rsid w:val="00F0239D"/>
    <w:rsid w:val="00F02609"/>
    <w:rsid w:val="00F02ED0"/>
    <w:rsid w:val="00F033C7"/>
    <w:rsid w:val="00F040F6"/>
    <w:rsid w:val="00F0411F"/>
    <w:rsid w:val="00F04145"/>
    <w:rsid w:val="00F04317"/>
    <w:rsid w:val="00F04A63"/>
    <w:rsid w:val="00F053AA"/>
    <w:rsid w:val="00F05873"/>
    <w:rsid w:val="00F068B7"/>
    <w:rsid w:val="00F069BE"/>
    <w:rsid w:val="00F11F5C"/>
    <w:rsid w:val="00F1261A"/>
    <w:rsid w:val="00F1492E"/>
    <w:rsid w:val="00F14A64"/>
    <w:rsid w:val="00F14C8F"/>
    <w:rsid w:val="00F14D14"/>
    <w:rsid w:val="00F14E57"/>
    <w:rsid w:val="00F156B0"/>
    <w:rsid w:val="00F15AA3"/>
    <w:rsid w:val="00F15CC6"/>
    <w:rsid w:val="00F161C5"/>
    <w:rsid w:val="00F16DBE"/>
    <w:rsid w:val="00F16E0C"/>
    <w:rsid w:val="00F17FDE"/>
    <w:rsid w:val="00F2050D"/>
    <w:rsid w:val="00F2163D"/>
    <w:rsid w:val="00F23F46"/>
    <w:rsid w:val="00F24546"/>
    <w:rsid w:val="00F24DCB"/>
    <w:rsid w:val="00F2502C"/>
    <w:rsid w:val="00F265A0"/>
    <w:rsid w:val="00F2660D"/>
    <w:rsid w:val="00F27623"/>
    <w:rsid w:val="00F3211B"/>
    <w:rsid w:val="00F3309E"/>
    <w:rsid w:val="00F3312A"/>
    <w:rsid w:val="00F3379C"/>
    <w:rsid w:val="00F34E46"/>
    <w:rsid w:val="00F35CB3"/>
    <w:rsid w:val="00F35D2E"/>
    <w:rsid w:val="00F35DD3"/>
    <w:rsid w:val="00F3603B"/>
    <w:rsid w:val="00F36F35"/>
    <w:rsid w:val="00F37223"/>
    <w:rsid w:val="00F37412"/>
    <w:rsid w:val="00F37770"/>
    <w:rsid w:val="00F4071C"/>
    <w:rsid w:val="00F40ED8"/>
    <w:rsid w:val="00F41EA2"/>
    <w:rsid w:val="00F41F28"/>
    <w:rsid w:val="00F42143"/>
    <w:rsid w:val="00F42A0B"/>
    <w:rsid w:val="00F42A43"/>
    <w:rsid w:val="00F42DEB"/>
    <w:rsid w:val="00F43431"/>
    <w:rsid w:val="00F437F7"/>
    <w:rsid w:val="00F44915"/>
    <w:rsid w:val="00F45902"/>
    <w:rsid w:val="00F46502"/>
    <w:rsid w:val="00F4718F"/>
    <w:rsid w:val="00F4732C"/>
    <w:rsid w:val="00F47376"/>
    <w:rsid w:val="00F47CBF"/>
    <w:rsid w:val="00F509AC"/>
    <w:rsid w:val="00F51A51"/>
    <w:rsid w:val="00F52892"/>
    <w:rsid w:val="00F54E13"/>
    <w:rsid w:val="00F55638"/>
    <w:rsid w:val="00F55AE9"/>
    <w:rsid w:val="00F622AF"/>
    <w:rsid w:val="00F62759"/>
    <w:rsid w:val="00F62D32"/>
    <w:rsid w:val="00F630DA"/>
    <w:rsid w:val="00F63FF0"/>
    <w:rsid w:val="00F64E3C"/>
    <w:rsid w:val="00F65548"/>
    <w:rsid w:val="00F6573E"/>
    <w:rsid w:val="00F657E4"/>
    <w:rsid w:val="00F65D19"/>
    <w:rsid w:val="00F65D65"/>
    <w:rsid w:val="00F662AF"/>
    <w:rsid w:val="00F663EC"/>
    <w:rsid w:val="00F66582"/>
    <w:rsid w:val="00F666E3"/>
    <w:rsid w:val="00F66904"/>
    <w:rsid w:val="00F66B24"/>
    <w:rsid w:val="00F66BE5"/>
    <w:rsid w:val="00F66C02"/>
    <w:rsid w:val="00F67085"/>
    <w:rsid w:val="00F67266"/>
    <w:rsid w:val="00F67327"/>
    <w:rsid w:val="00F70B81"/>
    <w:rsid w:val="00F729C4"/>
    <w:rsid w:val="00F745CC"/>
    <w:rsid w:val="00F74F3B"/>
    <w:rsid w:val="00F751E1"/>
    <w:rsid w:val="00F75874"/>
    <w:rsid w:val="00F7614D"/>
    <w:rsid w:val="00F76BD6"/>
    <w:rsid w:val="00F76D12"/>
    <w:rsid w:val="00F77B86"/>
    <w:rsid w:val="00F82508"/>
    <w:rsid w:val="00F8288B"/>
    <w:rsid w:val="00F82E0F"/>
    <w:rsid w:val="00F82EE1"/>
    <w:rsid w:val="00F83438"/>
    <w:rsid w:val="00F83639"/>
    <w:rsid w:val="00F841C9"/>
    <w:rsid w:val="00F848F1"/>
    <w:rsid w:val="00F84D5D"/>
    <w:rsid w:val="00F863AC"/>
    <w:rsid w:val="00F86994"/>
    <w:rsid w:val="00F86D19"/>
    <w:rsid w:val="00F876C8"/>
    <w:rsid w:val="00F87A4B"/>
    <w:rsid w:val="00F904D3"/>
    <w:rsid w:val="00F90588"/>
    <w:rsid w:val="00F906F6"/>
    <w:rsid w:val="00F90F89"/>
    <w:rsid w:val="00F92220"/>
    <w:rsid w:val="00F92237"/>
    <w:rsid w:val="00F92A56"/>
    <w:rsid w:val="00F92CFD"/>
    <w:rsid w:val="00F92E98"/>
    <w:rsid w:val="00F93340"/>
    <w:rsid w:val="00F93FBD"/>
    <w:rsid w:val="00F94AA4"/>
    <w:rsid w:val="00F95174"/>
    <w:rsid w:val="00F95394"/>
    <w:rsid w:val="00F95803"/>
    <w:rsid w:val="00F95B03"/>
    <w:rsid w:val="00F95EBB"/>
    <w:rsid w:val="00F9655D"/>
    <w:rsid w:val="00F96BF2"/>
    <w:rsid w:val="00F9768E"/>
    <w:rsid w:val="00FA01B2"/>
    <w:rsid w:val="00FA0381"/>
    <w:rsid w:val="00FA0878"/>
    <w:rsid w:val="00FA0E4B"/>
    <w:rsid w:val="00FA2019"/>
    <w:rsid w:val="00FA2518"/>
    <w:rsid w:val="00FA2EB2"/>
    <w:rsid w:val="00FA343D"/>
    <w:rsid w:val="00FA45AE"/>
    <w:rsid w:val="00FA553F"/>
    <w:rsid w:val="00FA6A47"/>
    <w:rsid w:val="00FA6B4E"/>
    <w:rsid w:val="00FA6F1E"/>
    <w:rsid w:val="00FA7549"/>
    <w:rsid w:val="00FB036C"/>
    <w:rsid w:val="00FB0823"/>
    <w:rsid w:val="00FB0B58"/>
    <w:rsid w:val="00FB0E11"/>
    <w:rsid w:val="00FB0EA1"/>
    <w:rsid w:val="00FB16FD"/>
    <w:rsid w:val="00FB1A7E"/>
    <w:rsid w:val="00FB3837"/>
    <w:rsid w:val="00FB3BCD"/>
    <w:rsid w:val="00FB46E2"/>
    <w:rsid w:val="00FB7566"/>
    <w:rsid w:val="00FB768D"/>
    <w:rsid w:val="00FB79E3"/>
    <w:rsid w:val="00FB7A46"/>
    <w:rsid w:val="00FB7D00"/>
    <w:rsid w:val="00FB7F99"/>
    <w:rsid w:val="00FC0493"/>
    <w:rsid w:val="00FC22AB"/>
    <w:rsid w:val="00FC3186"/>
    <w:rsid w:val="00FC352C"/>
    <w:rsid w:val="00FC393E"/>
    <w:rsid w:val="00FC40D4"/>
    <w:rsid w:val="00FC4487"/>
    <w:rsid w:val="00FC56EB"/>
    <w:rsid w:val="00FC583A"/>
    <w:rsid w:val="00FC58CC"/>
    <w:rsid w:val="00FC58D3"/>
    <w:rsid w:val="00FC5B67"/>
    <w:rsid w:val="00FC6895"/>
    <w:rsid w:val="00FC7EE0"/>
    <w:rsid w:val="00FD0114"/>
    <w:rsid w:val="00FD1498"/>
    <w:rsid w:val="00FD18D4"/>
    <w:rsid w:val="00FD18E6"/>
    <w:rsid w:val="00FD1D91"/>
    <w:rsid w:val="00FD3299"/>
    <w:rsid w:val="00FD3584"/>
    <w:rsid w:val="00FD35AD"/>
    <w:rsid w:val="00FD3695"/>
    <w:rsid w:val="00FD3B1F"/>
    <w:rsid w:val="00FD3E4A"/>
    <w:rsid w:val="00FD46F8"/>
    <w:rsid w:val="00FD4AD0"/>
    <w:rsid w:val="00FD6AFA"/>
    <w:rsid w:val="00FD6D7E"/>
    <w:rsid w:val="00FD740B"/>
    <w:rsid w:val="00FE0251"/>
    <w:rsid w:val="00FE03A7"/>
    <w:rsid w:val="00FE057F"/>
    <w:rsid w:val="00FE0EDF"/>
    <w:rsid w:val="00FE1676"/>
    <w:rsid w:val="00FE2114"/>
    <w:rsid w:val="00FE21C7"/>
    <w:rsid w:val="00FE429F"/>
    <w:rsid w:val="00FE5801"/>
    <w:rsid w:val="00FE5CA8"/>
    <w:rsid w:val="00FE66F7"/>
    <w:rsid w:val="00FE68E1"/>
    <w:rsid w:val="00FE6C7C"/>
    <w:rsid w:val="00FE7178"/>
    <w:rsid w:val="00FE7561"/>
    <w:rsid w:val="00FE785F"/>
    <w:rsid w:val="00FE7983"/>
    <w:rsid w:val="00FE7D33"/>
    <w:rsid w:val="00FF031F"/>
    <w:rsid w:val="00FF16EB"/>
    <w:rsid w:val="00FF207E"/>
    <w:rsid w:val="00FF20FA"/>
    <w:rsid w:val="00FF2BFE"/>
    <w:rsid w:val="00FF31DA"/>
    <w:rsid w:val="00FF43CC"/>
    <w:rsid w:val="00FF4E15"/>
    <w:rsid w:val="00FF5EA7"/>
    <w:rsid w:val="00FF60A6"/>
    <w:rsid w:val="00FF6C6D"/>
    <w:rsid w:val="00FF7BC9"/>
    <w:rsid w:val="00FF7DC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433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nhideWhenUsed="0" w:qFormat="1"/>
    <w:lsdException w:name="heading 2" w:locked="1" w:semiHidden="0" w:unhideWhenUsed="0"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toc 1" w:locked="1"/>
    <w:lsdException w:name="toc 2" w:locked="1" w:uiPriority="39"/>
    <w:lsdException w:name="toc 3" w:locked="1"/>
    <w:lsdException w:name="toc 4" w:locked="1"/>
    <w:lsdException w:name="toc 5" w:locked="1"/>
    <w:lsdException w:name="toc 6" w:locked="1"/>
    <w:lsdException w:name="toc 7" w:locked="1"/>
    <w:lsdException w:name="toc 8" w:locked="1"/>
    <w:lsdException w:name="toc 9" w:locked="1"/>
    <w:lsdException w:name="footer" w:locked="1"/>
    <w:lsdException w:name="caption" w:locked="1" w:qFormat="1"/>
    <w:lsdException w:name="macro" w:locked="1" w:semiHidden="0" w:uiPriority="0" w:unhideWhenUsed="0"/>
    <w:lsdException w:name="List Bullet" w:locked="1" w:semiHidden="0" w:uiPriority="0" w:unhideWhenUsed="0"/>
    <w:lsdException w:name="List Number" w:locked="1" w:semiHidden="0" w:uiPriority="0" w:unhideWhenUsed="0"/>
    <w:lsdException w:name="Title" w:locked="1" w:semiHidden="0" w:unhideWhenUsed="0" w:qFormat="1"/>
    <w:lsdException w:name="Default Paragraph Font" w:locked="1" w:uiPriority="0"/>
    <w:lsdException w:name="List Continue 3" w:locked="1" w:semiHidden="0" w:uiPriority="0" w:unhideWhenUsed="0"/>
    <w:lsdException w:name="List Continue 4" w:locked="1" w:semiHidden="0" w:uiPriority="0" w:unhideWhenUsed="0"/>
    <w:lsdException w:name="List Continue 5" w:locked="1" w:semiHidden="0" w:uiPriority="0" w:unhideWhenUsed="0"/>
    <w:lsdException w:name="Message Header" w:locked="1" w:semiHidden="0" w:uiPriority="0" w:unhideWhenUsed="0"/>
    <w:lsdException w:name="Subtitle" w:locked="1" w:semiHidden="0" w:unhideWhenUsed="0" w:qFormat="1"/>
    <w:lsdException w:name="Body Text 2" w:uiPriority="0"/>
    <w:lsdException w:name="Hyperlink" w:locked="1"/>
    <w:lsdException w:name="Strong" w:locked="1" w:semiHidden="0" w:uiPriority="22" w:unhideWhenUsed="0" w:qFormat="1"/>
    <w:lsdException w:name="Emphasis" w:locked="1" w:semiHidden="0" w:unhideWhenUsed="0" w:qFormat="1"/>
    <w:lsdException w:name="No List" w:locked="1"/>
    <w:lsdException w:name="Balloon Text" w:locked="1"/>
    <w:lsdException w:name="Table Grid" w:locked="1" w:uiPriority="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qFormat="1"/>
  </w:latentStyles>
  <w:style w:type="paragraph" w:default="1" w:styleId="a4">
    <w:name w:val="Normal"/>
    <w:qFormat/>
    <w:rsid w:val="009962B9"/>
    <w:pPr>
      <w:jc w:val="both"/>
    </w:pPr>
    <w:rPr>
      <w:sz w:val="24"/>
    </w:rPr>
  </w:style>
  <w:style w:type="paragraph" w:styleId="1">
    <w:name w:val="heading 1"/>
    <w:aliases w:val=".,Heading 1 Char Char,Знак4,Знак4 Знак"/>
    <w:basedOn w:val="a4"/>
    <w:next w:val="a5"/>
    <w:link w:val="10"/>
    <w:uiPriority w:val="99"/>
    <w:qFormat/>
    <w:rsid w:val="00224C8D"/>
    <w:pPr>
      <w:keepNext/>
      <w:suppressAutoHyphens/>
      <w:spacing w:before="240" w:after="240"/>
      <w:ind w:left="567" w:right="284"/>
      <w:jc w:val="left"/>
      <w:outlineLvl w:val="0"/>
    </w:pPr>
    <w:rPr>
      <w:b/>
      <w:caps/>
      <w:kern w:val="28"/>
      <w:sz w:val="26"/>
    </w:rPr>
  </w:style>
  <w:style w:type="paragraph" w:styleId="2">
    <w:name w:val="heading 2"/>
    <w:basedOn w:val="a4"/>
    <w:next w:val="a4"/>
    <w:link w:val="20"/>
    <w:uiPriority w:val="99"/>
    <w:qFormat/>
    <w:rsid w:val="00224C8D"/>
    <w:pPr>
      <w:keepNext/>
      <w:suppressAutoHyphens/>
      <w:spacing w:before="240" w:after="240"/>
      <w:ind w:left="567" w:right="284"/>
      <w:jc w:val="left"/>
      <w:outlineLvl w:val="1"/>
    </w:pPr>
    <w:rPr>
      <w:b/>
      <w:sz w:val="26"/>
    </w:rPr>
  </w:style>
  <w:style w:type="paragraph" w:styleId="3">
    <w:name w:val="heading 3"/>
    <w:basedOn w:val="a4"/>
    <w:next w:val="a4"/>
    <w:link w:val="30"/>
    <w:uiPriority w:val="99"/>
    <w:qFormat/>
    <w:rsid w:val="00AE6371"/>
    <w:pPr>
      <w:keepNext/>
      <w:spacing w:before="240" w:after="240"/>
      <w:ind w:left="567" w:right="284"/>
      <w:jc w:val="left"/>
      <w:outlineLvl w:val="2"/>
    </w:pPr>
    <w:rPr>
      <w:b/>
      <w:i/>
      <w:sz w:val="26"/>
    </w:rPr>
  </w:style>
  <w:style w:type="paragraph" w:styleId="4">
    <w:name w:val="heading 4"/>
    <w:basedOn w:val="a4"/>
    <w:next w:val="a4"/>
    <w:link w:val="41"/>
    <w:uiPriority w:val="99"/>
    <w:qFormat/>
    <w:rsid w:val="00224C8D"/>
    <w:pPr>
      <w:keepNext/>
      <w:suppressAutoHyphens/>
      <w:spacing w:before="120" w:after="120"/>
      <w:ind w:left="567" w:right="284"/>
      <w:jc w:val="left"/>
      <w:outlineLvl w:val="3"/>
    </w:pPr>
    <w:rPr>
      <w:rFonts w:ascii="Calibri" w:hAnsi="Calibri"/>
      <w:b/>
      <w:sz w:val="28"/>
    </w:rPr>
  </w:style>
  <w:style w:type="paragraph" w:styleId="5">
    <w:name w:val="heading 5"/>
    <w:basedOn w:val="a4"/>
    <w:next w:val="a4"/>
    <w:link w:val="51"/>
    <w:uiPriority w:val="99"/>
    <w:qFormat/>
    <w:rsid w:val="000A7A9C"/>
    <w:pPr>
      <w:keepNext/>
      <w:jc w:val="center"/>
      <w:outlineLvl w:val="4"/>
    </w:pPr>
    <w:rPr>
      <w:rFonts w:ascii="Calibri" w:hAnsi="Calibri"/>
      <w:b/>
      <w:i/>
      <w:sz w:val="26"/>
    </w:rPr>
  </w:style>
  <w:style w:type="paragraph" w:styleId="6">
    <w:name w:val="heading 6"/>
    <w:basedOn w:val="a4"/>
    <w:next w:val="a4"/>
    <w:link w:val="61"/>
    <w:uiPriority w:val="99"/>
    <w:qFormat/>
    <w:rsid w:val="000A7A9C"/>
    <w:pPr>
      <w:keepNext/>
      <w:spacing w:before="120"/>
      <w:outlineLvl w:val="5"/>
    </w:pPr>
    <w:rPr>
      <w:rFonts w:ascii="Calibri" w:hAnsi="Calibri"/>
      <w:b/>
      <w:sz w:val="20"/>
    </w:rPr>
  </w:style>
  <w:style w:type="paragraph" w:styleId="7">
    <w:name w:val="heading 7"/>
    <w:basedOn w:val="a4"/>
    <w:next w:val="a4"/>
    <w:link w:val="71"/>
    <w:uiPriority w:val="99"/>
    <w:qFormat/>
    <w:rsid w:val="000A7A9C"/>
    <w:pPr>
      <w:keepNext/>
      <w:spacing w:before="120"/>
      <w:outlineLvl w:val="6"/>
    </w:pPr>
    <w:rPr>
      <w:rFonts w:ascii="Calibri" w:hAnsi="Calibri"/>
    </w:rPr>
  </w:style>
  <w:style w:type="paragraph" w:styleId="8">
    <w:name w:val="heading 8"/>
    <w:basedOn w:val="a4"/>
    <w:next w:val="a4"/>
    <w:link w:val="81"/>
    <w:uiPriority w:val="99"/>
    <w:qFormat/>
    <w:rsid w:val="000A7A9C"/>
    <w:pPr>
      <w:keepNext/>
      <w:spacing w:before="120"/>
      <w:outlineLvl w:val="7"/>
    </w:pPr>
    <w:rPr>
      <w:rFonts w:ascii="Calibri" w:hAnsi="Calibri"/>
      <w:i/>
    </w:rPr>
  </w:style>
  <w:style w:type="paragraph" w:styleId="9">
    <w:name w:val="heading 9"/>
    <w:basedOn w:val="a4"/>
    <w:next w:val="a4"/>
    <w:link w:val="90"/>
    <w:uiPriority w:val="99"/>
    <w:qFormat/>
    <w:rsid w:val="000A7A9C"/>
    <w:pPr>
      <w:keepNext/>
      <w:jc w:val="center"/>
      <w:outlineLvl w:val="8"/>
    </w:pPr>
    <w:rPr>
      <w:b/>
      <w:sz w:val="28"/>
    </w:rPr>
  </w:style>
  <w:style w:type="character" w:default="1" w:styleId="a6">
    <w:name w:val="Default Paragraph Font"/>
    <w:uiPriority w:val="1"/>
    <w:semiHidden/>
    <w:unhideWhenUsed/>
  </w:style>
  <w:style w:type="table" w:default="1" w:styleId="a7">
    <w:name w:val="Normal Table"/>
    <w:uiPriority w:val="99"/>
    <w:semiHidden/>
    <w:unhideWhenUsed/>
    <w:qFormat/>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0">
    <w:name w:val="Заголовок 1 Знак"/>
    <w:aliases w:val=". Знак,Heading 1 Char Char Знак,Знак4 Знак1,Знак4 Знак Знак"/>
    <w:link w:val="1"/>
    <w:uiPriority w:val="99"/>
    <w:locked/>
    <w:rsid w:val="00940EB9"/>
    <w:rPr>
      <w:b/>
      <w:caps/>
      <w:kern w:val="28"/>
      <w:sz w:val="26"/>
    </w:rPr>
  </w:style>
  <w:style w:type="character" w:customStyle="1" w:styleId="20">
    <w:name w:val="Заголовок 2 Знак"/>
    <w:link w:val="2"/>
    <w:uiPriority w:val="99"/>
    <w:locked/>
    <w:rsid w:val="00F83639"/>
    <w:rPr>
      <w:b/>
      <w:sz w:val="26"/>
    </w:rPr>
  </w:style>
  <w:style w:type="character" w:customStyle="1" w:styleId="30">
    <w:name w:val="Заголовок 3 Знак"/>
    <w:link w:val="3"/>
    <w:uiPriority w:val="99"/>
    <w:locked/>
    <w:rsid w:val="00AE6371"/>
    <w:rPr>
      <w:b/>
      <w:i/>
      <w:sz w:val="26"/>
      <w:lang w:val="ru-RU" w:eastAsia="ru-RU"/>
    </w:rPr>
  </w:style>
  <w:style w:type="character" w:customStyle="1" w:styleId="41">
    <w:name w:val="Заголовок 4 Знак1"/>
    <w:link w:val="4"/>
    <w:uiPriority w:val="99"/>
    <w:semiHidden/>
    <w:locked/>
    <w:rsid w:val="00854C37"/>
    <w:rPr>
      <w:rFonts w:ascii="Calibri" w:hAnsi="Calibri"/>
      <w:b/>
      <w:sz w:val="28"/>
    </w:rPr>
  </w:style>
  <w:style w:type="character" w:customStyle="1" w:styleId="51">
    <w:name w:val="Заголовок 5 Знак1"/>
    <w:link w:val="5"/>
    <w:uiPriority w:val="99"/>
    <w:semiHidden/>
    <w:locked/>
    <w:rsid w:val="00854C37"/>
    <w:rPr>
      <w:rFonts w:ascii="Calibri" w:hAnsi="Calibri"/>
      <w:b/>
      <w:i/>
      <w:sz w:val="26"/>
    </w:rPr>
  </w:style>
  <w:style w:type="character" w:customStyle="1" w:styleId="61">
    <w:name w:val="Заголовок 6 Знак1"/>
    <w:link w:val="6"/>
    <w:uiPriority w:val="99"/>
    <w:semiHidden/>
    <w:locked/>
    <w:rsid w:val="00854C37"/>
    <w:rPr>
      <w:rFonts w:ascii="Calibri" w:hAnsi="Calibri"/>
      <w:b/>
    </w:rPr>
  </w:style>
  <w:style w:type="character" w:customStyle="1" w:styleId="71">
    <w:name w:val="Заголовок 7 Знак1"/>
    <w:link w:val="7"/>
    <w:uiPriority w:val="99"/>
    <w:semiHidden/>
    <w:locked/>
    <w:rsid w:val="00854C37"/>
    <w:rPr>
      <w:rFonts w:ascii="Calibri" w:hAnsi="Calibri"/>
      <w:sz w:val="24"/>
    </w:rPr>
  </w:style>
  <w:style w:type="character" w:customStyle="1" w:styleId="81">
    <w:name w:val="Заголовок 8 Знак1"/>
    <w:link w:val="8"/>
    <w:uiPriority w:val="99"/>
    <w:semiHidden/>
    <w:locked/>
    <w:rsid w:val="00854C37"/>
    <w:rPr>
      <w:rFonts w:ascii="Calibri" w:hAnsi="Calibri"/>
      <w:i/>
      <w:sz w:val="24"/>
    </w:rPr>
  </w:style>
  <w:style w:type="character" w:customStyle="1" w:styleId="90">
    <w:name w:val="Заголовок 9 Знак"/>
    <w:link w:val="9"/>
    <w:uiPriority w:val="99"/>
    <w:locked/>
    <w:rsid w:val="002058AE"/>
    <w:rPr>
      <w:b/>
      <w:sz w:val="28"/>
    </w:rPr>
  </w:style>
  <w:style w:type="paragraph" w:styleId="a9">
    <w:name w:val="header"/>
    <w:aliases w:val="ВерхКолонтитул,I.L.T.,Title Up,??????? ??????????,ITTHEADER,Header1,Верхний колонтитул Знак Знак Знак Знак,Верхний колонтитул Знак Знак Знак Знак Знак Знак Знак Знак Знак,??????? ??????????1,??????? ??????????2"/>
    <w:basedOn w:val="a4"/>
    <w:link w:val="aa"/>
    <w:uiPriority w:val="99"/>
    <w:rsid w:val="000A7A9C"/>
    <w:pPr>
      <w:tabs>
        <w:tab w:val="center" w:pos="4153"/>
        <w:tab w:val="right" w:pos="8306"/>
      </w:tabs>
    </w:pPr>
  </w:style>
  <w:style w:type="character" w:customStyle="1" w:styleId="aa">
    <w:name w:val="Верхний колонтитул Знак"/>
    <w:aliases w:val="ВерхКолонтитул Знак,I.L.T. Знак,Title Up Знак,??????? ?????????? Знак,ITTHEADER Знак,Header1 Знак,Верхний колонтитул Знак Знак Знак Знак Знак,Верхний колонтитул Знак Знак Знак Знак Знак Знак Знак Знак Знак Знак"/>
    <w:link w:val="a9"/>
    <w:uiPriority w:val="99"/>
    <w:locked/>
    <w:rsid w:val="002058AE"/>
    <w:rPr>
      <w:sz w:val="24"/>
    </w:rPr>
  </w:style>
  <w:style w:type="paragraph" w:styleId="ab">
    <w:name w:val="footer"/>
    <w:aliases w:val="Не удалять!"/>
    <w:basedOn w:val="a4"/>
    <w:link w:val="ac"/>
    <w:uiPriority w:val="99"/>
    <w:rsid w:val="000A7A9C"/>
    <w:pPr>
      <w:tabs>
        <w:tab w:val="center" w:pos="4153"/>
        <w:tab w:val="right" w:pos="8306"/>
      </w:tabs>
    </w:pPr>
  </w:style>
  <w:style w:type="character" w:customStyle="1" w:styleId="ac">
    <w:name w:val="Нижний колонтитул Знак"/>
    <w:aliases w:val="Не удалять! Знак"/>
    <w:link w:val="ab"/>
    <w:uiPriority w:val="99"/>
    <w:locked/>
    <w:rsid w:val="000355C5"/>
    <w:rPr>
      <w:sz w:val="24"/>
    </w:rPr>
  </w:style>
  <w:style w:type="character" w:styleId="ad">
    <w:name w:val="page number"/>
    <w:aliases w:val="Стиль 3"/>
    <w:uiPriority w:val="99"/>
    <w:rsid w:val="000A7A9C"/>
    <w:rPr>
      <w:rFonts w:cs="Times New Roman"/>
    </w:rPr>
  </w:style>
  <w:style w:type="paragraph" w:styleId="ae">
    <w:name w:val="Title"/>
    <w:basedOn w:val="a4"/>
    <w:link w:val="af"/>
    <w:uiPriority w:val="99"/>
    <w:qFormat/>
    <w:rsid w:val="00AA045D"/>
    <w:pPr>
      <w:jc w:val="center"/>
    </w:pPr>
    <w:rPr>
      <w:b/>
      <w:sz w:val="28"/>
    </w:rPr>
  </w:style>
  <w:style w:type="character" w:customStyle="1" w:styleId="af">
    <w:name w:val="Название Знак"/>
    <w:link w:val="ae"/>
    <w:uiPriority w:val="99"/>
    <w:locked/>
    <w:rsid w:val="000355C5"/>
    <w:rPr>
      <w:b/>
      <w:sz w:val="28"/>
    </w:rPr>
  </w:style>
  <w:style w:type="character" w:styleId="af0">
    <w:name w:val="line number"/>
    <w:uiPriority w:val="99"/>
    <w:rsid w:val="00AA045D"/>
    <w:rPr>
      <w:rFonts w:cs="Times New Roman"/>
    </w:rPr>
  </w:style>
  <w:style w:type="paragraph" w:styleId="a5">
    <w:name w:val="Body Text Indent"/>
    <w:aliases w:val="Основной текст лево,Знак,Основной текст 1,Нумерованный список !!,Основной текст с отступом2,Надин стиль,Знак1"/>
    <w:basedOn w:val="a4"/>
    <w:link w:val="af1"/>
    <w:uiPriority w:val="99"/>
    <w:rsid w:val="00224C8D"/>
    <w:pPr>
      <w:spacing w:line="360" w:lineRule="auto"/>
      <w:ind w:left="567" w:right="284" w:firstLine="720"/>
    </w:pPr>
  </w:style>
  <w:style w:type="character" w:customStyle="1" w:styleId="af1">
    <w:name w:val="Основной текст с отступом Знак"/>
    <w:aliases w:val="Основной текст лево Знак,Знак Знак,Основной текст 1 Знак,Нумерованный список !! Знак,Основной текст с отступом2 Знак,Надин стиль Знак,Знак1 Знак"/>
    <w:link w:val="a5"/>
    <w:uiPriority w:val="99"/>
    <w:locked/>
    <w:rsid w:val="009F03CB"/>
    <w:rPr>
      <w:sz w:val="24"/>
    </w:rPr>
  </w:style>
  <w:style w:type="paragraph" w:customStyle="1" w:styleId="60">
    <w:name w:val="Стиль Заголовок 6 + курсив"/>
    <w:basedOn w:val="6"/>
    <w:uiPriority w:val="99"/>
    <w:rsid w:val="00AA045D"/>
    <w:pPr>
      <w:jc w:val="center"/>
    </w:pPr>
    <w:rPr>
      <w:i/>
      <w:iCs/>
    </w:rPr>
  </w:style>
  <w:style w:type="paragraph" w:customStyle="1" w:styleId="11pt6">
    <w:name w:val="Стиль Основной текст с отступом + 11 pt Перед:  6 пт"/>
    <w:basedOn w:val="a5"/>
    <w:uiPriority w:val="99"/>
    <w:rsid w:val="000D2226"/>
    <w:pPr>
      <w:spacing w:before="120"/>
    </w:pPr>
  </w:style>
  <w:style w:type="paragraph" w:customStyle="1" w:styleId="11pt603">
    <w:name w:val="Стиль 11 pt Перед:  6 пт уплотненный на  03 пт"/>
    <w:basedOn w:val="a4"/>
    <w:uiPriority w:val="99"/>
    <w:rsid w:val="00CB2E71"/>
    <w:pPr>
      <w:spacing w:before="120"/>
    </w:pPr>
    <w:rPr>
      <w:sz w:val="23"/>
      <w:szCs w:val="23"/>
    </w:rPr>
  </w:style>
  <w:style w:type="paragraph" w:styleId="af2">
    <w:name w:val="Balloon Text"/>
    <w:basedOn w:val="a4"/>
    <w:link w:val="11"/>
    <w:uiPriority w:val="99"/>
    <w:rsid w:val="00B336E5"/>
    <w:rPr>
      <w:sz w:val="2"/>
    </w:rPr>
  </w:style>
  <w:style w:type="character" w:customStyle="1" w:styleId="11">
    <w:name w:val="Текст выноски Знак1"/>
    <w:link w:val="af2"/>
    <w:uiPriority w:val="99"/>
    <w:semiHidden/>
    <w:locked/>
    <w:rsid w:val="00854C37"/>
    <w:rPr>
      <w:sz w:val="2"/>
    </w:rPr>
  </w:style>
  <w:style w:type="paragraph" w:customStyle="1" w:styleId="62">
    <w:name w:val="Стиль Заголовок 6 + не полужирный курсив"/>
    <w:basedOn w:val="6"/>
    <w:uiPriority w:val="99"/>
    <w:rsid w:val="00EA5C61"/>
    <w:rPr>
      <w:b w:val="0"/>
      <w:iCs/>
      <w:sz w:val="22"/>
      <w:szCs w:val="22"/>
    </w:rPr>
  </w:style>
  <w:style w:type="paragraph" w:styleId="af3">
    <w:name w:val="Body Text"/>
    <w:basedOn w:val="a4"/>
    <w:link w:val="12"/>
    <w:uiPriority w:val="99"/>
    <w:rsid w:val="00081EE7"/>
    <w:pPr>
      <w:spacing w:line="320" w:lineRule="exact"/>
      <w:ind w:left="567" w:right="284"/>
    </w:pPr>
    <w:rPr>
      <w:sz w:val="20"/>
    </w:rPr>
  </w:style>
  <w:style w:type="character" w:customStyle="1" w:styleId="12">
    <w:name w:val="Основной текст Знак1"/>
    <w:link w:val="af3"/>
    <w:uiPriority w:val="99"/>
    <w:semiHidden/>
    <w:locked/>
    <w:rsid w:val="00854C37"/>
    <w:rPr>
      <w:sz w:val="20"/>
    </w:rPr>
  </w:style>
  <w:style w:type="table" w:styleId="af4">
    <w:name w:val="Table Grid"/>
    <w:basedOn w:val="a7"/>
    <w:rsid w:val="00EB530F"/>
    <w:pPr>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1">
    <w:name w:val="Body Text Indent 3"/>
    <w:basedOn w:val="a4"/>
    <w:link w:val="310"/>
    <w:uiPriority w:val="99"/>
    <w:rsid w:val="000A1596"/>
    <w:pPr>
      <w:spacing w:after="120"/>
      <w:ind w:left="283"/>
    </w:pPr>
    <w:rPr>
      <w:sz w:val="16"/>
    </w:rPr>
  </w:style>
  <w:style w:type="character" w:customStyle="1" w:styleId="310">
    <w:name w:val="Основной текст с отступом 3 Знак1"/>
    <w:link w:val="31"/>
    <w:uiPriority w:val="99"/>
    <w:semiHidden/>
    <w:locked/>
    <w:rsid w:val="00854C37"/>
    <w:rPr>
      <w:sz w:val="16"/>
    </w:rPr>
  </w:style>
  <w:style w:type="paragraph" w:styleId="32">
    <w:name w:val="Body Text 3"/>
    <w:basedOn w:val="a4"/>
    <w:link w:val="311"/>
    <w:uiPriority w:val="99"/>
    <w:rsid w:val="004403FE"/>
    <w:pPr>
      <w:spacing w:after="120"/>
    </w:pPr>
    <w:rPr>
      <w:sz w:val="16"/>
    </w:rPr>
  </w:style>
  <w:style w:type="character" w:customStyle="1" w:styleId="311">
    <w:name w:val="Основной текст 3 Знак1"/>
    <w:link w:val="32"/>
    <w:uiPriority w:val="99"/>
    <w:semiHidden/>
    <w:locked/>
    <w:rsid w:val="00854C37"/>
    <w:rPr>
      <w:sz w:val="16"/>
    </w:rPr>
  </w:style>
  <w:style w:type="paragraph" w:styleId="a3">
    <w:name w:val="Normal Indent"/>
    <w:basedOn w:val="a4"/>
    <w:next w:val="a4"/>
    <w:uiPriority w:val="99"/>
    <w:rsid w:val="004403FE"/>
    <w:pPr>
      <w:keepLines/>
      <w:numPr>
        <w:numId w:val="1"/>
      </w:numPr>
      <w:spacing w:after="60"/>
      <w:ind w:right="284"/>
    </w:pPr>
    <w:rPr>
      <w:lang w:eastAsia="de-DE"/>
    </w:rPr>
  </w:style>
  <w:style w:type="paragraph" w:customStyle="1" w:styleId="a">
    <w:name w:val="СПИСОК"/>
    <w:basedOn w:val="9"/>
    <w:next w:val="9"/>
    <w:uiPriority w:val="99"/>
    <w:rsid w:val="004403FE"/>
    <w:pPr>
      <w:keepNext w:val="0"/>
      <w:numPr>
        <w:numId w:val="2"/>
      </w:numPr>
      <w:spacing w:after="60"/>
      <w:ind w:right="284"/>
      <w:jc w:val="both"/>
    </w:pPr>
    <w:rPr>
      <w:b w:val="0"/>
      <w:sz w:val="24"/>
      <w:lang w:eastAsia="de-DE"/>
    </w:rPr>
  </w:style>
  <w:style w:type="paragraph" w:customStyle="1" w:styleId="af5">
    <w:name w:val="Нормальный"/>
    <w:uiPriority w:val="99"/>
    <w:rsid w:val="00712B4D"/>
  </w:style>
  <w:style w:type="paragraph" w:customStyle="1" w:styleId="af6">
    <w:name w:val="Основной текст.Основной текст Знак Знак Знак Знак Знак Знак Знак Знак Знак Знак Знак Знак Знак Знак Знак Знак Знак Знак Знак Знак Знак Знак Знак.Основной текст Знак Знак Знак Знак.Таймс Нью"/>
    <w:basedOn w:val="a4"/>
    <w:uiPriority w:val="99"/>
    <w:rsid w:val="00BA60B6"/>
  </w:style>
  <w:style w:type="paragraph" w:customStyle="1" w:styleId="40">
    <w:name w:val="4"/>
    <w:basedOn w:val="a4"/>
    <w:next w:val="a4"/>
    <w:uiPriority w:val="99"/>
    <w:rsid w:val="00031792"/>
    <w:pPr>
      <w:spacing w:before="100" w:after="100"/>
      <w:jc w:val="left"/>
    </w:pPr>
  </w:style>
  <w:style w:type="paragraph" w:styleId="af7">
    <w:name w:val="caption"/>
    <w:aliases w:val="Название объекта Знак Знак,Название объекта Знак Знак Знак Знак Знак,Название объекта Знак Знак Знак З..."/>
    <w:basedOn w:val="a4"/>
    <w:uiPriority w:val="99"/>
    <w:qFormat/>
    <w:rsid w:val="00031792"/>
    <w:pPr>
      <w:jc w:val="center"/>
    </w:pPr>
    <w:rPr>
      <w:b/>
      <w:sz w:val="32"/>
    </w:rPr>
  </w:style>
  <w:style w:type="paragraph" w:customStyle="1" w:styleId="13">
    <w:name w:val="Обычный1"/>
    <w:uiPriority w:val="99"/>
    <w:rsid w:val="00DE32DB"/>
    <w:pPr>
      <w:widowControl w:val="0"/>
      <w:spacing w:line="540" w:lineRule="auto"/>
      <w:ind w:firstLine="700"/>
      <w:jc w:val="both"/>
    </w:pPr>
    <w:rPr>
      <w:rFonts w:ascii="Courier New" w:hAnsi="Courier New"/>
      <w:sz w:val="16"/>
    </w:rPr>
  </w:style>
  <w:style w:type="paragraph" w:customStyle="1" w:styleId="14">
    <w:name w:val="Стиль1"/>
    <w:basedOn w:val="1"/>
    <w:uiPriority w:val="99"/>
    <w:rsid w:val="00343E52"/>
    <w:pPr>
      <w:jc w:val="center"/>
    </w:pPr>
    <w:rPr>
      <w:sz w:val="28"/>
    </w:rPr>
  </w:style>
  <w:style w:type="paragraph" w:customStyle="1" w:styleId="21">
    <w:name w:val="Стиль2"/>
    <w:basedOn w:val="2"/>
    <w:uiPriority w:val="99"/>
    <w:rsid w:val="00343E52"/>
    <w:pPr>
      <w:jc w:val="center"/>
    </w:pPr>
    <w:rPr>
      <w:sz w:val="24"/>
    </w:rPr>
  </w:style>
  <w:style w:type="paragraph" w:styleId="22">
    <w:name w:val="toc 2"/>
    <w:basedOn w:val="a4"/>
    <w:next w:val="a4"/>
    <w:autoRedefine/>
    <w:uiPriority w:val="39"/>
    <w:rsid w:val="00230E90"/>
    <w:pPr>
      <w:tabs>
        <w:tab w:val="left" w:pos="10206"/>
      </w:tabs>
    </w:pPr>
  </w:style>
  <w:style w:type="paragraph" w:styleId="15">
    <w:name w:val="toc 1"/>
    <w:basedOn w:val="a4"/>
    <w:next w:val="a4"/>
    <w:autoRedefine/>
    <w:uiPriority w:val="99"/>
    <w:rsid w:val="003C64D8"/>
    <w:pPr>
      <w:tabs>
        <w:tab w:val="right" w:leader="dot" w:pos="10196"/>
      </w:tabs>
    </w:pPr>
    <w:rPr>
      <w:b/>
      <w:noProof/>
      <w:szCs w:val="24"/>
    </w:rPr>
  </w:style>
  <w:style w:type="character" w:styleId="af8">
    <w:name w:val="Hyperlink"/>
    <w:uiPriority w:val="99"/>
    <w:rsid w:val="005C140A"/>
    <w:rPr>
      <w:rFonts w:cs="Times New Roman"/>
      <w:color w:val="0000FF"/>
      <w:u w:val="single"/>
    </w:rPr>
  </w:style>
  <w:style w:type="paragraph" w:customStyle="1" w:styleId="1-1">
    <w:name w:val="Заголовок1-1"/>
    <w:basedOn w:val="15"/>
    <w:uiPriority w:val="99"/>
    <w:rsid w:val="00B64A87"/>
    <w:pPr>
      <w:jc w:val="center"/>
    </w:pPr>
    <w:rPr>
      <w:b w:val="0"/>
      <w:sz w:val="28"/>
      <w:szCs w:val="28"/>
    </w:rPr>
  </w:style>
  <w:style w:type="paragraph" w:customStyle="1" w:styleId="2-1">
    <w:name w:val="Заголовок2-1"/>
    <w:basedOn w:val="22"/>
    <w:uiPriority w:val="99"/>
    <w:rsid w:val="00B64A87"/>
    <w:pPr>
      <w:jc w:val="center"/>
    </w:pPr>
    <w:rPr>
      <w:b/>
      <w:szCs w:val="28"/>
    </w:rPr>
  </w:style>
  <w:style w:type="paragraph" w:styleId="af9">
    <w:name w:val="Subtitle"/>
    <w:basedOn w:val="a4"/>
    <w:link w:val="afa"/>
    <w:uiPriority w:val="99"/>
    <w:qFormat/>
    <w:rsid w:val="00201D4B"/>
    <w:pPr>
      <w:jc w:val="center"/>
    </w:pPr>
    <w:rPr>
      <w:b/>
    </w:rPr>
  </w:style>
  <w:style w:type="character" w:customStyle="1" w:styleId="afa">
    <w:name w:val="Подзаголовок Знак"/>
    <w:link w:val="af9"/>
    <w:uiPriority w:val="99"/>
    <w:locked/>
    <w:rsid w:val="007F383F"/>
    <w:rPr>
      <w:b/>
      <w:sz w:val="24"/>
    </w:rPr>
  </w:style>
  <w:style w:type="paragraph" w:customStyle="1" w:styleId="312">
    <w:name w:val="Основной текст с отступом 31"/>
    <w:basedOn w:val="a4"/>
    <w:uiPriority w:val="99"/>
    <w:rsid w:val="007816BB"/>
    <w:pPr>
      <w:suppressAutoHyphens/>
      <w:ind w:left="709"/>
      <w:jc w:val="left"/>
    </w:pPr>
    <w:rPr>
      <w:sz w:val="28"/>
      <w:lang w:eastAsia="ar-SA"/>
    </w:rPr>
  </w:style>
  <w:style w:type="paragraph" w:customStyle="1" w:styleId="313">
    <w:name w:val="Основной текст 31"/>
    <w:basedOn w:val="a4"/>
    <w:uiPriority w:val="99"/>
    <w:rsid w:val="007816BB"/>
    <w:pPr>
      <w:suppressAutoHyphens/>
      <w:jc w:val="left"/>
    </w:pPr>
    <w:rPr>
      <w:lang w:eastAsia="ar-SA"/>
    </w:rPr>
  </w:style>
  <w:style w:type="character" w:styleId="afb">
    <w:name w:val="Strong"/>
    <w:uiPriority w:val="22"/>
    <w:qFormat/>
    <w:rsid w:val="00307375"/>
    <w:rPr>
      <w:rFonts w:cs="Times New Roman"/>
      <w:b/>
    </w:rPr>
  </w:style>
  <w:style w:type="paragraph" w:customStyle="1" w:styleId="50">
    <w:name w:val="Июнь5"/>
    <w:uiPriority w:val="99"/>
    <w:rsid w:val="002F0F73"/>
    <w:pPr>
      <w:overflowPunct w:val="0"/>
      <w:autoSpaceDE w:val="0"/>
      <w:autoSpaceDN w:val="0"/>
      <w:adjustRightInd w:val="0"/>
      <w:textAlignment w:val="baseline"/>
    </w:pPr>
    <w:rPr>
      <w:lang w:val="en-US"/>
    </w:rPr>
  </w:style>
  <w:style w:type="paragraph" w:styleId="afc">
    <w:name w:val="List Paragraph"/>
    <w:basedOn w:val="a4"/>
    <w:link w:val="afd"/>
    <w:uiPriority w:val="99"/>
    <w:qFormat/>
    <w:rsid w:val="00E965DB"/>
    <w:pPr>
      <w:ind w:left="708"/>
    </w:pPr>
  </w:style>
  <w:style w:type="character" w:customStyle="1" w:styleId="apple-converted-space">
    <w:name w:val="apple-converted-space"/>
    <w:rsid w:val="00E965DB"/>
  </w:style>
  <w:style w:type="character" w:customStyle="1" w:styleId="16">
    <w:name w:val="Основной текст с отступом Знак1"/>
    <w:aliases w:val="Основной текст с отступом Знак Знак"/>
    <w:uiPriority w:val="99"/>
    <w:locked/>
    <w:rsid w:val="000355C5"/>
    <w:rPr>
      <w:sz w:val="24"/>
      <w:lang w:val="ru-RU" w:eastAsia="ru-RU"/>
    </w:rPr>
  </w:style>
  <w:style w:type="paragraph" w:customStyle="1" w:styleId="afe">
    <w:name w:val="Текст отчета"/>
    <w:basedOn w:val="a4"/>
    <w:link w:val="Char"/>
    <w:uiPriority w:val="99"/>
    <w:rsid w:val="003103C6"/>
    <w:pPr>
      <w:spacing w:before="40"/>
      <w:ind w:firstLine="709"/>
    </w:pPr>
  </w:style>
  <w:style w:type="character" w:customStyle="1" w:styleId="Char">
    <w:name w:val="Текст отчета Char"/>
    <w:link w:val="afe"/>
    <w:uiPriority w:val="99"/>
    <w:locked/>
    <w:rsid w:val="003103C6"/>
    <w:rPr>
      <w:sz w:val="24"/>
    </w:rPr>
  </w:style>
  <w:style w:type="paragraph" w:customStyle="1" w:styleId="aff">
    <w:name w:val="текст письма"/>
    <w:basedOn w:val="a4"/>
    <w:uiPriority w:val="99"/>
    <w:rsid w:val="00BD5C58"/>
    <w:pPr>
      <w:spacing w:line="360" w:lineRule="auto"/>
      <w:jc w:val="left"/>
    </w:pPr>
  </w:style>
  <w:style w:type="paragraph" w:customStyle="1" w:styleId="a2">
    <w:name w:val="Перечисление"/>
    <w:basedOn w:val="a4"/>
    <w:uiPriority w:val="99"/>
    <w:rsid w:val="00195F64"/>
    <w:pPr>
      <w:numPr>
        <w:numId w:val="3"/>
      </w:numPr>
      <w:spacing w:line="360" w:lineRule="auto"/>
      <w:ind w:right="284"/>
    </w:pPr>
    <w:rPr>
      <w:sz w:val="28"/>
    </w:rPr>
  </w:style>
  <w:style w:type="paragraph" w:styleId="aff0">
    <w:name w:val="Normal (Web)"/>
    <w:aliases w:val="Обычный (Web),Обычный (веб)3,Знак Знак4,Знак Знак7,Обычный (веб)1,Обычный (веб) Знак,Обычный (веб) Знак1,Обычный (веб) Знак Знак,Обычный (веб) Знак Знак Знак Знак,Обычный (Web)1 Знак,Знак Знак Знак Знак Знак Знак"/>
    <w:basedOn w:val="a4"/>
    <w:link w:val="23"/>
    <w:uiPriority w:val="99"/>
    <w:rsid w:val="0041510B"/>
    <w:pPr>
      <w:spacing w:before="100" w:beforeAutospacing="1" w:after="100" w:afterAutospacing="1"/>
      <w:jc w:val="left"/>
    </w:pPr>
    <w:rPr>
      <w:szCs w:val="24"/>
    </w:rPr>
  </w:style>
  <w:style w:type="character" w:customStyle="1" w:styleId="watch-title">
    <w:name w:val="watch-title"/>
    <w:uiPriority w:val="99"/>
    <w:rsid w:val="00AA7DBA"/>
  </w:style>
  <w:style w:type="paragraph" w:styleId="aff1">
    <w:name w:val="Plain Text"/>
    <w:basedOn w:val="a4"/>
    <w:link w:val="17"/>
    <w:uiPriority w:val="99"/>
    <w:rsid w:val="00A14E20"/>
    <w:pPr>
      <w:jc w:val="left"/>
    </w:pPr>
    <w:rPr>
      <w:rFonts w:ascii="Courier New" w:hAnsi="Courier New"/>
      <w:sz w:val="20"/>
    </w:rPr>
  </w:style>
  <w:style w:type="character" w:customStyle="1" w:styleId="17">
    <w:name w:val="Текст Знак1"/>
    <w:link w:val="aff1"/>
    <w:uiPriority w:val="99"/>
    <w:locked/>
    <w:rsid w:val="00A14E20"/>
    <w:rPr>
      <w:rFonts w:ascii="Courier New" w:hAnsi="Courier New"/>
    </w:rPr>
  </w:style>
  <w:style w:type="character" w:customStyle="1" w:styleId="aff2">
    <w:name w:val="Текст Знак"/>
    <w:uiPriority w:val="99"/>
    <w:rsid w:val="00A14E20"/>
    <w:rPr>
      <w:rFonts w:ascii="Courier New" w:hAnsi="Courier New"/>
    </w:rPr>
  </w:style>
  <w:style w:type="paragraph" w:customStyle="1" w:styleId="Default">
    <w:name w:val="Default"/>
    <w:uiPriority w:val="99"/>
    <w:rsid w:val="000D5F65"/>
    <w:pPr>
      <w:autoSpaceDE w:val="0"/>
      <w:autoSpaceDN w:val="0"/>
      <w:adjustRightInd w:val="0"/>
    </w:pPr>
    <w:rPr>
      <w:color w:val="000000"/>
      <w:sz w:val="24"/>
      <w:szCs w:val="24"/>
    </w:rPr>
  </w:style>
  <w:style w:type="paragraph" w:customStyle="1" w:styleId="aff3">
    <w:name w:val="П.З."/>
    <w:basedOn w:val="a4"/>
    <w:link w:val="aff4"/>
    <w:uiPriority w:val="99"/>
    <w:rsid w:val="00D97A91"/>
    <w:pPr>
      <w:spacing w:line="360" w:lineRule="auto"/>
      <w:ind w:firstLine="851"/>
    </w:pPr>
    <w:rPr>
      <w:sz w:val="28"/>
    </w:rPr>
  </w:style>
  <w:style w:type="character" w:customStyle="1" w:styleId="aff4">
    <w:name w:val="П.З. Знак"/>
    <w:link w:val="aff3"/>
    <w:uiPriority w:val="99"/>
    <w:locked/>
    <w:rsid w:val="00D97A91"/>
    <w:rPr>
      <w:sz w:val="28"/>
    </w:rPr>
  </w:style>
  <w:style w:type="paragraph" w:customStyle="1" w:styleId="TSN">
    <w:name w:val="TSN основной текст с отступом"/>
    <w:basedOn w:val="31"/>
    <w:uiPriority w:val="99"/>
    <w:rsid w:val="00CF515D"/>
    <w:pPr>
      <w:spacing w:after="80"/>
      <w:ind w:left="0" w:right="397" w:firstLine="493"/>
    </w:pPr>
    <w:rPr>
      <w:kern w:val="28"/>
      <w:sz w:val="24"/>
    </w:rPr>
  </w:style>
  <w:style w:type="paragraph" w:customStyle="1" w:styleId="aff5">
    <w:name w:val="_текст"/>
    <w:basedOn w:val="a4"/>
    <w:link w:val="aff6"/>
    <w:uiPriority w:val="99"/>
    <w:rsid w:val="009F414E"/>
    <w:pPr>
      <w:keepLines/>
      <w:ind w:left="284" w:right="284" w:firstLine="851"/>
      <w:contextualSpacing/>
    </w:pPr>
  </w:style>
  <w:style w:type="character" w:customStyle="1" w:styleId="aff6">
    <w:name w:val="_текст Знак"/>
    <w:link w:val="aff5"/>
    <w:uiPriority w:val="99"/>
    <w:locked/>
    <w:rsid w:val="009F414E"/>
    <w:rPr>
      <w:sz w:val="24"/>
    </w:rPr>
  </w:style>
  <w:style w:type="paragraph" w:customStyle="1" w:styleId="a1">
    <w:name w:val="маркер"/>
    <w:basedOn w:val="a4"/>
    <w:link w:val="aff7"/>
    <w:uiPriority w:val="99"/>
    <w:rsid w:val="00A07B6D"/>
    <w:pPr>
      <w:numPr>
        <w:numId w:val="4"/>
      </w:numPr>
      <w:tabs>
        <w:tab w:val="left" w:pos="1701"/>
      </w:tabs>
      <w:ind w:left="284" w:right="284" w:firstLine="851"/>
      <w:contextualSpacing/>
      <w:outlineLvl w:val="2"/>
    </w:pPr>
  </w:style>
  <w:style w:type="character" w:customStyle="1" w:styleId="aff7">
    <w:name w:val="маркер Знак"/>
    <w:link w:val="a1"/>
    <w:uiPriority w:val="99"/>
    <w:locked/>
    <w:rsid w:val="00A07B6D"/>
    <w:rPr>
      <w:sz w:val="24"/>
    </w:rPr>
  </w:style>
  <w:style w:type="paragraph" w:customStyle="1" w:styleId="aff8">
    <w:name w:val="Содержимое таблицы"/>
    <w:basedOn w:val="a4"/>
    <w:uiPriority w:val="99"/>
    <w:rsid w:val="00DC7B1F"/>
    <w:pPr>
      <w:widowControl w:val="0"/>
      <w:suppressLineNumbers/>
      <w:jc w:val="left"/>
    </w:pPr>
    <w:rPr>
      <w:rFonts w:ascii="Arial" w:eastAsia="Arial Unicode MS" w:hAnsi="Arial" w:cs="Arial"/>
      <w:kern w:val="1"/>
      <w:sz w:val="20"/>
      <w:lang w:eastAsia="ar-SA"/>
    </w:rPr>
  </w:style>
  <w:style w:type="character" w:customStyle="1" w:styleId="WW8Num2z0">
    <w:name w:val="WW8Num2z0"/>
    <w:uiPriority w:val="99"/>
    <w:rsid w:val="00DC7755"/>
    <w:rPr>
      <w:rFonts w:ascii="Symbol" w:hAnsi="Symbol"/>
    </w:rPr>
  </w:style>
  <w:style w:type="character" w:customStyle="1" w:styleId="WW8Num5z0">
    <w:name w:val="WW8Num5z0"/>
    <w:uiPriority w:val="99"/>
    <w:rsid w:val="00DC7755"/>
    <w:rPr>
      <w:rFonts w:ascii="Wingdings" w:hAnsi="Wingdings"/>
    </w:rPr>
  </w:style>
  <w:style w:type="character" w:customStyle="1" w:styleId="WW8Num6z0">
    <w:name w:val="WW8Num6z0"/>
    <w:uiPriority w:val="99"/>
    <w:rsid w:val="00DC7755"/>
    <w:rPr>
      <w:rFonts w:ascii="Wingdings" w:hAnsi="Wingdings"/>
    </w:rPr>
  </w:style>
  <w:style w:type="character" w:customStyle="1" w:styleId="WW8Num8z0">
    <w:name w:val="WW8Num8z0"/>
    <w:uiPriority w:val="99"/>
    <w:rsid w:val="00DC7755"/>
  </w:style>
  <w:style w:type="character" w:customStyle="1" w:styleId="WW8Num11z0">
    <w:name w:val="WW8Num11z0"/>
    <w:uiPriority w:val="99"/>
    <w:rsid w:val="00DC7755"/>
    <w:rPr>
      <w:rFonts w:ascii="Symbol" w:hAnsi="Symbol"/>
    </w:rPr>
  </w:style>
  <w:style w:type="character" w:customStyle="1" w:styleId="WW8Num12z0">
    <w:name w:val="WW8Num12z0"/>
    <w:uiPriority w:val="99"/>
    <w:rsid w:val="00DC7755"/>
    <w:rPr>
      <w:rFonts w:ascii="Arial" w:hAnsi="Arial"/>
      <w:sz w:val="28"/>
    </w:rPr>
  </w:style>
  <w:style w:type="character" w:customStyle="1" w:styleId="WW8Num13z0">
    <w:name w:val="WW8Num13z0"/>
    <w:uiPriority w:val="99"/>
    <w:rsid w:val="00DC7755"/>
    <w:rPr>
      <w:rFonts w:ascii="Symbol" w:hAnsi="Symbol"/>
    </w:rPr>
  </w:style>
  <w:style w:type="character" w:customStyle="1" w:styleId="WW8Num14z0">
    <w:name w:val="WW8Num14z0"/>
    <w:uiPriority w:val="99"/>
    <w:rsid w:val="00DC7755"/>
    <w:rPr>
      <w:rFonts w:ascii="Symbol" w:hAnsi="Symbol"/>
    </w:rPr>
  </w:style>
  <w:style w:type="character" w:customStyle="1" w:styleId="WW8Num15z0">
    <w:name w:val="WW8Num15z0"/>
    <w:uiPriority w:val="99"/>
    <w:rsid w:val="00DC7755"/>
    <w:rPr>
      <w:rFonts w:ascii="Symbol" w:hAnsi="Symbol"/>
      <w:color w:val="auto"/>
    </w:rPr>
  </w:style>
  <w:style w:type="character" w:customStyle="1" w:styleId="WW8Num17z0">
    <w:name w:val="WW8Num17z0"/>
    <w:uiPriority w:val="99"/>
    <w:rsid w:val="00DC7755"/>
    <w:rPr>
      <w:rFonts w:ascii="Symbol" w:hAnsi="Symbol"/>
    </w:rPr>
  </w:style>
  <w:style w:type="character" w:customStyle="1" w:styleId="WW8Num19z0">
    <w:name w:val="WW8Num19z0"/>
    <w:uiPriority w:val="99"/>
    <w:rsid w:val="00DC7755"/>
    <w:rPr>
      <w:rFonts w:ascii="Wingdings" w:hAnsi="Wingdings"/>
    </w:rPr>
  </w:style>
  <w:style w:type="character" w:customStyle="1" w:styleId="WW8Num21z0">
    <w:name w:val="WW8Num21z0"/>
    <w:uiPriority w:val="99"/>
    <w:rsid w:val="00DC7755"/>
    <w:rPr>
      <w:rFonts w:ascii="Symbol" w:hAnsi="Symbol"/>
    </w:rPr>
  </w:style>
  <w:style w:type="character" w:customStyle="1" w:styleId="WW8Num21z4">
    <w:name w:val="WW8Num21z4"/>
    <w:uiPriority w:val="99"/>
    <w:rsid w:val="00DC7755"/>
  </w:style>
  <w:style w:type="character" w:customStyle="1" w:styleId="WW8Num22z0">
    <w:name w:val="WW8Num22z0"/>
    <w:uiPriority w:val="99"/>
    <w:rsid w:val="00DC7755"/>
    <w:rPr>
      <w:rFonts w:ascii="Symbol" w:hAnsi="Symbol"/>
    </w:rPr>
  </w:style>
  <w:style w:type="character" w:customStyle="1" w:styleId="WW8Num23z0">
    <w:name w:val="WW8Num23z0"/>
    <w:uiPriority w:val="99"/>
    <w:rsid w:val="00DC7755"/>
    <w:rPr>
      <w:rFonts w:ascii="Symbol" w:hAnsi="Symbol"/>
    </w:rPr>
  </w:style>
  <w:style w:type="character" w:customStyle="1" w:styleId="WW8Num24z0">
    <w:name w:val="WW8Num24z0"/>
    <w:uiPriority w:val="99"/>
    <w:rsid w:val="00DC7755"/>
    <w:rPr>
      <w:rFonts w:ascii="GOST type A" w:hAnsi="GOST type A"/>
      <w:sz w:val="28"/>
    </w:rPr>
  </w:style>
  <w:style w:type="character" w:customStyle="1" w:styleId="WW8Num26z0">
    <w:name w:val="WW8Num26z0"/>
    <w:uiPriority w:val="99"/>
    <w:rsid w:val="00DC7755"/>
    <w:rPr>
      <w:rFonts w:ascii="Symbol" w:hAnsi="Symbol"/>
    </w:rPr>
  </w:style>
  <w:style w:type="character" w:customStyle="1" w:styleId="WW8Num28z0">
    <w:name w:val="WW8Num28z0"/>
    <w:uiPriority w:val="99"/>
    <w:rsid w:val="00DC7755"/>
    <w:rPr>
      <w:rFonts w:ascii="Symbol" w:hAnsi="Symbol"/>
    </w:rPr>
  </w:style>
  <w:style w:type="character" w:customStyle="1" w:styleId="Absatz-Standardschriftart">
    <w:name w:val="Absatz-Standardschriftart"/>
    <w:uiPriority w:val="99"/>
    <w:rsid w:val="00DC7755"/>
  </w:style>
  <w:style w:type="character" w:customStyle="1" w:styleId="WW8Num20z0">
    <w:name w:val="WW8Num20z0"/>
    <w:uiPriority w:val="99"/>
    <w:rsid w:val="00DC7755"/>
    <w:rPr>
      <w:rFonts w:ascii="Symbol" w:hAnsi="Symbol"/>
    </w:rPr>
  </w:style>
  <w:style w:type="character" w:customStyle="1" w:styleId="WW8Num22z4">
    <w:name w:val="WW8Num22z4"/>
    <w:uiPriority w:val="99"/>
    <w:rsid w:val="00DC7755"/>
  </w:style>
  <w:style w:type="character" w:customStyle="1" w:styleId="WW8Num25z0">
    <w:name w:val="WW8Num25z0"/>
    <w:uiPriority w:val="99"/>
    <w:rsid w:val="00DC7755"/>
    <w:rPr>
      <w:rFonts w:ascii="Symbol" w:hAnsi="Symbol"/>
    </w:rPr>
  </w:style>
  <w:style w:type="character" w:customStyle="1" w:styleId="WW8Num27z0">
    <w:name w:val="WW8Num27z0"/>
    <w:uiPriority w:val="99"/>
    <w:rsid w:val="00DC7755"/>
    <w:rPr>
      <w:rFonts w:ascii="Symbol" w:hAnsi="Symbol"/>
    </w:rPr>
  </w:style>
  <w:style w:type="character" w:customStyle="1" w:styleId="WW8Num29z0">
    <w:name w:val="WW8Num29z0"/>
    <w:uiPriority w:val="99"/>
    <w:rsid w:val="00DC7755"/>
    <w:rPr>
      <w:rFonts w:ascii="Symbol" w:hAnsi="Symbol"/>
    </w:rPr>
  </w:style>
  <w:style w:type="character" w:customStyle="1" w:styleId="WW-Absatz-Standardschriftart">
    <w:name w:val="WW-Absatz-Standardschriftart"/>
    <w:uiPriority w:val="99"/>
    <w:rsid w:val="00DC7755"/>
  </w:style>
  <w:style w:type="character" w:customStyle="1" w:styleId="WW8Num1z0">
    <w:name w:val="WW8Num1z0"/>
    <w:uiPriority w:val="99"/>
    <w:rsid w:val="00DC7755"/>
    <w:rPr>
      <w:rFonts w:ascii="Symbol" w:hAnsi="Symbol"/>
    </w:rPr>
  </w:style>
  <w:style w:type="character" w:customStyle="1" w:styleId="WW8Num4z0">
    <w:name w:val="WW8Num4z0"/>
    <w:uiPriority w:val="99"/>
    <w:rsid w:val="00DC7755"/>
    <w:rPr>
      <w:rFonts w:ascii="Symbol" w:hAnsi="Symbol"/>
      <w:color w:val="auto"/>
    </w:rPr>
  </w:style>
  <w:style w:type="character" w:customStyle="1" w:styleId="WW8Num7z0">
    <w:name w:val="WW8Num7z0"/>
    <w:uiPriority w:val="99"/>
    <w:rsid w:val="00DC7755"/>
    <w:rPr>
      <w:rFonts w:ascii="Symbol" w:hAnsi="Symbol"/>
    </w:rPr>
  </w:style>
  <w:style w:type="character" w:customStyle="1" w:styleId="WW8Num7z1">
    <w:name w:val="WW8Num7z1"/>
    <w:uiPriority w:val="99"/>
    <w:rsid w:val="00DC7755"/>
    <w:rPr>
      <w:rFonts w:ascii="Courier New" w:hAnsi="Courier New"/>
    </w:rPr>
  </w:style>
  <w:style w:type="character" w:customStyle="1" w:styleId="WW8Num7z2">
    <w:name w:val="WW8Num7z2"/>
    <w:uiPriority w:val="99"/>
    <w:rsid w:val="00DC7755"/>
    <w:rPr>
      <w:rFonts w:ascii="Wingdings" w:hAnsi="Wingdings"/>
    </w:rPr>
  </w:style>
  <w:style w:type="character" w:customStyle="1" w:styleId="WW8Num8z2">
    <w:name w:val="WW8Num8z2"/>
    <w:uiPriority w:val="99"/>
    <w:rsid w:val="00DC7755"/>
    <w:rPr>
      <w:rFonts w:ascii="Wingdings" w:hAnsi="Wingdings"/>
    </w:rPr>
  </w:style>
  <w:style w:type="character" w:customStyle="1" w:styleId="WW8Num8z3">
    <w:name w:val="WW8Num8z3"/>
    <w:uiPriority w:val="99"/>
    <w:rsid w:val="00DC7755"/>
    <w:rPr>
      <w:rFonts w:ascii="Symbol" w:hAnsi="Symbol"/>
    </w:rPr>
  </w:style>
  <w:style w:type="character" w:customStyle="1" w:styleId="WW8Num8z4">
    <w:name w:val="WW8Num8z4"/>
    <w:uiPriority w:val="99"/>
    <w:rsid w:val="00DC7755"/>
    <w:rPr>
      <w:rFonts w:ascii="Courier New" w:hAnsi="Courier New"/>
    </w:rPr>
  </w:style>
  <w:style w:type="character" w:customStyle="1" w:styleId="WW8Num14z1">
    <w:name w:val="WW8Num14z1"/>
    <w:uiPriority w:val="99"/>
    <w:rsid w:val="00DC7755"/>
    <w:rPr>
      <w:rFonts w:ascii="Courier New" w:hAnsi="Courier New"/>
    </w:rPr>
  </w:style>
  <w:style w:type="character" w:customStyle="1" w:styleId="WW8Num14z2">
    <w:name w:val="WW8Num14z2"/>
    <w:uiPriority w:val="99"/>
    <w:rsid w:val="00DC7755"/>
    <w:rPr>
      <w:rFonts w:ascii="Wingdings" w:hAnsi="Wingdings"/>
    </w:rPr>
  </w:style>
  <w:style w:type="character" w:customStyle="1" w:styleId="WW8Num15z1">
    <w:name w:val="WW8Num15z1"/>
    <w:uiPriority w:val="99"/>
    <w:rsid w:val="00DC7755"/>
    <w:rPr>
      <w:rFonts w:ascii="Courier New" w:hAnsi="Courier New"/>
    </w:rPr>
  </w:style>
  <w:style w:type="character" w:customStyle="1" w:styleId="WW8Num15z2">
    <w:name w:val="WW8Num15z2"/>
    <w:uiPriority w:val="99"/>
    <w:rsid w:val="00DC7755"/>
    <w:rPr>
      <w:rFonts w:ascii="Wingdings" w:hAnsi="Wingdings"/>
    </w:rPr>
  </w:style>
  <w:style w:type="character" w:customStyle="1" w:styleId="WW8Num15z3">
    <w:name w:val="WW8Num15z3"/>
    <w:uiPriority w:val="99"/>
    <w:rsid w:val="00DC7755"/>
    <w:rPr>
      <w:rFonts w:ascii="Symbol" w:hAnsi="Symbol"/>
    </w:rPr>
  </w:style>
  <w:style w:type="character" w:customStyle="1" w:styleId="WW8Num17z1">
    <w:name w:val="WW8Num17z1"/>
    <w:uiPriority w:val="99"/>
    <w:rsid w:val="00DC7755"/>
    <w:rPr>
      <w:rFonts w:ascii="Courier New" w:hAnsi="Courier New"/>
    </w:rPr>
  </w:style>
  <w:style w:type="character" w:customStyle="1" w:styleId="WW8Num17z2">
    <w:name w:val="WW8Num17z2"/>
    <w:uiPriority w:val="99"/>
    <w:rsid w:val="00DC7755"/>
    <w:rPr>
      <w:rFonts w:ascii="Wingdings" w:hAnsi="Wingdings"/>
    </w:rPr>
  </w:style>
  <w:style w:type="character" w:customStyle="1" w:styleId="WW8Num19z1">
    <w:name w:val="WW8Num19z1"/>
    <w:uiPriority w:val="99"/>
    <w:rsid w:val="00DC7755"/>
    <w:rPr>
      <w:rFonts w:ascii="Courier New" w:hAnsi="Courier New"/>
    </w:rPr>
  </w:style>
  <w:style w:type="character" w:customStyle="1" w:styleId="WW8Num19z3">
    <w:name w:val="WW8Num19z3"/>
    <w:uiPriority w:val="99"/>
    <w:rsid w:val="00DC7755"/>
    <w:rPr>
      <w:rFonts w:ascii="Symbol" w:hAnsi="Symbol"/>
    </w:rPr>
  </w:style>
  <w:style w:type="character" w:customStyle="1" w:styleId="WW8Num22z1">
    <w:name w:val="WW8Num22z1"/>
    <w:uiPriority w:val="99"/>
    <w:rsid w:val="00DC7755"/>
    <w:rPr>
      <w:rFonts w:ascii="Courier New" w:hAnsi="Courier New"/>
    </w:rPr>
  </w:style>
  <w:style w:type="character" w:customStyle="1" w:styleId="WW8Num22z2">
    <w:name w:val="WW8Num22z2"/>
    <w:uiPriority w:val="99"/>
    <w:rsid w:val="00DC7755"/>
    <w:rPr>
      <w:rFonts w:ascii="Wingdings" w:hAnsi="Wingdings"/>
    </w:rPr>
  </w:style>
  <w:style w:type="character" w:customStyle="1" w:styleId="WW8Num24z4">
    <w:name w:val="WW8Num24z4"/>
    <w:uiPriority w:val="99"/>
    <w:rsid w:val="00DC7755"/>
  </w:style>
  <w:style w:type="character" w:customStyle="1" w:styleId="18">
    <w:name w:val="Основной шрифт абзаца1"/>
    <w:uiPriority w:val="99"/>
    <w:rsid w:val="00DC7755"/>
  </w:style>
  <w:style w:type="character" w:customStyle="1" w:styleId="CODE">
    <w:name w:val="CODE"/>
    <w:uiPriority w:val="99"/>
    <w:rsid w:val="00DC7755"/>
    <w:rPr>
      <w:rFonts w:ascii="Courier New" w:hAnsi="Courier New"/>
      <w:color w:val="auto"/>
      <w:position w:val="0"/>
      <w:sz w:val="20"/>
      <w:u w:val="none"/>
      <w:vertAlign w:val="baseline"/>
    </w:rPr>
  </w:style>
  <w:style w:type="character" w:customStyle="1" w:styleId="aff9">
    <w:name w:val="Символ сноски"/>
    <w:uiPriority w:val="99"/>
    <w:rsid w:val="00DC7755"/>
    <w:rPr>
      <w:vertAlign w:val="superscript"/>
    </w:rPr>
  </w:style>
  <w:style w:type="character" w:styleId="affa">
    <w:name w:val="FollowedHyperlink"/>
    <w:uiPriority w:val="99"/>
    <w:rsid w:val="00DC7755"/>
    <w:rPr>
      <w:rFonts w:cs="Times New Roman"/>
      <w:color w:val="800080"/>
      <w:u w:val="single"/>
    </w:rPr>
  </w:style>
  <w:style w:type="character" w:customStyle="1" w:styleId="affb">
    <w:name w:val="Основной шрифт"/>
    <w:uiPriority w:val="99"/>
    <w:rsid w:val="00DC7755"/>
  </w:style>
  <w:style w:type="character" w:styleId="affc">
    <w:name w:val="Emphasis"/>
    <w:uiPriority w:val="99"/>
    <w:qFormat/>
    <w:rsid w:val="00DC7755"/>
    <w:rPr>
      <w:rFonts w:cs="Times New Roman"/>
      <w:i/>
    </w:rPr>
  </w:style>
  <w:style w:type="character" w:customStyle="1" w:styleId="42">
    <w:name w:val="Заголовок 4 Знак"/>
    <w:uiPriority w:val="99"/>
    <w:rsid w:val="00DC7755"/>
    <w:rPr>
      <w:rFonts w:ascii="Arial" w:hAnsi="Arial"/>
      <w:b/>
      <w:sz w:val="22"/>
    </w:rPr>
  </w:style>
  <w:style w:type="character" w:customStyle="1" w:styleId="52">
    <w:name w:val="Заголовок 5 Знак"/>
    <w:uiPriority w:val="99"/>
    <w:rsid w:val="00DC7755"/>
    <w:rPr>
      <w:rFonts w:ascii="Arial" w:hAnsi="Arial"/>
      <w:sz w:val="22"/>
    </w:rPr>
  </w:style>
  <w:style w:type="character" w:customStyle="1" w:styleId="63">
    <w:name w:val="Заголовок 6 Знак"/>
    <w:uiPriority w:val="99"/>
    <w:rsid w:val="00DC7755"/>
    <w:rPr>
      <w:rFonts w:ascii="Arial" w:hAnsi="Arial"/>
      <w:i/>
      <w:sz w:val="22"/>
    </w:rPr>
  </w:style>
  <w:style w:type="character" w:customStyle="1" w:styleId="70">
    <w:name w:val="Заголовок 7 Знак"/>
    <w:uiPriority w:val="99"/>
    <w:rsid w:val="00DC7755"/>
    <w:rPr>
      <w:rFonts w:ascii="Arial" w:hAnsi="Arial"/>
      <w:i/>
      <w:sz w:val="22"/>
      <w:lang w:val="en-US"/>
    </w:rPr>
  </w:style>
  <w:style w:type="character" w:customStyle="1" w:styleId="FontStyle42">
    <w:name w:val="Font Style42"/>
    <w:uiPriority w:val="99"/>
    <w:rsid w:val="00DC7755"/>
    <w:rPr>
      <w:rFonts w:ascii="Times New Roman" w:hAnsi="Times New Roman"/>
      <w:sz w:val="22"/>
    </w:rPr>
  </w:style>
  <w:style w:type="character" w:customStyle="1" w:styleId="FontStyle57">
    <w:name w:val="Font Style57"/>
    <w:uiPriority w:val="99"/>
    <w:rsid w:val="00DC7755"/>
    <w:rPr>
      <w:rFonts w:ascii="Times New Roman" w:hAnsi="Times New Roman"/>
      <w:b/>
      <w:sz w:val="22"/>
    </w:rPr>
  </w:style>
  <w:style w:type="character" w:customStyle="1" w:styleId="FontStyle48">
    <w:name w:val="Font Style48"/>
    <w:uiPriority w:val="99"/>
    <w:rsid w:val="00DC7755"/>
    <w:rPr>
      <w:rFonts w:ascii="Times New Roman" w:hAnsi="Times New Roman"/>
      <w:sz w:val="24"/>
    </w:rPr>
  </w:style>
  <w:style w:type="character" w:customStyle="1" w:styleId="FontStyle56">
    <w:name w:val="Font Style56"/>
    <w:uiPriority w:val="99"/>
    <w:rsid w:val="00DC7755"/>
    <w:rPr>
      <w:rFonts w:ascii="Times New Roman" w:hAnsi="Times New Roman"/>
      <w:b/>
      <w:sz w:val="22"/>
    </w:rPr>
  </w:style>
  <w:style w:type="character" w:customStyle="1" w:styleId="FontStyle58">
    <w:name w:val="Font Style58"/>
    <w:uiPriority w:val="99"/>
    <w:rsid w:val="00DC7755"/>
    <w:rPr>
      <w:rFonts w:ascii="Times New Roman" w:hAnsi="Times New Roman"/>
      <w:sz w:val="22"/>
    </w:rPr>
  </w:style>
  <w:style w:type="character" w:customStyle="1" w:styleId="FontStyle59">
    <w:name w:val="Font Style59"/>
    <w:uiPriority w:val="99"/>
    <w:rsid w:val="00DC7755"/>
    <w:rPr>
      <w:rFonts w:ascii="Times New Roman" w:hAnsi="Times New Roman"/>
      <w:i/>
      <w:sz w:val="22"/>
    </w:rPr>
  </w:style>
  <w:style w:type="character" w:customStyle="1" w:styleId="FontStyle60">
    <w:name w:val="Font Style60"/>
    <w:uiPriority w:val="99"/>
    <w:rsid w:val="00DC7755"/>
    <w:rPr>
      <w:rFonts w:ascii="Candara" w:hAnsi="Candara"/>
      <w:sz w:val="16"/>
    </w:rPr>
  </w:style>
  <w:style w:type="character" w:customStyle="1" w:styleId="FontStyle61">
    <w:name w:val="Font Style61"/>
    <w:uiPriority w:val="99"/>
    <w:rsid w:val="00DC7755"/>
    <w:rPr>
      <w:rFonts w:ascii="Times New Roman" w:hAnsi="Times New Roman"/>
      <w:b/>
      <w:sz w:val="14"/>
    </w:rPr>
  </w:style>
  <w:style w:type="character" w:customStyle="1" w:styleId="FontStyle12">
    <w:name w:val="Font Style12"/>
    <w:uiPriority w:val="99"/>
    <w:rsid w:val="00DC7755"/>
    <w:rPr>
      <w:rFonts w:ascii="Times New Roman" w:hAnsi="Times New Roman"/>
      <w:sz w:val="22"/>
    </w:rPr>
  </w:style>
  <w:style w:type="character" w:customStyle="1" w:styleId="FontStyle15">
    <w:name w:val="Font Style15"/>
    <w:uiPriority w:val="99"/>
    <w:rsid w:val="00DC7755"/>
    <w:rPr>
      <w:rFonts w:ascii="Times New Roman" w:hAnsi="Times New Roman"/>
      <w:spacing w:val="10"/>
      <w:sz w:val="22"/>
    </w:rPr>
  </w:style>
  <w:style w:type="character" w:customStyle="1" w:styleId="FontStyle13">
    <w:name w:val="Font Style13"/>
    <w:uiPriority w:val="99"/>
    <w:rsid w:val="00DC7755"/>
    <w:rPr>
      <w:rFonts w:ascii="Times New Roman" w:hAnsi="Times New Roman"/>
      <w:i/>
      <w:sz w:val="22"/>
    </w:rPr>
  </w:style>
  <w:style w:type="character" w:customStyle="1" w:styleId="FontStyle17">
    <w:name w:val="Font Style17"/>
    <w:uiPriority w:val="99"/>
    <w:rsid w:val="00DC7755"/>
    <w:rPr>
      <w:rFonts w:ascii="Times New Roman" w:hAnsi="Times New Roman"/>
      <w:spacing w:val="-10"/>
      <w:sz w:val="24"/>
    </w:rPr>
  </w:style>
  <w:style w:type="character" w:customStyle="1" w:styleId="FontStyle53">
    <w:name w:val="Font Style53"/>
    <w:uiPriority w:val="99"/>
    <w:rsid w:val="00DC7755"/>
    <w:rPr>
      <w:rFonts w:ascii="Arial" w:hAnsi="Arial"/>
      <w:sz w:val="14"/>
    </w:rPr>
  </w:style>
  <w:style w:type="character" w:customStyle="1" w:styleId="80">
    <w:name w:val="Заголовок 8 Знак"/>
    <w:uiPriority w:val="99"/>
    <w:rsid w:val="00DC7755"/>
    <w:rPr>
      <w:rFonts w:ascii="Arial MT Black" w:hAnsi="Arial MT Black"/>
      <w:i/>
      <w:spacing w:val="-20"/>
      <w:sz w:val="18"/>
    </w:rPr>
  </w:style>
  <w:style w:type="character" w:customStyle="1" w:styleId="19">
    <w:name w:val="Название объекта Знак1"/>
    <w:uiPriority w:val="99"/>
    <w:rsid w:val="00DC7755"/>
    <w:rPr>
      <w:rFonts w:ascii="Arial" w:hAnsi="Arial"/>
      <w:b/>
      <w:sz w:val="24"/>
    </w:rPr>
  </w:style>
  <w:style w:type="character" w:customStyle="1" w:styleId="affd">
    <w:name w:val="Основной текст Знак"/>
    <w:uiPriority w:val="99"/>
    <w:rsid w:val="00DC7755"/>
    <w:rPr>
      <w:sz w:val="28"/>
    </w:rPr>
  </w:style>
  <w:style w:type="character" w:customStyle="1" w:styleId="24">
    <w:name w:val="Основной текст с отступом 2 Знак"/>
    <w:uiPriority w:val="99"/>
    <w:rsid w:val="00DC7755"/>
    <w:rPr>
      <w:rFonts w:ascii="Arial" w:hAnsi="Arial"/>
    </w:rPr>
  </w:style>
  <w:style w:type="character" w:customStyle="1" w:styleId="33">
    <w:name w:val="Основной текст с отступом 3 Знак"/>
    <w:uiPriority w:val="99"/>
    <w:rsid w:val="00DC7755"/>
    <w:rPr>
      <w:rFonts w:ascii="Arial" w:hAnsi="Arial"/>
      <w:color w:val="000000"/>
      <w:sz w:val="17"/>
    </w:rPr>
  </w:style>
  <w:style w:type="character" w:customStyle="1" w:styleId="25">
    <w:name w:val="Основной текст 2 Знак"/>
    <w:rsid w:val="00DC7755"/>
    <w:rPr>
      <w:rFonts w:ascii="Arial" w:hAnsi="Arial"/>
      <w:sz w:val="24"/>
    </w:rPr>
  </w:style>
  <w:style w:type="character" w:customStyle="1" w:styleId="34">
    <w:name w:val="Основной текст 3 Знак"/>
    <w:uiPriority w:val="99"/>
    <w:rsid w:val="00DC7755"/>
  </w:style>
  <w:style w:type="character" w:customStyle="1" w:styleId="affe">
    <w:name w:val="Схема документа Знак"/>
    <w:link w:val="afff"/>
    <w:uiPriority w:val="99"/>
    <w:locked/>
    <w:rsid w:val="00DC7755"/>
    <w:rPr>
      <w:rFonts w:ascii="Tahoma" w:hAnsi="Tahoma"/>
      <w:sz w:val="24"/>
      <w:shd w:val="clear" w:color="auto" w:fill="000080"/>
    </w:rPr>
  </w:style>
  <w:style w:type="character" w:customStyle="1" w:styleId="afff0">
    <w:name w:val="Текст выноски Знак"/>
    <w:uiPriority w:val="99"/>
    <w:rsid w:val="00DC7755"/>
    <w:rPr>
      <w:rFonts w:ascii="Tahoma" w:hAnsi="Tahoma"/>
      <w:sz w:val="16"/>
    </w:rPr>
  </w:style>
  <w:style w:type="character" w:customStyle="1" w:styleId="t21">
    <w:name w:val="t21"/>
    <w:uiPriority w:val="99"/>
    <w:rsid w:val="00DC7755"/>
    <w:rPr>
      <w:rFonts w:ascii="Times New Roman" w:hAnsi="Times New Roman"/>
      <w:color w:val="auto"/>
      <w:sz w:val="21"/>
    </w:rPr>
  </w:style>
  <w:style w:type="character" w:customStyle="1" w:styleId="t2">
    <w:name w:val="t2"/>
    <w:uiPriority w:val="99"/>
    <w:rsid w:val="00DC7755"/>
  </w:style>
  <w:style w:type="character" w:customStyle="1" w:styleId="t7">
    <w:name w:val="t7"/>
    <w:uiPriority w:val="99"/>
    <w:rsid w:val="00DC7755"/>
  </w:style>
  <w:style w:type="character" w:customStyle="1" w:styleId="ts61">
    <w:name w:val="ts61"/>
    <w:uiPriority w:val="99"/>
    <w:rsid w:val="00DC7755"/>
    <w:rPr>
      <w:rFonts w:ascii="Times New Roman" w:hAnsi="Times New Roman"/>
      <w:i/>
      <w:color w:val="auto"/>
      <w:sz w:val="18"/>
    </w:rPr>
  </w:style>
  <w:style w:type="character" w:customStyle="1" w:styleId="apple-style-span">
    <w:name w:val="apple-style-span"/>
    <w:uiPriority w:val="99"/>
    <w:rsid w:val="00DC7755"/>
  </w:style>
  <w:style w:type="character" w:customStyle="1" w:styleId="26">
    <w:name w:val="Красная строка 2 Знак"/>
    <w:uiPriority w:val="99"/>
    <w:rsid w:val="00DC7755"/>
    <w:rPr>
      <w:rFonts w:ascii="Arial" w:hAnsi="Arial"/>
      <w:sz w:val="24"/>
      <w:lang w:val="ru-RU" w:eastAsia="ru-RU"/>
    </w:rPr>
  </w:style>
  <w:style w:type="character" w:customStyle="1" w:styleId="afff1">
    <w:name w:val="Осн Знак"/>
    <w:uiPriority w:val="99"/>
    <w:rsid w:val="00DC7755"/>
    <w:rPr>
      <w:kern w:val="1"/>
      <w:sz w:val="24"/>
      <w:lang w:val="en-US"/>
    </w:rPr>
  </w:style>
  <w:style w:type="character" w:customStyle="1" w:styleId="27">
    <w:name w:val="Основной текст Знак2"/>
    <w:uiPriority w:val="99"/>
    <w:rsid w:val="00DC7755"/>
    <w:rPr>
      <w:rFonts w:ascii="Arial" w:hAnsi="Arial"/>
      <w:sz w:val="24"/>
    </w:rPr>
  </w:style>
  <w:style w:type="character" w:customStyle="1" w:styleId="afff2">
    <w:name w:val="Красная строка Знак"/>
    <w:uiPriority w:val="99"/>
    <w:rsid w:val="00DC7755"/>
    <w:rPr>
      <w:rFonts w:ascii="Arial" w:hAnsi="Arial"/>
      <w:sz w:val="24"/>
    </w:rPr>
  </w:style>
  <w:style w:type="character" w:customStyle="1" w:styleId="afff3">
    <w:name w:val="Маркеры списка"/>
    <w:uiPriority w:val="99"/>
    <w:rsid w:val="00DC7755"/>
    <w:rPr>
      <w:rFonts w:ascii="Arial" w:eastAsia="OpenSymbol" w:hAnsi="Arial"/>
      <w:sz w:val="28"/>
    </w:rPr>
  </w:style>
  <w:style w:type="character" w:customStyle="1" w:styleId="afff4">
    <w:name w:val="Символ нумерации"/>
    <w:uiPriority w:val="99"/>
    <w:rsid w:val="00DC7755"/>
  </w:style>
  <w:style w:type="character" w:customStyle="1" w:styleId="WW8Num34z0">
    <w:name w:val="WW8Num34z0"/>
    <w:uiPriority w:val="99"/>
    <w:rsid w:val="00DC7755"/>
    <w:rPr>
      <w:rFonts w:ascii="Symbol" w:hAnsi="Symbol"/>
    </w:rPr>
  </w:style>
  <w:style w:type="character" w:customStyle="1" w:styleId="WW8Num34z1">
    <w:name w:val="WW8Num34z1"/>
    <w:uiPriority w:val="99"/>
    <w:rsid w:val="00DC7755"/>
    <w:rPr>
      <w:rFonts w:ascii="OpenSymbol" w:eastAsia="OpenSymbol"/>
    </w:rPr>
  </w:style>
  <w:style w:type="character" w:customStyle="1" w:styleId="WW8Num35z0">
    <w:name w:val="WW8Num35z0"/>
    <w:uiPriority w:val="99"/>
    <w:rsid w:val="00DC7755"/>
    <w:rPr>
      <w:rFonts w:ascii="Wingdings 2" w:hAnsi="Wingdings 2"/>
    </w:rPr>
  </w:style>
  <w:style w:type="character" w:customStyle="1" w:styleId="WW8Num36z0">
    <w:name w:val="WW8Num36z0"/>
    <w:uiPriority w:val="99"/>
    <w:rsid w:val="00DC7755"/>
    <w:rPr>
      <w:rFonts w:ascii="Symbol" w:hAnsi="Symbol"/>
    </w:rPr>
  </w:style>
  <w:style w:type="character" w:customStyle="1" w:styleId="WW8Num37z0">
    <w:name w:val="WW8Num37z0"/>
    <w:uiPriority w:val="99"/>
    <w:rsid w:val="00DC7755"/>
    <w:rPr>
      <w:rFonts w:ascii="Wingdings 2" w:hAnsi="Wingdings 2"/>
    </w:rPr>
  </w:style>
  <w:style w:type="character" w:customStyle="1" w:styleId="WW8Num38z0">
    <w:name w:val="WW8Num38z0"/>
    <w:uiPriority w:val="99"/>
    <w:rsid w:val="00DC7755"/>
    <w:rPr>
      <w:rFonts w:ascii="Wingdings 2" w:hAnsi="Wingdings 2"/>
    </w:rPr>
  </w:style>
  <w:style w:type="character" w:customStyle="1" w:styleId="WW8Num38z1">
    <w:name w:val="WW8Num38z1"/>
    <w:uiPriority w:val="99"/>
    <w:rsid w:val="00DC7755"/>
    <w:rPr>
      <w:rFonts w:ascii="OpenSymbol" w:eastAsia="OpenSymbol"/>
    </w:rPr>
  </w:style>
  <w:style w:type="character" w:customStyle="1" w:styleId="WW8Num39z0">
    <w:name w:val="WW8Num39z0"/>
    <w:uiPriority w:val="99"/>
    <w:rsid w:val="00DC7755"/>
    <w:rPr>
      <w:rFonts w:ascii="Wingdings 2" w:hAnsi="Wingdings 2"/>
    </w:rPr>
  </w:style>
  <w:style w:type="character" w:customStyle="1" w:styleId="WW8Num39z1">
    <w:name w:val="WW8Num39z1"/>
    <w:uiPriority w:val="99"/>
    <w:rsid w:val="00DC7755"/>
    <w:rPr>
      <w:rFonts w:ascii="OpenSymbol" w:eastAsia="OpenSymbol"/>
    </w:rPr>
  </w:style>
  <w:style w:type="character" w:customStyle="1" w:styleId="WW8Num40z0">
    <w:name w:val="WW8Num40z0"/>
    <w:uiPriority w:val="99"/>
    <w:rsid w:val="00DC7755"/>
    <w:rPr>
      <w:rFonts w:ascii="Symbol" w:hAnsi="Symbol"/>
    </w:rPr>
  </w:style>
  <w:style w:type="character" w:customStyle="1" w:styleId="WW8Num41z0">
    <w:name w:val="WW8Num41z0"/>
    <w:uiPriority w:val="99"/>
    <w:rsid w:val="00DC7755"/>
    <w:rPr>
      <w:rFonts w:ascii="Wingdings 2" w:hAnsi="Wingdings 2"/>
    </w:rPr>
  </w:style>
  <w:style w:type="character" w:customStyle="1" w:styleId="WW8Num41z1">
    <w:name w:val="WW8Num41z1"/>
    <w:uiPriority w:val="99"/>
    <w:rsid w:val="00DC7755"/>
    <w:rPr>
      <w:rFonts w:ascii="OpenSymbol" w:eastAsia="OpenSymbol"/>
    </w:rPr>
  </w:style>
  <w:style w:type="character" w:customStyle="1" w:styleId="WW8Num42z0">
    <w:name w:val="WW8Num42z0"/>
    <w:uiPriority w:val="99"/>
    <w:rsid w:val="00DC7755"/>
    <w:rPr>
      <w:rFonts w:ascii="Wingdings 2" w:hAnsi="Wingdings 2"/>
    </w:rPr>
  </w:style>
  <w:style w:type="character" w:customStyle="1" w:styleId="WW8Num42z1">
    <w:name w:val="WW8Num42z1"/>
    <w:uiPriority w:val="99"/>
    <w:rsid w:val="00DC7755"/>
    <w:rPr>
      <w:rFonts w:ascii="OpenSymbol" w:eastAsia="OpenSymbol"/>
    </w:rPr>
  </w:style>
  <w:style w:type="character" w:customStyle="1" w:styleId="WW8Num70z0">
    <w:name w:val="WW8Num70z0"/>
    <w:uiPriority w:val="99"/>
    <w:rsid w:val="00DC7755"/>
    <w:rPr>
      <w:rFonts w:ascii="Symbol" w:hAnsi="Symbol"/>
    </w:rPr>
  </w:style>
  <w:style w:type="character" w:customStyle="1" w:styleId="WW8Num70z1">
    <w:name w:val="WW8Num70z1"/>
    <w:uiPriority w:val="99"/>
    <w:rsid w:val="00DC7755"/>
    <w:rPr>
      <w:rFonts w:ascii="OpenSymbol" w:eastAsia="OpenSymbol"/>
    </w:rPr>
  </w:style>
  <w:style w:type="character" w:customStyle="1" w:styleId="WW8Num43z0">
    <w:name w:val="WW8Num43z0"/>
    <w:uiPriority w:val="99"/>
    <w:rsid w:val="00DC7755"/>
    <w:rPr>
      <w:rFonts w:ascii="Wingdings 2" w:hAnsi="Wingdings 2"/>
    </w:rPr>
  </w:style>
  <w:style w:type="character" w:customStyle="1" w:styleId="WW8Num43z1">
    <w:name w:val="WW8Num43z1"/>
    <w:uiPriority w:val="99"/>
    <w:rsid w:val="00DC7755"/>
    <w:rPr>
      <w:rFonts w:ascii="OpenSymbol" w:eastAsia="OpenSymbol"/>
    </w:rPr>
  </w:style>
  <w:style w:type="character" w:customStyle="1" w:styleId="WW8Num44z0">
    <w:name w:val="WW8Num44z0"/>
    <w:uiPriority w:val="99"/>
    <w:rsid w:val="00DC7755"/>
    <w:rPr>
      <w:rFonts w:ascii="Symbol" w:hAnsi="Symbol"/>
    </w:rPr>
  </w:style>
  <w:style w:type="character" w:customStyle="1" w:styleId="WW8Num45z0">
    <w:name w:val="WW8Num45z0"/>
    <w:uiPriority w:val="99"/>
    <w:rsid w:val="00DC7755"/>
    <w:rPr>
      <w:rFonts w:ascii="Symbol" w:hAnsi="Symbol"/>
    </w:rPr>
  </w:style>
  <w:style w:type="character" w:customStyle="1" w:styleId="WW8Num46z0">
    <w:name w:val="WW8Num46z0"/>
    <w:uiPriority w:val="99"/>
    <w:rsid w:val="00DC7755"/>
    <w:rPr>
      <w:rFonts w:ascii="Symbol" w:hAnsi="Symbol"/>
    </w:rPr>
  </w:style>
  <w:style w:type="character" w:customStyle="1" w:styleId="WW8Num47z0">
    <w:name w:val="WW8Num47z0"/>
    <w:uiPriority w:val="99"/>
    <w:rsid w:val="00DC7755"/>
    <w:rPr>
      <w:rFonts w:ascii="Symbol" w:hAnsi="Symbol"/>
    </w:rPr>
  </w:style>
  <w:style w:type="character" w:customStyle="1" w:styleId="WW8Num48z0">
    <w:name w:val="WW8Num48z0"/>
    <w:uiPriority w:val="99"/>
    <w:rsid w:val="00DC7755"/>
    <w:rPr>
      <w:rFonts w:ascii="Symbol" w:hAnsi="Symbol"/>
    </w:rPr>
  </w:style>
  <w:style w:type="character" w:customStyle="1" w:styleId="WW8Num49z0">
    <w:name w:val="WW8Num49z0"/>
    <w:uiPriority w:val="99"/>
    <w:rsid w:val="00DC7755"/>
    <w:rPr>
      <w:rFonts w:ascii="Wingdings 2" w:hAnsi="Wingdings 2"/>
    </w:rPr>
  </w:style>
  <w:style w:type="character" w:customStyle="1" w:styleId="WW8Num50z0">
    <w:name w:val="WW8Num50z0"/>
    <w:uiPriority w:val="99"/>
    <w:rsid w:val="00DC7755"/>
    <w:rPr>
      <w:rFonts w:ascii="Wingdings 2" w:hAnsi="Wingdings 2"/>
    </w:rPr>
  </w:style>
  <w:style w:type="character" w:customStyle="1" w:styleId="WW8Num51z0">
    <w:name w:val="WW8Num51z0"/>
    <w:uiPriority w:val="99"/>
    <w:rsid w:val="00DC7755"/>
    <w:rPr>
      <w:rFonts w:ascii="Symbol" w:hAnsi="Symbol"/>
    </w:rPr>
  </w:style>
  <w:style w:type="character" w:customStyle="1" w:styleId="WW8Num52z0">
    <w:name w:val="WW8Num52z0"/>
    <w:uiPriority w:val="99"/>
    <w:rsid w:val="00DC7755"/>
    <w:rPr>
      <w:rFonts w:ascii="Symbol" w:hAnsi="Symbol"/>
    </w:rPr>
  </w:style>
  <w:style w:type="character" w:customStyle="1" w:styleId="WW8Num53z0">
    <w:name w:val="WW8Num53z0"/>
    <w:uiPriority w:val="99"/>
    <w:rsid w:val="00DC7755"/>
    <w:rPr>
      <w:rFonts w:ascii="Symbol" w:hAnsi="Symbol"/>
    </w:rPr>
  </w:style>
  <w:style w:type="character" w:customStyle="1" w:styleId="WW8Num54z0">
    <w:name w:val="WW8Num54z0"/>
    <w:uiPriority w:val="99"/>
    <w:rsid w:val="00DC7755"/>
    <w:rPr>
      <w:rFonts w:ascii="Symbol" w:hAnsi="Symbol"/>
    </w:rPr>
  </w:style>
  <w:style w:type="character" w:customStyle="1" w:styleId="WW8Num55z0">
    <w:name w:val="WW8Num55z0"/>
    <w:uiPriority w:val="99"/>
    <w:rsid w:val="00DC7755"/>
    <w:rPr>
      <w:rFonts w:ascii="Symbol" w:hAnsi="Symbol"/>
    </w:rPr>
  </w:style>
  <w:style w:type="character" w:customStyle="1" w:styleId="WW8Num56z0">
    <w:name w:val="WW8Num56z0"/>
    <w:uiPriority w:val="99"/>
    <w:rsid w:val="00DC7755"/>
    <w:rPr>
      <w:rFonts w:ascii="Symbol" w:hAnsi="Symbol"/>
    </w:rPr>
  </w:style>
  <w:style w:type="character" w:customStyle="1" w:styleId="WW8Num57z0">
    <w:name w:val="WW8Num57z0"/>
    <w:uiPriority w:val="99"/>
    <w:rsid w:val="00DC7755"/>
    <w:rPr>
      <w:rFonts w:ascii="Symbol" w:hAnsi="Symbol"/>
    </w:rPr>
  </w:style>
  <w:style w:type="character" w:customStyle="1" w:styleId="WW8Num58z0">
    <w:name w:val="WW8Num58z0"/>
    <w:uiPriority w:val="99"/>
    <w:rsid w:val="00DC7755"/>
    <w:rPr>
      <w:rFonts w:ascii="Symbol" w:hAnsi="Symbol"/>
    </w:rPr>
  </w:style>
  <w:style w:type="character" w:customStyle="1" w:styleId="WW8Num59z0">
    <w:name w:val="WW8Num59z0"/>
    <w:uiPriority w:val="99"/>
    <w:rsid w:val="00DC7755"/>
    <w:rPr>
      <w:rFonts w:ascii="Symbol" w:hAnsi="Symbol"/>
    </w:rPr>
  </w:style>
  <w:style w:type="character" w:customStyle="1" w:styleId="WW8Num60z0">
    <w:name w:val="WW8Num60z0"/>
    <w:uiPriority w:val="99"/>
    <w:rsid w:val="00DC7755"/>
    <w:rPr>
      <w:rFonts w:ascii="Symbol" w:hAnsi="Symbol"/>
    </w:rPr>
  </w:style>
  <w:style w:type="character" w:customStyle="1" w:styleId="WW8Num60z1">
    <w:name w:val="WW8Num60z1"/>
    <w:uiPriority w:val="99"/>
    <w:rsid w:val="00DC7755"/>
    <w:rPr>
      <w:rFonts w:ascii="OpenSymbol" w:eastAsia="OpenSymbol"/>
    </w:rPr>
  </w:style>
  <w:style w:type="character" w:customStyle="1" w:styleId="WW8Num61z0">
    <w:name w:val="WW8Num61z0"/>
    <w:uiPriority w:val="99"/>
    <w:rsid w:val="00DC7755"/>
    <w:rPr>
      <w:rFonts w:ascii="Symbol" w:hAnsi="Symbol"/>
    </w:rPr>
  </w:style>
  <w:style w:type="character" w:customStyle="1" w:styleId="WW8Num62z0">
    <w:name w:val="WW8Num62z0"/>
    <w:uiPriority w:val="99"/>
    <w:rsid w:val="00DC7755"/>
    <w:rPr>
      <w:rFonts w:ascii="Symbol" w:hAnsi="Symbol"/>
    </w:rPr>
  </w:style>
  <w:style w:type="character" w:customStyle="1" w:styleId="WW8Num63z0">
    <w:name w:val="WW8Num63z0"/>
    <w:uiPriority w:val="99"/>
    <w:rsid w:val="00DC7755"/>
    <w:rPr>
      <w:rFonts w:ascii="Symbol" w:hAnsi="Symbol"/>
    </w:rPr>
  </w:style>
  <w:style w:type="character" w:customStyle="1" w:styleId="WW8Num64z0">
    <w:name w:val="WW8Num64z0"/>
    <w:uiPriority w:val="99"/>
    <w:rsid w:val="00DC7755"/>
    <w:rPr>
      <w:rFonts w:ascii="Symbol" w:hAnsi="Symbol"/>
    </w:rPr>
  </w:style>
  <w:style w:type="character" w:customStyle="1" w:styleId="WW8Num65z0">
    <w:name w:val="WW8Num65z0"/>
    <w:uiPriority w:val="99"/>
    <w:rsid w:val="00DC7755"/>
    <w:rPr>
      <w:rFonts w:ascii="Symbol" w:hAnsi="Symbol"/>
    </w:rPr>
  </w:style>
  <w:style w:type="character" w:customStyle="1" w:styleId="WW8Num66z0">
    <w:name w:val="WW8Num66z0"/>
    <w:uiPriority w:val="99"/>
    <w:rsid w:val="00DC7755"/>
    <w:rPr>
      <w:rFonts w:ascii="Symbol" w:hAnsi="Symbol"/>
    </w:rPr>
  </w:style>
  <w:style w:type="character" w:customStyle="1" w:styleId="WW8Num67z0">
    <w:name w:val="WW8Num67z0"/>
    <w:uiPriority w:val="99"/>
    <w:rsid w:val="00DC7755"/>
    <w:rPr>
      <w:rFonts w:ascii="Symbol" w:hAnsi="Symbol"/>
    </w:rPr>
  </w:style>
  <w:style w:type="character" w:customStyle="1" w:styleId="WW8Num68z0">
    <w:name w:val="WW8Num68z0"/>
    <w:uiPriority w:val="99"/>
    <w:rsid w:val="00DC7755"/>
    <w:rPr>
      <w:rFonts w:ascii="Wingdings 2" w:hAnsi="Wingdings 2"/>
    </w:rPr>
  </w:style>
  <w:style w:type="paragraph" w:customStyle="1" w:styleId="1a">
    <w:name w:val="Заголовок1"/>
    <w:basedOn w:val="a4"/>
    <w:next w:val="af3"/>
    <w:uiPriority w:val="99"/>
    <w:rsid w:val="00DC7755"/>
    <w:pPr>
      <w:keepNext/>
      <w:spacing w:before="240" w:after="120" w:line="360" w:lineRule="auto"/>
      <w:jc w:val="left"/>
    </w:pPr>
    <w:rPr>
      <w:rFonts w:ascii="Arial" w:eastAsia="Microsoft YaHei" w:hAnsi="Arial" w:cs="Mangal"/>
      <w:sz w:val="28"/>
      <w:szCs w:val="28"/>
      <w:lang w:eastAsia="ar-SA"/>
    </w:rPr>
  </w:style>
  <w:style w:type="paragraph" w:styleId="afff5">
    <w:name w:val="List"/>
    <w:basedOn w:val="a4"/>
    <w:uiPriority w:val="99"/>
    <w:rsid w:val="00DC7755"/>
    <w:pPr>
      <w:ind w:left="283" w:hanging="283"/>
      <w:jc w:val="left"/>
    </w:pPr>
    <w:rPr>
      <w:sz w:val="20"/>
      <w:lang w:eastAsia="ar-SA"/>
    </w:rPr>
  </w:style>
  <w:style w:type="paragraph" w:customStyle="1" w:styleId="1b">
    <w:name w:val="Название1"/>
    <w:basedOn w:val="a4"/>
    <w:uiPriority w:val="99"/>
    <w:rsid w:val="00DC7755"/>
    <w:pPr>
      <w:suppressLineNumbers/>
      <w:spacing w:before="120" w:after="120" w:line="360" w:lineRule="auto"/>
      <w:jc w:val="left"/>
    </w:pPr>
    <w:rPr>
      <w:rFonts w:ascii="Arial" w:hAnsi="Arial" w:cs="Mangal"/>
      <w:i/>
      <w:iCs/>
      <w:sz w:val="20"/>
      <w:szCs w:val="24"/>
      <w:lang w:eastAsia="ar-SA"/>
    </w:rPr>
  </w:style>
  <w:style w:type="paragraph" w:customStyle="1" w:styleId="1c">
    <w:name w:val="Указатель1"/>
    <w:basedOn w:val="a4"/>
    <w:uiPriority w:val="99"/>
    <w:rsid w:val="00DC7755"/>
    <w:pPr>
      <w:suppressLineNumbers/>
      <w:spacing w:line="360" w:lineRule="auto"/>
      <w:jc w:val="left"/>
    </w:pPr>
    <w:rPr>
      <w:rFonts w:ascii="Arial" w:hAnsi="Arial" w:cs="Mangal"/>
      <w:lang w:eastAsia="ar-SA"/>
    </w:rPr>
  </w:style>
  <w:style w:type="paragraph" w:customStyle="1" w:styleId="Basictxt">
    <w:name w:val="Basic txt"/>
    <w:basedOn w:val="a4"/>
    <w:uiPriority w:val="99"/>
    <w:rsid w:val="00DC7755"/>
    <w:pPr>
      <w:spacing w:line="360" w:lineRule="auto"/>
      <w:ind w:left="142" w:firstLine="709"/>
    </w:pPr>
    <w:rPr>
      <w:rFonts w:ascii="Arial" w:hAnsi="Arial"/>
      <w:lang w:eastAsia="ar-SA"/>
    </w:rPr>
  </w:style>
  <w:style w:type="paragraph" w:customStyle="1" w:styleId="Basictxtcursiv">
    <w:name w:val="Basic txt cursiv"/>
    <w:basedOn w:val="Basictxt"/>
    <w:uiPriority w:val="99"/>
    <w:rsid w:val="00DC7755"/>
    <w:pPr>
      <w:spacing w:before="120"/>
    </w:pPr>
    <w:rPr>
      <w:i/>
      <w:lang w:val="en-US"/>
    </w:rPr>
  </w:style>
  <w:style w:type="paragraph" w:customStyle="1" w:styleId="Basictxtind">
    <w:name w:val="Basic txt ind"/>
    <w:basedOn w:val="a4"/>
    <w:uiPriority w:val="99"/>
    <w:rsid w:val="00DC7755"/>
    <w:pPr>
      <w:spacing w:line="360" w:lineRule="auto"/>
      <w:ind w:left="1134"/>
    </w:pPr>
    <w:rPr>
      <w:rFonts w:ascii="Arial" w:hAnsi="Arial"/>
      <w:lang w:eastAsia="ar-SA"/>
    </w:rPr>
  </w:style>
  <w:style w:type="paragraph" w:customStyle="1" w:styleId="Basictxtwider">
    <w:name w:val="Basic txt wider"/>
    <w:basedOn w:val="Basictxt"/>
    <w:uiPriority w:val="99"/>
    <w:rsid w:val="00DC7755"/>
    <w:pPr>
      <w:spacing w:before="120"/>
    </w:pPr>
  </w:style>
  <w:style w:type="paragraph" w:customStyle="1" w:styleId="210">
    <w:name w:val="Заголовок 21"/>
    <w:basedOn w:val="2"/>
    <w:uiPriority w:val="99"/>
    <w:rsid w:val="00DC7755"/>
    <w:pPr>
      <w:pBdr>
        <w:top w:val="single" w:sz="40" w:space="3" w:color="FFFFFF"/>
        <w:left w:val="single" w:sz="4" w:space="3" w:color="FFFFFF"/>
        <w:bottom w:val="single" w:sz="4" w:space="3" w:color="FFFFFF"/>
      </w:pBdr>
      <w:suppressAutoHyphens w:val="0"/>
      <w:spacing w:before="140" w:line="220" w:lineRule="atLeast"/>
      <w:ind w:left="720" w:right="0" w:hanging="360"/>
      <w:jc w:val="both"/>
    </w:pPr>
    <w:rPr>
      <w:spacing w:val="-10"/>
      <w:position w:val="18"/>
      <w:sz w:val="36"/>
      <w:lang w:eastAsia="ar-SA"/>
    </w:rPr>
  </w:style>
  <w:style w:type="paragraph" w:customStyle="1" w:styleId="314">
    <w:name w:val="Заголовок 31"/>
    <w:basedOn w:val="3"/>
    <w:uiPriority w:val="99"/>
    <w:rsid w:val="00DC7755"/>
    <w:pPr>
      <w:spacing w:before="140" w:line="220" w:lineRule="atLeast"/>
      <w:ind w:left="720" w:right="0" w:hanging="360"/>
      <w:jc w:val="both"/>
    </w:pPr>
    <w:rPr>
      <w:spacing w:val="-8"/>
      <w:sz w:val="24"/>
      <w:lang w:eastAsia="ar-SA"/>
    </w:rPr>
  </w:style>
  <w:style w:type="paragraph" w:customStyle="1" w:styleId="410">
    <w:name w:val="Заголовок 41"/>
    <w:basedOn w:val="4"/>
    <w:uiPriority w:val="99"/>
    <w:rsid w:val="00DC7755"/>
    <w:pPr>
      <w:suppressAutoHyphens w:val="0"/>
      <w:spacing w:before="140" w:after="240" w:line="220" w:lineRule="atLeast"/>
      <w:ind w:left="720" w:right="0" w:hanging="360"/>
      <w:jc w:val="both"/>
    </w:pPr>
    <w:rPr>
      <w:rFonts w:ascii="Arial" w:hAnsi="Arial"/>
      <w:spacing w:val="-10"/>
      <w:lang w:eastAsia="ar-SA"/>
    </w:rPr>
  </w:style>
  <w:style w:type="paragraph" w:customStyle="1" w:styleId="1d">
    <w:name w:val="Маркированный список1"/>
    <w:basedOn w:val="a4"/>
    <w:uiPriority w:val="99"/>
    <w:rsid w:val="00DC7755"/>
    <w:pPr>
      <w:ind w:left="1211" w:hanging="360"/>
      <w:jc w:val="left"/>
    </w:pPr>
    <w:rPr>
      <w:rFonts w:ascii="Arial" w:hAnsi="Arial"/>
      <w:lang w:eastAsia="ar-SA"/>
    </w:rPr>
  </w:style>
  <w:style w:type="paragraph" w:customStyle="1" w:styleId="28">
    <w:name w:val="Маркированный список2"/>
    <w:uiPriority w:val="99"/>
    <w:rsid w:val="00DC7755"/>
    <w:pPr>
      <w:tabs>
        <w:tab w:val="num" w:pos="720"/>
        <w:tab w:val="left" w:pos="1418"/>
      </w:tabs>
      <w:spacing w:after="240" w:line="300" w:lineRule="atLeast"/>
      <w:ind w:left="1418" w:hanging="284"/>
    </w:pPr>
    <w:rPr>
      <w:rFonts w:ascii="Arial" w:hAnsi="Arial"/>
      <w:spacing w:val="-5"/>
      <w:sz w:val="24"/>
      <w:lang w:eastAsia="ar-SA"/>
    </w:rPr>
  </w:style>
  <w:style w:type="paragraph" w:customStyle="1" w:styleId="211">
    <w:name w:val="Маркированный список 21"/>
    <w:basedOn w:val="a4"/>
    <w:uiPriority w:val="99"/>
    <w:rsid w:val="00DC7755"/>
    <w:pPr>
      <w:tabs>
        <w:tab w:val="num" w:pos="1211"/>
      </w:tabs>
      <w:ind w:left="1211" w:hanging="360"/>
      <w:jc w:val="left"/>
    </w:pPr>
    <w:rPr>
      <w:rFonts w:ascii="Arial" w:hAnsi="Arial"/>
      <w:lang w:eastAsia="ar-SA"/>
    </w:rPr>
  </w:style>
  <w:style w:type="paragraph" w:customStyle="1" w:styleId="220">
    <w:name w:val="Маркированный список 22"/>
    <w:basedOn w:val="211"/>
    <w:uiPriority w:val="99"/>
    <w:rsid w:val="00DC7755"/>
    <w:pPr>
      <w:tabs>
        <w:tab w:val="clear" w:pos="1211"/>
        <w:tab w:val="left" w:pos="907"/>
        <w:tab w:val="num" w:pos="2587"/>
      </w:tabs>
      <w:spacing w:after="240" w:line="240" w:lineRule="atLeast"/>
      <w:ind w:left="907" w:firstLine="0"/>
      <w:jc w:val="both"/>
    </w:pPr>
    <w:rPr>
      <w:spacing w:val="-5"/>
    </w:rPr>
  </w:style>
  <w:style w:type="paragraph" w:customStyle="1" w:styleId="Marktxt2">
    <w:name w:val="Mark txt 2"/>
    <w:basedOn w:val="a4"/>
    <w:uiPriority w:val="99"/>
    <w:rsid w:val="00DC7755"/>
    <w:pPr>
      <w:tabs>
        <w:tab w:val="left" w:pos="1701"/>
        <w:tab w:val="num" w:pos="1855"/>
      </w:tabs>
      <w:spacing w:line="360" w:lineRule="auto"/>
      <w:ind w:left="1855" w:hanging="360"/>
      <w:jc w:val="left"/>
    </w:pPr>
    <w:rPr>
      <w:rFonts w:ascii="Arial" w:hAnsi="Arial"/>
      <w:lang w:eastAsia="ar-SA"/>
    </w:rPr>
  </w:style>
  <w:style w:type="paragraph" w:customStyle="1" w:styleId="List2num">
    <w:name w:val="List2num"/>
    <w:basedOn w:val="Marktxt2"/>
    <w:uiPriority w:val="99"/>
    <w:rsid w:val="00DC7755"/>
    <w:pPr>
      <w:tabs>
        <w:tab w:val="clear" w:pos="1855"/>
      </w:tabs>
      <w:ind w:left="1495"/>
    </w:pPr>
  </w:style>
  <w:style w:type="paragraph" w:customStyle="1" w:styleId="Marktxt1">
    <w:name w:val="Mark txt 1"/>
    <w:basedOn w:val="a4"/>
    <w:uiPriority w:val="99"/>
    <w:rsid w:val="00DC7755"/>
    <w:pPr>
      <w:tabs>
        <w:tab w:val="num" w:pos="1855"/>
      </w:tabs>
      <w:spacing w:line="360" w:lineRule="auto"/>
      <w:ind w:left="1855" w:hanging="360"/>
      <w:jc w:val="left"/>
    </w:pPr>
    <w:rPr>
      <w:rFonts w:ascii="Arial" w:hAnsi="Arial"/>
      <w:lang w:eastAsia="ar-SA"/>
    </w:rPr>
  </w:style>
  <w:style w:type="paragraph" w:customStyle="1" w:styleId="Marktxt2Cont">
    <w:name w:val="Mark txt 2 Cont"/>
    <w:basedOn w:val="Basictxt"/>
    <w:uiPriority w:val="99"/>
    <w:rsid w:val="00DC7755"/>
    <w:pPr>
      <w:ind w:left="1134" w:firstLine="0"/>
    </w:pPr>
  </w:style>
  <w:style w:type="paragraph" w:customStyle="1" w:styleId="Marktxt1Cont">
    <w:name w:val="Mark txt 1 Cont"/>
    <w:basedOn w:val="Marktxt2Cont"/>
    <w:uiPriority w:val="99"/>
    <w:rsid w:val="00DC7755"/>
    <w:pPr>
      <w:ind w:left="709"/>
    </w:pPr>
  </w:style>
  <w:style w:type="paragraph" w:customStyle="1" w:styleId="RamkaGraf">
    <w:name w:val="RamkaGraf"/>
    <w:basedOn w:val="a4"/>
    <w:uiPriority w:val="99"/>
    <w:rsid w:val="00DC7755"/>
    <w:pPr>
      <w:jc w:val="left"/>
    </w:pPr>
    <w:rPr>
      <w:rFonts w:ascii="Arial" w:hAnsi="Arial"/>
      <w:i/>
      <w:sz w:val="8"/>
      <w:lang w:eastAsia="ar-SA"/>
    </w:rPr>
  </w:style>
  <w:style w:type="paragraph" w:customStyle="1" w:styleId="RamkaNaim">
    <w:name w:val="RamkaNaim"/>
    <w:basedOn w:val="a4"/>
    <w:uiPriority w:val="99"/>
    <w:rsid w:val="00DC7755"/>
    <w:pPr>
      <w:jc w:val="center"/>
    </w:pPr>
    <w:rPr>
      <w:rFonts w:ascii="Arial" w:hAnsi="Arial"/>
      <w:i/>
      <w:lang w:eastAsia="ar-SA"/>
    </w:rPr>
  </w:style>
  <w:style w:type="paragraph" w:customStyle="1" w:styleId="RamkaNum">
    <w:name w:val="RamkaNum"/>
    <w:basedOn w:val="a4"/>
    <w:uiPriority w:val="99"/>
    <w:rsid w:val="00DC7755"/>
    <w:pPr>
      <w:jc w:val="center"/>
    </w:pPr>
    <w:rPr>
      <w:rFonts w:ascii="Arial" w:hAnsi="Arial"/>
      <w:i/>
      <w:sz w:val="20"/>
      <w:lang w:eastAsia="ar-SA"/>
    </w:rPr>
  </w:style>
  <w:style w:type="paragraph" w:customStyle="1" w:styleId="RamkaSmall">
    <w:name w:val="RamkaSmall"/>
    <w:basedOn w:val="a4"/>
    <w:uiPriority w:val="99"/>
    <w:rsid w:val="00DC7755"/>
    <w:pPr>
      <w:jc w:val="left"/>
    </w:pPr>
    <w:rPr>
      <w:rFonts w:ascii="Arial" w:hAnsi="Arial"/>
      <w:i/>
      <w:sz w:val="16"/>
      <w:lang w:eastAsia="ar-SA"/>
    </w:rPr>
  </w:style>
  <w:style w:type="paragraph" w:customStyle="1" w:styleId="RamkaStad">
    <w:name w:val="RamkaStad"/>
    <w:basedOn w:val="a4"/>
    <w:uiPriority w:val="99"/>
    <w:rsid w:val="00DC7755"/>
    <w:pPr>
      <w:jc w:val="center"/>
    </w:pPr>
    <w:rPr>
      <w:rFonts w:ascii="Arial" w:hAnsi="Arial"/>
      <w:lang w:eastAsia="ar-SA"/>
    </w:rPr>
  </w:style>
  <w:style w:type="paragraph" w:customStyle="1" w:styleId="Stadia">
    <w:name w:val="Stadia"/>
    <w:basedOn w:val="a4"/>
    <w:uiPriority w:val="99"/>
    <w:rsid w:val="00DC7755"/>
    <w:pPr>
      <w:pBdr>
        <w:top w:val="single" w:sz="20" w:space="9" w:color="000000"/>
      </w:pBdr>
      <w:ind w:left="142"/>
      <w:jc w:val="center"/>
    </w:pPr>
    <w:rPr>
      <w:rFonts w:ascii="Arial" w:hAnsi="Arial"/>
      <w:b/>
      <w:sz w:val="44"/>
      <w:lang w:eastAsia="ar-SA"/>
    </w:rPr>
  </w:style>
  <w:style w:type="paragraph" w:customStyle="1" w:styleId="Table">
    <w:name w:val="Table"/>
    <w:basedOn w:val="a4"/>
    <w:uiPriority w:val="99"/>
    <w:rsid w:val="00DC7755"/>
    <w:pPr>
      <w:tabs>
        <w:tab w:val="left" w:pos="6345"/>
        <w:tab w:val="left" w:pos="8755"/>
      </w:tabs>
      <w:jc w:val="center"/>
    </w:pPr>
    <w:rPr>
      <w:rFonts w:ascii="Arial" w:hAnsi="Arial"/>
      <w:sz w:val="20"/>
      <w:lang w:eastAsia="ar-SA"/>
    </w:rPr>
  </w:style>
  <w:style w:type="paragraph" w:customStyle="1" w:styleId="TableTXT">
    <w:name w:val="TableTXT"/>
    <w:basedOn w:val="a4"/>
    <w:uiPriority w:val="99"/>
    <w:rsid w:val="00DC7755"/>
    <w:pPr>
      <w:jc w:val="center"/>
    </w:pPr>
    <w:rPr>
      <w:rFonts w:ascii="Arial" w:hAnsi="Arial"/>
      <w:lang w:eastAsia="ar-SA"/>
    </w:rPr>
  </w:style>
  <w:style w:type="paragraph" w:customStyle="1" w:styleId="TitleDoc">
    <w:name w:val="TitleDoc"/>
    <w:basedOn w:val="a4"/>
    <w:uiPriority w:val="99"/>
    <w:rsid w:val="00DC7755"/>
    <w:pPr>
      <w:spacing w:line="360" w:lineRule="auto"/>
      <w:ind w:left="142"/>
      <w:jc w:val="center"/>
    </w:pPr>
    <w:rPr>
      <w:rFonts w:ascii="Arial" w:hAnsi="Arial"/>
      <w:sz w:val="28"/>
      <w:lang w:val="en-US" w:eastAsia="ar-SA"/>
    </w:rPr>
  </w:style>
  <w:style w:type="paragraph" w:customStyle="1" w:styleId="TitleProject">
    <w:name w:val="TitleProject"/>
    <w:basedOn w:val="a4"/>
    <w:uiPriority w:val="99"/>
    <w:rsid w:val="00DC7755"/>
    <w:pPr>
      <w:ind w:left="142"/>
      <w:jc w:val="center"/>
    </w:pPr>
    <w:rPr>
      <w:rFonts w:ascii="Arial" w:hAnsi="Arial"/>
      <w:b/>
      <w:sz w:val="32"/>
      <w:lang w:eastAsia="ar-SA"/>
    </w:rPr>
  </w:style>
  <w:style w:type="paragraph" w:customStyle="1" w:styleId="VedSoder">
    <w:name w:val="VedSoder"/>
    <w:basedOn w:val="RamkaNaim"/>
    <w:uiPriority w:val="99"/>
    <w:rsid w:val="00DC7755"/>
    <w:pPr>
      <w:keepNext/>
      <w:jc w:val="left"/>
    </w:pPr>
    <w:rPr>
      <w:lang w:val="en-US"/>
    </w:rPr>
  </w:style>
  <w:style w:type="paragraph" w:customStyle="1" w:styleId="VedTitle">
    <w:name w:val="VedTitle"/>
    <w:basedOn w:val="ae"/>
    <w:uiPriority w:val="99"/>
    <w:rsid w:val="00DC7755"/>
    <w:pPr>
      <w:spacing w:before="120" w:after="120"/>
    </w:pPr>
    <w:rPr>
      <w:rFonts w:ascii="Arial" w:hAnsi="Arial"/>
      <w:b w:val="0"/>
      <w:lang w:eastAsia="ar-SA"/>
    </w:rPr>
  </w:style>
  <w:style w:type="paragraph" w:customStyle="1" w:styleId="1e">
    <w:name w:val="Маркированный список 1"/>
    <w:basedOn w:val="a4"/>
    <w:uiPriority w:val="99"/>
    <w:rsid w:val="00DC7755"/>
    <w:pPr>
      <w:tabs>
        <w:tab w:val="left" w:pos="709"/>
      </w:tabs>
      <w:spacing w:line="360" w:lineRule="auto"/>
      <w:ind w:left="709" w:hanging="357"/>
      <w:jc w:val="left"/>
    </w:pPr>
    <w:rPr>
      <w:rFonts w:ascii="Arial" w:hAnsi="Arial"/>
      <w:lang w:eastAsia="ar-SA"/>
    </w:rPr>
  </w:style>
  <w:style w:type="paragraph" w:customStyle="1" w:styleId="1f">
    <w:name w:val="Название объекта1"/>
    <w:basedOn w:val="a4"/>
    <w:next w:val="a4"/>
    <w:uiPriority w:val="99"/>
    <w:rsid w:val="00DC7755"/>
    <w:pPr>
      <w:spacing w:before="120" w:after="120" w:line="360" w:lineRule="auto"/>
      <w:jc w:val="left"/>
    </w:pPr>
    <w:rPr>
      <w:rFonts w:ascii="Arial" w:hAnsi="Arial"/>
      <w:b/>
      <w:lang w:eastAsia="ar-SA"/>
    </w:rPr>
  </w:style>
  <w:style w:type="paragraph" w:customStyle="1" w:styleId="1f0">
    <w:name w:val="Нумерованный список1"/>
    <w:basedOn w:val="a4"/>
    <w:uiPriority w:val="99"/>
    <w:rsid w:val="00DC7755"/>
    <w:pPr>
      <w:tabs>
        <w:tab w:val="num" w:pos="510"/>
      </w:tabs>
      <w:spacing w:line="360" w:lineRule="auto"/>
      <w:ind w:left="510" w:hanging="510"/>
      <w:jc w:val="left"/>
    </w:pPr>
    <w:rPr>
      <w:rFonts w:ascii="Arial" w:hAnsi="Arial"/>
      <w:lang w:eastAsia="ar-SA"/>
    </w:rPr>
  </w:style>
  <w:style w:type="paragraph" w:styleId="35">
    <w:name w:val="toc 3"/>
    <w:basedOn w:val="a4"/>
    <w:next w:val="a4"/>
    <w:uiPriority w:val="99"/>
    <w:rsid w:val="00DC7755"/>
    <w:pPr>
      <w:tabs>
        <w:tab w:val="left" w:pos="1418"/>
        <w:tab w:val="right" w:leader="dot" w:pos="9770"/>
      </w:tabs>
      <w:spacing w:line="360" w:lineRule="auto"/>
      <w:ind w:left="1276" w:hanging="709"/>
      <w:jc w:val="left"/>
    </w:pPr>
    <w:rPr>
      <w:rFonts w:ascii="Arial" w:hAnsi="Arial"/>
      <w:i/>
      <w:sz w:val="22"/>
      <w:lang w:eastAsia="ar-SA"/>
    </w:rPr>
  </w:style>
  <w:style w:type="paragraph" w:styleId="43">
    <w:name w:val="toc 4"/>
    <w:basedOn w:val="a4"/>
    <w:next w:val="a4"/>
    <w:uiPriority w:val="99"/>
    <w:rsid w:val="00DC7755"/>
    <w:pPr>
      <w:tabs>
        <w:tab w:val="left" w:pos="1560"/>
        <w:tab w:val="right" w:pos="9781"/>
      </w:tabs>
      <w:spacing w:line="360" w:lineRule="auto"/>
      <w:ind w:left="1560" w:right="-1" w:hanging="823"/>
      <w:jc w:val="left"/>
    </w:pPr>
    <w:rPr>
      <w:rFonts w:ascii="Arial" w:hAnsi="Arial"/>
      <w:sz w:val="20"/>
      <w:lang w:eastAsia="ar-SA"/>
    </w:rPr>
  </w:style>
  <w:style w:type="paragraph" w:styleId="53">
    <w:name w:val="toc 5"/>
    <w:basedOn w:val="a4"/>
    <w:next w:val="a4"/>
    <w:uiPriority w:val="99"/>
    <w:rsid w:val="00DC7755"/>
    <w:pPr>
      <w:tabs>
        <w:tab w:val="left" w:pos="1920"/>
        <w:tab w:val="right" w:leader="dot" w:pos="9770"/>
      </w:tabs>
      <w:spacing w:line="360" w:lineRule="auto"/>
      <w:ind w:left="1985" w:hanging="1025"/>
    </w:pPr>
    <w:rPr>
      <w:rFonts w:ascii="Arial" w:hAnsi="Arial"/>
      <w:sz w:val="20"/>
      <w:lang w:eastAsia="ar-SA"/>
    </w:rPr>
  </w:style>
  <w:style w:type="paragraph" w:styleId="64">
    <w:name w:val="toc 6"/>
    <w:basedOn w:val="a4"/>
    <w:next w:val="a4"/>
    <w:uiPriority w:val="99"/>
    <w:rsid w:val="00DC7755"/>
    <w:pPr>
      <w:tabs>
        <w:tab w:val="left" w:pos="2058"/>
        <w:tab w:val="right" w:leader="dot" w:pos="9770"/>
      </w:tabs>
      <w:spacing w:line="360" w:lineRule="auto"/>
      <w:ind w:left="2552" w:hanging="992"/>
      <w:jc w:val="left"/>
    </w:pPr>
    <w:rPr>
      <w:rFonts w:ascii="Arial" w:hAnsi="Arial"/>
      <w:sz w:val="20"/>
      <w:lang w:eastAsia="ar-SA"/>
    </w:rPr>
  </w:style>
  <w:style w:type="paragraph" w:styleId="72">
    <w:name w:val="toc 7"/>
    <w:basedOn w:val="a4"/>
    <w:next w:val="a4"/>
    <w:uiPriority w:val="99"/>
    <w:rsid w:val="00DC7755"/>
    <w:pPr>
      <w:tabs>
        <w:tab w:val="left" w:pos="3119"/>
        <w:tab w:val="right" w:leader="dot" w:pos="9770"/>
      </w:tabs>
      <w:spacing w:line="360" w:lineRule="auto"/>
      <w:ind w:left="3119" w:hanging="1134"/>
      <w:jc w:val="left"/>
    </w:pPr>
    <w:rPr>
      <w:rFonts w:ascii="Arial" w:hAnsi="Arial"/>
      <w:sz w:val="20"/>
      <w:lang w:eastAsia="ar-SA"/>
    </w:rPr>
  </w:style>
  <w:style w:type="paragraph" w:styleId="82">
    <w:name w:val="toc 8"/>
    <w:basedOn w:val="a4"/>
    <w:next w:val="a4"/>
    <w:uiPriority w:val="99"/>
    <w:rsid w:val="00DC7755"/>
    <w:pPr>
      <w:spacing w:line="360" w:lineRule="auto"/>
      <w:ind w:left="1680"/>
      <w:jc w:val="left"/>
    </w:pPr>
    <w:rPr>
      <w:rFonts w:ascii="Arial" w:hAnsi="Arial"/>
      <w:lang w:eastAsia="ar-SA"/>
    </w:rPr>
  </w:style>
  <w:style w:type="paragraph" w:styleId="91">
    <w:name w:val="toc 9"/>
    <w:basedOn w:val="a4"/>
    <w:next w:val="a4"/>
    <w:uiPriority w:val="99"/>
    <w:rsid w:val="00DC7755"/>
    <w:pPr>
      <w:spacing w:line="360" w:lineRule="auto"/>
      <w:ind w:left="1920"/>
      <w:jc w:val="left"/>
    </w:pPr>
    <w:rPr>
      <w:rFonts w:ascii="Arial" w:hAnsi="Arial"/>
      <w:lang w:eastAsia="ar-SA"/>
    </w:rPr>
  </w:style>
  <w:style w:type="paragraph" w:customStyle="1" w:styleId="212">
    <w:name w:val="Основной текст 21"/>
    <w:basedOn w:val="a4"/>
    <w:uiPriority w:val="99"/>
    <w:rsid w:val="00DC7755"/>
    <w:pPr>
      <w:spacing w:line="360" w:lineRule="auto"/>
    </w:pPr>
    <w:rPr>
      <w:rFonts w:ascii="Arial" w:hAnsi="Arial"/>
      <w:lang w:eastAsia="ar-SA"/>
    </w:rPr>
  </w:style>
  <w:style w:type="paragraph" w:customStyle="1" w:styleId="213">
    <w:name w:val="Основной текст с отступом 21"/>
    <w:basedOn w:val="a4"/>
    <w:uiPriority w:val="99"/>
    <w:rsid w:val="00DC7755"/>
    <w:pPr>
      <w:ind w:firstLine="360"/>
    </w:pPr>
    <w:rPr>
      <w:rFonts w:ascii="Arial" w:hAnsi="Arial"/>
      <w:sz w:val="20"/>
      <w:lang w:eastAsia="ar-SA"/>
    </w:rPr>
  </w:style>
  <w:style w:type="paragraph" w:customStyle="1" w:styleId="1f1">
    <w:name w:val="Перечень рисунков1"/>
    <w:basedOn w:val="a4"/>
    <w:uiPriority w:val="99"/>
    <w:rsid w:val="00DC7755"/>
    <w:pPr>
      <w:tabs>
        <w:tab w:val="right" w:leader="dot" w:pos="9781"/>
      </w:tabs>
      <w:spacing w:after="240" w:line="240" w:lineRule="atLeast"/>
      <w:ind w:left="426" w:right="-1" w:hanging="360"/>
    </w:pPr>
    <w:rPr>
      <w:rFonts w:ascii="Arial" w:hAnsi="Arial"/>
      <w:lang w:eastAsia="ar-SA"/>
    </w:rPr>
  </w:style>
  <w:style w:type="paragraph" w:customStyle="1" w:styleId="315">
    <w:name w:val="Продолжение списка 31"/>
    <w:basedOn w:val="a4"/>
    <w:uiPriority w:val="99"/>
    <w:rsid w:val="00DC7755"/>
    <w:pPr>
      <w:spacing w:after="120"/>
      <w:ind w:left="709"/>
      <w:jc w:val="left"/>
    </w:pPr>
    <w:rPr>
      <w:rFonts w:ascii="Arial" w:hAnsi="Arial"/>
      <w:lang w:eastAsia="ar-SA"/>
    </w:rPr>
  </w:style>
  <w:style w:type="paragraph" w:customStyle="1" w:styleId="411">
    <w:name w:val="Продолжение списка 41"/>
    <w:basedOn w:val="a4"/>
    <w:uiPriority w:val="99"/>
    <w:rsid w:val="00DC7755"/>
    <w:pPr>
      <w:spacing w:after="120"/>
      <w:ind w:left="1132"/>
      <w:jc w:val="left"/>
    </w:pPr>
    <w:rPr>
      <w:rFonts w:ascii="Arial" w:hAnsi="Arial"/>
      <w:lang w:eastAsia="ar-SA"/>
    </w:rPr>
  </w:style>
  <w:style w:type="paragraph" w:customStyle="1" w:styleId="1f2">
    <w:name w:val="Схема документа1"/>
    <w:basedOn w:val="a4"/>
    <w:uiPriority w:val="99"/>
    <w:rsid w:val="00DC7755"/>
    <w:pPr>
      <w:shd w:val="clear" w:color="auto" w:fill="000080"/>
      <w:spacing w:line="360" w:lineRule="auto"/>
      <w:jc w:val="left"/>
    </w:pPr>
    <w:rPr>
      <w:rFonts w:ascii="Tahoma" w:hAnsi="Tahoma"/>
      <w:lang w:eastAsia="ar-SA"/>
    </w:rPr>
  </w:style>
  <w:style w:type="paragraph" w:customStyle="1" w:styleId="afff6">
    <w:name w:val="Табличный"/>
    <w:basedOn w:val="a4"/>
    <w:uiPriority w:val="99"/>
    <w:rsid w:val="00DC7755"/>
    <w:pPr>
      <w:spacing w:before="40"/>
      <w:jc w:val="left"/>
    </w:pPr>
    <w:rPr>
      <w:rFonts w:ascii="Arial" w:hAnsi="Arial"/>
      <w:sz w:val="20"/>
      <w:lang w:eastAsia="ar-SA"/>
    </w:rPr>
  </w:style>
  <w:style w:type="paragraph" w:styleId="afff7">
    <w:name w:val="footnote text"/>
    <w:aliases w:val="Table_Footnote_last Знак,Table_Footnote_last Знак Знак,Table_Footnote_last,Текст сноски Знак1,Текст сноски Знак Знак,Текст сноски Знак1 Знак Знак,Текст сноски Знак Знак Знак Знак,Table_Footnote_last Знак1 Знак Знак,single space"/>
    <w:basedOn w:val="a4"/>
    <w:link w:val="afff8"/>
    <w:uiPriority w:val="99"/>
    <w:rsid w:val="00DC7755"/>
    <w:pPr>
      <w:spacing w:line="360" w:lineRule="auto"/>
      <w:ind w:firstLine="720"/>
    </w:pPr>
    <w:rPr>
      <w:rFonts w:ascii="Arial" w:hAnsi="Arial"/>
      <w:i/>
      <w:sz w:val="16"/>
      <w:lang w:eastAsia="ar-SA"/>
    </w:rPr>
  </w:style>
  <w:style w:type="character" w:customStyle="1" w:styleId="afff8">
    <w:name w:val="Текст сноски Знак"/>
    <w:aliases w:val="Table_Footnote_last Знак Знак1,Table_Footnote_last Знак Знак Знак,Table_Footnote_last Знак1,Текст сноски Знак1 Знак,Текст сноски Знак Знак Знак,Текст сноски Знак1 Знак Знак Знак,Текст сноски Знак Знак Знак Знак Знак,single space Знак"/>
    <w:link w:val="afff7"/>
    <w:uiPriority w:val="99"/>
    <w:locked/>
    <w:rsid w:val="00DC7755"/>
    <w:rPr>
      <w:rFonts w:ascii="Arial" w:hAnsi="Arial"/>
      <w:i/>
      <w:sz w:val="16"/>
      <w:lang w:eastAsia="ar-SA" w:bidi="ar-SA"/>
    </w:rPr>
  </w:style>
  <w:style w:type="paragraph" w:customStyle="1" w:styleId="afff9">
    <w:name w:val="Основной"/>
    <w:basedOn w:val="a4"/>
    <w:uiPriority w:val="99"/>
    <w:rsid w:val="00DC7755"/>
    <w:pPr>
      <w:spacing w:line="360" w:lineRule="auto"/>
      <w:ind w:left="142" w:firstLine="709"/>
    </w:pPr>
    <w:rPr>
      <w:rFonts w:ascii="Arial" w:hAnsi="Arial"/>
      <w:lang w:eastAsia="ar-SA"/>
    </w:rPr>
  </w:style>
  <w:style w:type="paragraph" w:customStyle="1" w:styleId="1f3">
    <w:name w:val="Маркированный текст 1"/>
    <w:basedOn w:val="afff9"/>
    <w:uiPriority w:val="99"/>
    <w:rsid w:val="00DC7755"/>
    <w:pPr>
      <w:tabs>
        <w:tab w:val="left" w:pos="360"/>
      </w:tabs>
      <w:ind w:left="360" w:hanging="360"/>
    </w:pPr>
  </w:style>
  <w:style w:type="paragraph" w:customStyle="1" w:styleId="1f4">
    <w:name w:val="Название пункта 1"/>
    <w:uiPriority w:val="99"/>
    <w:rsid w:val="00DC7755"/>
    <w:pPr>
      <w:pageBreakBefore/>
      <w:tabs>
        <w:tab w:val="left" w:pos="360"/>
      </w:tabs>
      <w:suppressAutoHyphens/>
      <w:spacing w:before="220" w:line="320" w:lineRule="atLeast"/>
      <w:ind w:left="567" w:hanging="567"/>
    </w:pPr>
    <w:rPr>
      <w:rFonts w:ascii="Arial" w:hAnsi="Arial"/>
      <w:b/>
      <w:caps/>
      <w:spacing w:val="-30"/>
      <w:sz w:val="40"/>
      <w:lang w:eastAsia="ar-SA"/>
    </w:rPr>
  </w:style>
  <w:style w:type="paragraph" w:customStyle="1" w:styleId="29">
    <w:name w:val="Название пункта 2"/>
    <w:basedOn w:val="1f4"/>
    <w:uiPriority w:val="99"/>
    <w:rsid w:val="00DC7755"/>
    <w:pPr>
      <w:pageBreakBefore w:val="0"/>
      <w:tabs>
        <w:tab w:val="clear" w:pos="360"/>
        <w:tab w:val="left" w:pos="1788"/>
      </w:tabs>
      <w:spacing w:before="140" w:after="240" w:line="220" w:lineRule="atLeast"/>
      <w:ind w:left="1788" w:hanging="360"/>
    </w:pPr>
    <w:rPr>
      <w:spacing w:val="-10"/>
      <w:position w:val="5"/>
      <w:sz w:val="32"/>
    </w:rPr>
  </w:style>
  <w:style w:type="paragraph" w:customStyle="1" w:styleId="36">
    <w:name w:val="Название пункта 3"/>
    <w:basedOn w:val="29"/>
    <w:uiPriority w:val="99"/>
    <w:rsid w:val="00DC7755"/>
    <w:pPr>
      <w:tabs>
        <w:tab w:val="clear" w:pos="1788"/>
        <w:tab w:val="left" w:pos="1428"/>
      </w:tabs>
      <w:ind w:left="709" w:hanging="709"/>
    </w:pPr>
    <w:rPr>
      <w:caps w:val="0"/>
      <w:spacing w:val="-8"/>
    </w:rPr>
  </w:style>
  <w:style w:type="paragraph" w:customStyle="1" w:styleId="44">
    <w:name w:val="Название пункта 4"/>
    <w:basedOn w:val="36"/>
    <w:uiPriority w:val="99"/>
    <w:rsid w:val="00DC7755"/>
    <w:pPr>
      <w:tabs>
        <w:tab w:val="clear" w:pos="1428"/>
        <w:tab w:val="left" w:pos="3600"/>
      </w:tabs>
      <w:ind w:left="3600" w:hanging="360"/>
    </w:pPr>
    <w:rPr>
      <w:spacing w:val="-10"/>
      <w:sz w:val="24"/>
    </w:rPr>
  </w:style>
  <w:style w:type="paragraph" w:customStyle="1" w:styleId="afffa">
    <w:name w:val="Абзац"/>
    <w:basedOn w:val="a4"/>
    <w:link w:val="afffb"/>
    <w:qFormat/>
    <w:rsid w:val="00DC7755"/>
    <w:pPr>
      <w:spacing w:line="360" w:lineRule="auto"/>
      <w:ind w:firstLine="720"/>
    </w:pPr>
    <w:rPr>
      <w:rFonts w:ascii="Arial" w:hAnsi="Arial" w:cs="Arial"/>
      <w:color w:val="000000"/>
      <w:lang w:eastAsia="ar-SA"/>
    </w:rPr>
  </w:style>
  <w:style w:type="paragraph" w:customStyle="1" w:styleId="afffc">
    <w:name w:val="Табличный текст"/>
    <w:basedOn w:val="a4"/>
    <w:uiPriority w:val="99"/>
    <w:rsid w:val="00DC7755"/>
    <w:pPr>
      <w:tabs>
        <w:tab w:val="left" w:pos="6345"/>
        <w:tab w:val="left" w:pos="8755"/>
      </w:tabs>
      <w:spacing w:before="40" w:after="40"/>
      <w:jc w:val="center"/>
    </w:pPr>
    <w:rPr>
      <w:rFonts w:ascii="Arial" w:hAnsi="Arial"/>
      <w:sz w:val="20"/>
      <w:lang w:eastAsia="ar-SA"/>
    </w:rPr>
  </w:style>
  <w:style w:type="paragraph" w:customStyle="1" w:styleId="1f5">
    <w:name w:val="Цитата1"/>
    <w:basedOn w:val="a4"/>
    <w:uiPriority w:val="99"/>
    <w:rsid w:val="00DC7755"/>
    <w:pPr>
      <w:widowControl w:val="0"/>
      <w:suppressAutoHyphens/>
      <w:spacing w:before="2160" w:after="120"/>
      <w:ind w:left="709" w:right="397"/>
      <w:jc w:val="center"/>
    </w:pPr>
    <w:rPr>
      <w:sz w:val="44"/>
      <w:lang w:eastAsia="ar-SA"/>
    </w:rPr>
  </w:style>
  <w:style w:type="paragraph" w:customStyle="1" w:styleId="xl49">
    <w:name w:val="xl49"/>
    <w:basedOn w:val="a4"/>
    <w:uiPriority w:val="99"/>
    <w:rsid w:val="00DC7755"/>
    <w:pPr>
      <w:pBdr>
        <w:left w:val="single" w:sz="8" w:space="0" w:color="000000"/>
        <w:bottom w:val="single" w:sz="4" w:space="0" w:color="000000"/>
        <w:right w:val="single" w:sz="8" w:space="0" w:color="000000"/>
      </w:pBdr>
      <w:spacing w:before="100" w:after="100"/>
      <w:jc w:val="center"/>
      <w:textAlignment w:val="center"/>
    </w:pPr>
    <w:rPr>
      <w:lang w:eastAsia="ar-SA"/>
    </w:rPr>
  </w:style>
  <w:style w:type="paragraph" w:customStyle="1" w:styleId="PamkaNaim">
    <w:name w:val="PamkaNaim"/>
    <w:basedOn w:val="a4"/>
    <w:uiPriority w:val="99"/>
    <w:rsid w:val="00DC7755"/>
    <w:pPr>
      <w:jc w:val="center"/>
    </w:pPr>
    <w:rPr>
      <w:rFonts w:ascii="Arial" w:hAnsi="Arial"/>
      <w:i/>
      <w:lang w:eastAsia="ar-SA"/>
    </w:rPr>
  </w:style>
  <w:style w:type="paragraph" w:customStyle="1" w:styleId="font5">
    <w:name w:val="font5"/>
    <w:basedOn w:val="a4"/>
    <w:uiPriority w:val="99"/>
    <w:rsid w:val="00DC7755"/>
    <w:pPr>
      <w:spacing w:before="100" w:after="100"/>
      <w:jc w:val="left"/>
    </w:pPr>
    <w:rPr>
      <w:b/>
      <w:sz w:val="28"/>
      <w:lang w:eastAsia="ar-SA"/>
    </w:rPr>
  </w:style>
  <w:style w:type="paragraph" w:customStyle="1" w:styleId="font6">
    <w:name w:val="font6"/>
    <w:basedOn w:val="a4"/>
    <w:uiPriority w:val="99"/>
    <w:rsid w:val="00DC7755"/>
    <w:pPr>
      <w:spacing w:before="100" w:after="100"/>
      <w:jc w:val="left"/>
    </w:pPr>
    <w:rPr>
      <w:color w:val="000000"/>
      <w:lang w:eastAsia="ar-SA"/>
    </w:rPr>
  </w:style>
  <w:style w:type="paragraph" w:customStyle="1" w:styleId="xl24">
    <w:name w:val="xl24"/>
    <w:basedOn w:val="a4"/>
    <w:uiPriority w:val="99"/>
    <w:rsid w:val="00DC7755"/>
    <w:pPr>
      <w:pBdr>
        <w:top w:val="single" w:sz="8" w:space="0" w:color="000000"/>
        <w:left w:val="single" w:sz="8" w:space="0" w:color="000000"/>
        <w:right w:val="single" w:sz="8" w:space="0" w:color="000000"/>
      </w:pBdr>
      <w:spacing w:before="100" w:after="100"/>
      <w:jc w:val="center"/>
      <w:textAlignment w:val="center"/>
    </w:pPr>
    <w:rPr>
      <w:b/>
      <w:lang w:eastAsia="ar-SA"/>
    </w:rPr>
  </w:style>
  <w:style w:type="paragraph" w:customStyle="1" w:styleId="xl25">
    <w:name w:val="xl25"/>
    <w:basedOn w:val="a4"/>
    <w:uiPriority w:val="99"/>
    <w:rsid w:val="00DC7755"/>
    <w:pPr>
      <w:pBdr>
        <w:left w:val="single" w:sz="8" w:space="0" w:color="000000"/>
        <w:bottom w:val="single" w:sz="4" w:space="0" w:color="000000"/>
        <w:right w:val="single" w:sz="8" w:space="0" w:color="000000"/>
      </w:pBdr>
      <w:spacing w:before="100" w:after="100"/>
      <w:jc w:val="left"/>
      <w:textAlignment w:val="center"/>
    </w:pPr>
    <w:rPr>
      <w:lang w:eastAsia="ar-SA"/>
    </w:rPr>
  </w:style>
  <w:style w:type="paragraph" w:customStyle="1" w:styleId="xl26">
    <w:name w:val="xl26"/>
    <w:basedOn w:val="a4"/>
    <w:uiPriority w:val="99"/>
    <w:rsid w:val="00DC7755"/>
    <w:pPr>
      <w:pBdr>
        <w:left w:val="single" w:sz="8" w:space="0" w:color="000000"/>
        <w:bottom w:val="single" w:sz="4" w:space="0" w:color="000000"/>
        <w:right w:val="single" w:sz="8" w:space="0" w:color="000000"/>
      </w:pBdr>
      <w:spacing w:before="100" w:after="100"/>
      <w:jc w:val="left"/>
      <w:textAlignment w:val="center"/>
    </w:pPr>
    <w:rPr>
      <w:lang w:eastAsia="ar-SA"/>
    </w:rPr>
  </w:style>
  <w:style w:type="paragraph" w:customStyle="1" w:styleId="xl27">
    <w:name w:val="xl27"/>
    <w:basedOn w:val="a4"/>
    <w:uiPriority w:val="99"/>
    <w:rsid w:val="00DC7755"/>
    <w:pPr>
      <w:pBdr>
        <w:left w:val="single" w:sz="8" w:space="0" w:color="000000"/>
        <w:bottom w:val="single" w:sz="4" w:space="0" w:color="000000"/>
        <w:right w:val="single" w:sz="8" w:space="0" w:color="000000"/>
      </w:pBdr>
      <w:spacing w:before="100" w:after="100"/>
      <w:jc w:val="left"/>
      <w:textAlignment w:val="center"/>
    </w:pPr>
    <w:rPr>
      <w:lang w:eastAsia="ar-SA"/>
    </w:rPr>
  </w:style>
  <w:style w:type="paragraph" w:customStyle="1" w:styleId="xl28">
    <w:name w:val="xl28"/>
    <w:basedOn w:val="a4"/>
    <w:uiPriority w:val="99"/>
    <w:rsid w:val="00DC7755"/>
    <w:pPr>
      <w:pBdr>
        <w:top w:val="single" w:sz="4" w:space="0" w:color="000000"/>
        <w:left w:val="single" w:sz="8" w:space="0" w:color="000000"/>
        <w:bottom w:val="single" w:sz="4" w:space="0" w:color="000000"/>
        <w:right w:val="single" w:sz="8" w:space="0" w:color="000000"/>
      </w:pBdr>
      <w:spacing w:before="100" w:after="100"/>
      <w:jc w:val="left"/>
      <w:textAlignment w:val="center"/>
    </w:pPr>
    <w:rPr>
      <w:lang w:eastAsia="ar-SA"/>
    </w:rPr>
  </w:style>
  <w:style w:type="paragraph" w:customStyle="1" w:styleId="xl29">
    <w:name w:val="xl29"/>
    <w:basedOn w:val="a4"/>
    <w:uiPriority w:val="99"/>
    <w:rsid w:val="00DC7755"/>
    <w:pPr>
      <w:pBdr>
        <w:top w:val="single" w:sz="4" w:space="0" w:color="000000"/>
        <w:left w:val="single" w:sz="8" w:space="0" w:color="000000"/>
        <w:bottom w:val="single" w:sz="4" w:space="0" w:color="000000"/>
        <w:right w:val="single" w:sz="8" w:space="0" w:color="000000"/>
      </w:pBdr>
      <w:spacing w:before="100" w:after="100"/>
      <w:jc w:val="left"/>
      <w:textAlignment w:val="center"/>
    </w:pPr>
    <w:rPr>
      <w:lang w:eastAsia="ar-SA"/>
    </w:rPr>
  </w:style>
  <w:style w:type="paragraph" w:customStyle="1" w:styleId="xl30">
    <w:name w:val="xl30"/>
    <w:basedOn w:val="a4"/>
    <w:uiPriority w:val="99"/>
    <w:rsid w:val="00DC7755"/>
    <w:pPr>
      <w:pBdr>
        <w:top w:val="single" w:sz="4" w:space="0" w:color="000000"/>
        <w:left w:val="single" w:sz="8" w:space="0" w:color="000000"/>
        <w:right w:val="single" w:sz="8" w:space="0" w:color="000000"/>
      </w:pBdr>
      <w:spacing w:before="100" w:after="100"/>
      <w:jc w:val="left"/>
      <w:textAlignment w:val="center"/>
    </w:pPr>
    <w:rPr>
      <w:lang w:eastAsia="ar-SA"/>
    </w:rPr>
  </w:style>
  <w:style w:type="paragraph" w:customStyle="1" w:styleId="xl31">
    <w:name w:val="xl31"/>
    <w:basedOn w:val="a4"/>
    <w:uiPriority w:val="99"/>
    <w:rsid w:val="00DC7755"/>
    <w:pPr>
      <w:pBdr>
        <w:top w:val="single" w:sz="4" w:space="0" w:color="000000"/>
        <w:left w:val="single" w:sz="8" w:space="0" w:color="000000"/>
        <w:right w:val="single" w:sz="8" w:space="0" w:color="000000"/>
      </w:pBdr>
      <w:spacing w:before="100" w:after="100"/>
      <w:jc w:val="left"/>
      <w:textAlignment w:val="center"/>
    </w:pPr>
    <w:rPr>
      <w:lang w:eastAsia="ar-SA"/>
    </w:rPr>
  </w:style>
  <w:style w:type="paragraph" w:customStyle="1" w:styleId="xl32">
    <w:name w:val="xl32"/>
    <w:basedOn w:val="a4"/>
    <w:uiPriority w:val="99"/>
    <w:rsid w:val="00DC7755"/>
    <w:pPr>
      <w:pBdr>
        <w:top w:val="single" w:sz="4" w:space="0" w:color="000000"/>
        <w:left w:val="single" w:sz="8" w:space="0" w:color="000000"/>
        <w:bottom w:val="single" w:sz="4" w:space="0" w:color="000000"/>
        <w:right w:val="single" w:sz="8" w:space="0" w:color="000000"/>
      </w:pBdr>
      <w:spacing w:before="100" w:after="100"/>
      <w:jc w:val="left"/>
      <w:textAlignment w:val="center"/>
    </w:pPr>
    <w:rPr>
      <w:color w:val="000000"/>
      <w:lang w:eastAsia="ar-SA"/>
    </w:rPr>
  </w:style>
  <w:style w:type="paragraph" w:customStyle="1" w:styleId="xl33">
    <w:name w:val="xl33"/>
    <w:basedOn w:val="a4"/>
    <w:uiPriority w:val="99"/>
    <w:rsid w:val="00DC7755"/>
    <w:pPr>
      <w:pBdr>
        <w:top w:val="single" w:sz="4" w:space="0" w:color="000000"/>
        <w:left w:val="single" w:sz="8" w:space="0" w:color="000000"/>
        <w:bottom w:val="single" w:sz="4" w:space="0" w:color="000000"/>
        <w:right w:val="single" w:sz="8" w:space="0" w:color="000000"/>
      </w:pBdr>
      <w:spacing w:before="100" w:after="100"/>
      <w:jc w:val="left"/>
    </w:pPr>
    <w:rPr>
      <w:lang w:eastAsia="ar-SA"/>
    </w:rPr>
  </w:style>
  <w:style w:type="paragraph" w:customStyle="1" w:styleId="xl34">
    <w:name w:val="xl34"/>
    <w:basedOn w:val="a4"/>
    <w:uiPriority w:val="99"/>
    <w:rsid w:val="00DC7755"/>
    <w:pPr>
      <w:pBdr>
        <w:top w:val="single" w:sz="8" w:space="0" w:color="000000"/>
        <w:left w:val="single" w:sz="8" w:space="0" w:color="000000"/>
        <w:bottom w:val="single" w:sz="8" w:space="0" w:color="000000"/>
        <w:right w:val="single" w:sz="8" w:space="0" w:color="000000"/>
      </w:pBdr>
      <w:spacing w:before="100" w:after="100"/>
      <w:jc w:val="left"/>
    </w:pPr>
    <w:rPr>
      <w:b/>
      <w:lang w:eastAsia="ar-SA"/>
    </w:rPr>
  </w:style>
  <w:style w:type="paragraph" w:customStyle="1" w:styleId="xl35">
    <w:name w:val="xl35"/>
    <w:basedOn w:val="a4"/>
    <w:uiPriority w:val="99"/>
    <w:rsid w:val="00DC7755"/>
    <w:pPr>
      <w:pBdr>
        <w:top w:val="single" w:sz="8" w:space="0" w:color="000000"/>
        <w:left w:val="single" w:sz="8" w:space="0" w:color="000000"/>
        <w:bottom w:val="single" w:sz="4" w:space="0" w:color="000000"/>
        <w:right w:val="single" w:sz="8" w:space="0" w:color="000000"/>
      </w:pBdr>
      <w:spacing w:before="100" w:after="100"/>
      <w:jc w:val="center"/>
    </w:pPr>
    <w:rPr>
      <w:lang w:eastAsia="ar-SA"/>
    </w:rPr>
  </w:style>
  <w:style w:type="paragraph" w:customStyle="1" w:styleId="xl36">
    <w:name w:val="xl36"/>
    <w:basedOn w:val="a4"/>
    <w:uiPriority w:val="99"/>
    <w:rsid w:val="00DC7755"/>
    <w:pPr>
      <w:pBdr>
        <w:top w:val="single" w:sz="8" w:space="0" w:color="000000"/>
        <w:left w:val="single" w:sz="8" w:space="0" w:color="000000"/>
        <w:bottom w:val="single" w:sz="4" w:space="0" w:color="000000"/>
        <w:right w:val="single" w:sz="8" w:space="0" w:color="000000"/>
      </w:pBdr>
      <w:spacing w:before="100" w:after="100"/>
      <w:jc w:val="left"/>
      <w:textAlignment w:val="center"/>
    </w:pPr>
    <w:rPr>
      <w:lang w:eastAsia="ar-SA"/>
    </w:rPr>
  </w:style>
  <w:style w:type="paragraph" w:customStyle="1" w:styleId="xl37">
    <w:name w:val="xl37"/>
    <w:basedOn w:val="a4"/>
    <w:uiPriority w:val="99"/>
    <w:rsid w:val="00DC7755"/>
    <w:pPr>
      <w:pBdr>
        <w:top w:val="single" w:sz="8" w:space="0" w:color="000000"/>
        <w:left w:val="single" w:sz="8" w:space="0" w:color="000000"/>
        <w:bottom w:val="single" w:sz="4" w:space="0" w:color="000000"/>
        <w:right w:val="single" w:sz="8" w:space="0" w:color="000000"/>
      </w:pBdr>
      <w:spacing w:before="100" w:after="100"/>
      <w:jc w:val="left"/>
      <w:textAlignment w:val="center"/>
    </w:pPr>
    <w:rPr>
      <w:lang w:eastAsia="ar-SA"/>
    </w:rPr>
  </w:style>
  <w:style w:type="paragraph" w:customStyle="1" w:styleId="xl38">
    <w:name w:val="xl38"/>
    <w:basedOn w:val="a4"/>
    <w:uiPriority w:val="99"/>
    <w:rsid w:val="00DC7755"/>
    <w:pPr>
      <w:pBdr>
        <w:top w:val="single" w:sz="8" w:space="0" w:color="000000"/>
        <w:left w:val="single" w:sz="8" w:space="0" w:color="000000"/>
        <w:bottom w:val="single" w:sz="4" w:space="0" w:color="000000"/>
        <w:right w:val="single" w:sz="8" w:space="0" w:color="000000"/>
      </w:pBdr>
      <w:spacing w:before="100" w:after="100"/>
      <w:jc w:val="left"/>
      <w:textAlignment w:val="center"/>
    </w:pPr>
    <w:rPr>
      <w:lang w:eastAsia="ar-SA"/>
    </w:rPr>
  </w:style>
  <w:style w:type="paragraph" w:customStyle="1" w:styleId="xl39">
    <w:name w:val="xl39"/>
    <w:basedOn w:val="a4"/>
    <w:uiPriority w:val="99"/>
    <w:rsid w:val="00DC7755"/>
    <w:pPr>
      <w:pBdr>
        <w:top w:val="single" w:sz="8" w:space="0" w:color="000000"/>
        <w:left w:val="single" w:sz="8" w:space="0" w:color="000000"/>
        <w:bottom w:val="single" w:sz="4" w:space="0" w:color="000000"/>
        <w:right w:val="single" w:sz="8" w:space="0" w:color="000000"/>
      </w:pBdr>
      <w:spacing w:before="100" w:after="100"/>
      <w:jc w:val="left"/>
    </w:pPr>
    <w:rPr>
      <w:lang w:eastAsia="ar-SA"/>
    </w:rPr>
  </w:style>
  <w:style w:type="paragraph" w:customStyle="1" w:styleId="xl40">
    <w:name w:val="xl40"/>
    <w:basedOn w:val="a4"/>
    <w:uiPriority w:val="99"/>
    <w:rsid w:val="00DC7755"/>
    <w:pPr>
      <w:pBdr>
        <w:top w:val="single" w:sz="4" w:space="0" w:color="000000"/>
        <w:left w:val="single" w:sz="8" w:space="0" w:color="000000"/>
        <w:bottom w:val="single" w:sz="4" w:space="0" w:color="000000"/>
        <w:right w:val="single" w:sz="8" w:space="0" w:color="000000"/>
      </w:pBdr>
      <w:spacing w:before="100" w:after="100"/>
      <w:jc w:val="center"/>
    </w:pPr>
    <w:rPr>
      <w:lang w:eastAsia="ar-SA"/>
    </w:rPr>
  </w:style>
  <w:style w:type="paragraph" w:customStyle="1" w:styleId="xl41">
    <w:name w:val="xl41"/>
    <w:basedOn w:val="a4"/>
    <w:uiPriority w:val="99"/>
    <w:rsid w:val="00DC7755"/>
    <w:pPr>
      <w:pBdr>
        <w:top w:val="single" w:sz="4" w:space="0" w:color="000000"/>
        <w:left w:val="single" w:sz="8" w:space="0" w:color="000000"/>
        <w:bottom w:val="single" w:sz="8" w:space="0" w:color="000000"/>
        <w:right w:val="single" w:sz="8" w:space="0" w:color="000000"/>
      </w:pBdr>
      <w:spacing w:before="100" w:after="100"/>
      <w:jc w:val="center"/>
    </w:pPr>
    <w:rPr>
      <w:lang w:eastAsia="ar-SA"/>
    </w:rPr>
  </w:style>
  <w:style w:type="paragraph" w:customStyle="1" w:styleId="xl42">
    <w:name w:val="xl42"/>
    <w:basedOn w:val="a4"/>
    <w:uiPriority w:val="99"/>
    <w:rsid w:val="00DC7755"/>
    <w:pPr>
      <w:pBdr>
        <w:top w:val="single" w:sz="4" w:space="0" w:color="000000"/>
        <w:left w:val="single" w:sz="8" w:space="0" w:color="000000"/>
        <w:bottom w:val="single" w:sz="8" w:space="0" w:color="000000"/>
        <w:right w:val="single" w:sz="8" w:space="0" w:color="000000"/>
      </w:pBdr>
      <w:spacing w:before="100" w:after="100"/>
      <w:jc w:val="left"/>
      <w:textAlignment w:val="center"/>
    </w:pPr>
    <w:rPr>
      <w:lang w:eastAsia="ar-SA"/>
    </w:rPr>
  </w:style>
  <w:style w:type="paragraph" w:customStyle="1" w:styleId="xl43">
    <w:name w:val="xl43"/>
    <w:basedOn w:val="a4"/>
    <w:uiPriority w:val="99"/>
    <w:rsid w:val="00DC7755"/>
    <w:pPr>
      <w:pBdr>
        <w:top w:val="single" w:sz="4" w:space="0" w:color="000000"/>
        <w:left w:val="single" w:sz="8" w:space="0" w:color="000000"/>
        <w:bottom w:val="single" w:sz="8" w:space="0" w:color="000000"/>
        <w:right w:val="single" w:sz="8" w:space="0" w:color="000000"/>
      </w:pBdr>
      <w:spacing w:before="100" w:after="100"/>
      <w:jc w:val="left"/>
      <w:textAlignment w:val="center"/>
    </w:pPr>
    <w:rPr>
      <w:lang w:eastAsia="ar-SA"/>
    </w:rPr>
  </w:style>
  <w:style w:type="paragraph" w:customStyle="1" w:styleId="xl44">
    <w:name w:val="xl44"/>
    <w:basedOn w:val="a4"/>
    <w:uiPriority w:val="99"/>
    <w:rsid w:val="00DC7755"/>
    <w:pPr>
      <w:pBdr>
        <w:top w:val="single" w:sz="4" w:space="0" w:color="000000"/>
        <w:left w:val="single" w:sz="8" w:space="0" w:color="000000"/>
        <w:bottom w:val="single" w:sz="8" w:space="0" w:color="000000"/>
        <w:right w:val="single" w:sz="8" w:space="0" w:color="000000"/>
      </w:pBdr>
      <w:spacing w:before="100" w:after="100"/>
      <w:jc w:val="left"/>
      <w:textAlignment w:val="center"/>
    </w:pPr>
    <w:rPr>
      <w:lang w:eastAsia="ar-SA"/>
    </w:rPr>
  </w:style>
  <w:style w:type="paragraph" w:customStyle="1" w:styleId="xl45">
    <w:name w:val="xl45"/>
    <w:basedOn w:val="a4"/>
    <w:uiPriority w:val="99"/>
    <w:rsid w:val="00DC7755"/>
    <w:pPr>
      <w:pBdr>
        <w:top w:val="single" w:sz="4" w:space="0" w:color="000000"/>
        <w:left w:val="single" w:sz="8" w:space="0" w:color="000000"/>
        <w:bottom w:val="single" w:sz="8" w:space="0" w:color="000000"/>
        <w:right w:val="single" w:sz="8" w:space="0" w:color="000000"/>
      </w:pBdr>
      <w:spacing w:before="100" w:after="100"/>
      <w:jc w:val="left"/>
    </w:pPr>
    <w:rPr>
      <w:lang w:eastAsia="ar-SA"/>
    </w:rPr>
  </w:style>
  <w:style w:type="paragraph" w:customStyle="1" w:styleId="xl46">
    <w:name w:val="xl46"/>
    <w:basedOn w:val="a4"/>
    <w:uiPriority w:val="99"/>
    <w:rsid w:val="00DC7755"/>
    <w:pPr>
      <w:pBdr>
        <w:left w:val="single" w:sz="8" w:space="0" w:color="000000"/>
        <w:bottom w:val="single" w:sz="4" w:space="0" w:color="000000"/>
        <w:right w:val="single" w:sz="8" w:space="0" w:color="000000"/>
      </w:pBdr>
      <w:spacing w:before="100" w:after="100"/>
      <w:jc w:val="left"/>
    </w:pPr>
    <w:rPr>
      <w:lang w:eastAsia="ar-SA"/>
    </w:rPr>
  </w:style>
  <w:style w:type="paragraph" w:customStyle="1" w:styleId="xl47">
    <w:name w:val="xl47"/>
    <w:basedOn w:val="a4"/>
    <w:uiPriority w:val="99"/>
    <w:rsid w:val="00DC7755"/>
    <w:pPr>
      <w:pBdr>
        <w:top w:val="single" w:sz="4" w:space="0" w:color="000000"/>
        <w:left w:val="single" w:sz="8" w:space="0" w:color="000000"/>
        <w:bottom w:val="single" w:sz="4" w:space="0" w:color="000000"/>
        <w:right w:val="single" w:sz="8" w:space="0" w:color="000000"/>
      </w:pBdr>
      <w:spacing w:before="100" w:after="100"/>
      <w:jc w:val="left"/>
    </w:pPr>
    <w:rPr>
      <w:lang w:eastAsia="ar-SA"/>
    </w:rPr>
  </w:style>
  <w:style w:type="paragraph" w:customStyle="1" w:styleId="xl48">
    <w:name w:val="xl48"/>
    <w:basedOn w:val="a4"/>
    <w:uiPriority w:val="99"/>
    <w:rsid w:val="00DC7755"/>
    <w:pPr>
      <w:pBdr>
        <w:left w:val="single" w:sz="8" w:space="0" w:color="000000"/>
        <w:bottom w:val="single" w:sz="8" w:space="0" w:color="000000"/>
        <w:right w:val="single" w:sz="8" w:space="0" w:color="000000"/>
      </w:pBdr>
      <w:spacing w:before="100" w:after="100"/>
      <w:jc w:val="left"/>
      <w:textAlignment w:val="center"/>
    </w:pPr>
    <w:rPr>
      <w:lang w:eastAsia="ar-SA"/>
    </w:rPr>
  </w:style>
  <w:style w:type="paragraph" w:customStyle="1" w:styleId="xl50">
    <w:name w:val="xl50"/>
    <w:basedOn w:val="a4"/>
    <w:uiPriority w:val="99"/>
    <w:rsid w:val="00DC7755"/>
    <w:pPr>
      <w:pBdr>
        <w:top w:val="single" w:sz="4" w:space="0" w:color="000000"/>
        <w:left w:val="single" w:sz="8" w:space="0" w:color="000000"/>
        <w:bottom w:val="single" w:sz="8" w:space="0" w:color="000000"/>
        <w:right w:val="single" w:sz="8" w:space="0" w:color="000000"/>
      </w:pBdr>
      <w:spacing w:before="100" w:after="100"/>
      <w:jc w:val="left"/>
    </w:pPr>
    <w:rPr>
      <w:lang w:eastAsia="ar-SA"/>
    </w:rPr>
  </w:style>
  <w:style w:type="paragraph" w:customStyle="1" w:styleId="xl51">
    <w:name w:val="xl51"/>
    <w:basedOn w:val="a4"/>
    <w:uiPriority w:val="99"/>
    <w:rsid w:val="00DC7755"/>
    <w:pPr>
      <w:pBdr>
        <w:top w:val="single" w:sz="8" w:space="0" w:color="000000"/>
        <w:left w:val="single" w:sz="8" w:space="0" w:color="000000"/>
        <w:bottom w:val="single" w:sz="4" w:space="0" w:color="000000"/>
        <w:right w:val="single" w:sz="8" w:space="0" w:color="000000"/>
      </w:pBdr>
      <w:spacing w:before="100" w:after="100"/>
      <w:jc w:val="left"/>
    </w:pPr>
    <w:rPr>
      <w:lang w:eastAsia="ar-SA"/>
    </w:rPr>
  </w:style>
  <w:style w:type="paragraph" w:customStyle="1" w:styleId="xl52">
    <w:name w:val="xl52"/>
    <w:basedOn w:val="a4"/>
    <w:uiPriority w:val="99"/>
    <w:rsid w:val="00DC7755"/>
    <w:pPr>
      <w:pBdr>
        <w:top w:val="single" w:sz="8" w:space="0" w:color="000000"/>
        <w:left w:val="single" w:sz="8" w:space="0" w:color="000000"/>
        <w:bottom w:val="single" w:sz="8" w:space="0" w:color="000000"/>
        <w:right w:val="single" w:sz="8" w:space="0" w:color="000000"/>
      </w:pBdr>
      <w:spacing w:before="100" w:after="100"/>
      <w:jc w:val="center"/>
      <w:textAlignment w:val="center"/>
    </w:pPr>
    <w:rPr>
      <w:b/>
      <w:lang w:eastAsia="ar-SA"/>
    </w:rPr>
  </w:style>
  <w:style w:type="paragraph" w:customStyle="1" w:styleId="xl53">
    <w:name w:val="xl53"/>
    <w:basedOn w:val="a4"/>
    <w:uiPriority w:val="99"/>
    <w:rsid w:val="00DC7755"/>
    <w:pPr>
      <w:pBdr>
        <w:left w:val="single" w:sz="8" w:space="0" w:color="000000"/>
        <w:bottom w:val="single" w:sz="4" w:space="0" w:color="000000"/>
      </w:pBdr>
      <w:spacing w:before="100" w:after="100"/>
      <w:jc w:val="left"/>
      <w:textAlignment w:val="center"/>
    </w:pPr>
    <w:rPr>
      <w:lang w:eastAsia="ar-SA"/>
    </w:rPr>
  </w:style>
  <w:style w:type="paragraph" w:customStyle="1" w:styleId="xl54">
    <w:name w:val="xl54"/>
    <w:basedOn w:val="a4"/>
    <w:uiPriority w:val="99"/>
    <w:rsid w:val="00DC7755"/>
    <w:pPr>
      <w:pBdr>
        <w:top w:val="single" w:sz="4" w:space="0" w:color="000000"/>
        <w:left w:val="single" w:sz="8" w:space="0" w:color="000000"/>
        <w:bottom w:val="single" w:sz="4" w:space="0" w:color="000000"/>
      </w:pBdr>
      <w:spacing w:before="100" w:after="100"/>
      <w:jc w:val="left"/>
      <w:textAlignment w:val="center"/>
    </w:pPr>
    <w:rPr>
      <w:lang w:eastAsia="ar-SA"/>
    </w:rPr>
  </w:style>
  <w:style w:type="paragraph" w:customStyle="1" w:styleId="xl55">
    <w:name w:val="xl55"/>
    <w:basedOn w:val="a4"/>
    <w:uiPriority w:val="99"/>
    <w:rsid w:val="00DC7755"/>
    <w:pPr>
      <w:pBdr>
        <w:top w:val="single" w:sz="4" w:space="0" w:color="000000"/>
        <w:left w:val="single" w:sz="8" w:space="0" w:color="000000"/>
      </w:pBdr>
      <w:spacing w:before="100" w:after="100"/>
      <w:jc w:val="left"/>
      <w:textAlignment w:val="center"/>
    </w:pPr>
    <w:rPr>
      <w:lang w:eastAsia="ar-SA"/>
    </w:rPr>
  </w:style>
  <w:style w:type="paragraph" w:customStyle="1" w:styleId="xl56">
    <w:name w:val="xl56"/>
    <w:basedOn w:val="a4"/>
    <w:uiPriority w:val="99"/>
    <w:rsid w:val="00DC7755"/>
    <w:pPr>
      <w:pBdr>
        <w:top w:val="single" w:sz="8" w:space="0" w:color="000000"/>
        <w:left w:val="single" w:sz="8" w:space="0" w:color="000000"/>
        <w:bottom w:val="single" w:sz="8" w:space="0" w:color="000000"/>
        <w:right w:val="single" w:sz="8" w:space="0" w:color="000000"/>
      </w:pBdr>
      <w:spacing w:before="100" w:after="100"/>
      <w:jc w:val="left"/>
      <w:textAlignment w:val="center"/>
    </w:pPr>
    <w:rPr>
      <w:b/>
      <w:lang w:eastAsia="ar-SA"/>
    </w:rPr>
  </w:style>
  <w:style w:type="paragraph" w:customStyle="1" w:styleId="xl57">
    <w:name w:val="xl57"/>
    <w:basedOn w:val="a4"/>
    <w:uiPriority w:val="99"/>
    <w:rsid w:val="00DC7755"/>
    <w:pPr>
      <w:pBdr>
        <w:left w:val="single" w:sz="8" w:space="0" w:color="000000"/>
        <w:bottom w:val="single" w:sz="4" w:space="0" w:color="000000"/>
        <w:right w:val="single" w:sz="8" w:space="0" w:color="000000"/>
      </w:pBdr>
      <w:spacing w:before="100" w:after="100"/>
      <w:jc w:val="center"/>
    </w:pPr>
    <w:rPr>
      <w:lang w:eastAsia="ar-SA"/>
    </w:rPr>
  </w:style>
  <w:style w:type="paragraph" w:customStyle="1" w:styleId="xl58">
    <w:name w:val="xl58"/>
    <w:basedOn w:val="a4"/>
    <w:uiPriority w:val="99"/>
    <w:rsid w:val="00DC7755"/>
    <w:pPr>
      <w:pBdr>
        <w:left w:val="single" w:sz="8" w:space="0" w:color="000000"/>
        <w:right w:val="single" w:sz="8" w:space="0" w:color="000000"/>
      </w:pBdr>
      <w:spacing w:before="100" w:after="100"/>
      <w:jc w:val="center"/>
    </w:pPr>
    <w:rPr>
      <w:lang w:eastAsia="ar-SA"/>
    </w:rPr>
  </w:style>
  <w:style w:type="paragraph" w:customStyle="1" w:styleId="xl59">
    <w:name w:val="xl59"/>
    <w:basedOn w:val="a4"/>
    <w:uiPriority w:val="99"/>
    <w:rsid w:val="00DC7755"/>
    <w:pPr>
      <w:pBdr>
        <w:top w:val="single" w:sz="8" w:space="0" w:color="000000"/>
        <w:left w:val="single" w:sz="8" w:space="0" w:color="000000"/>
        <w:bottom w:val="single" w:sz="4" w:space="0" w:color="000000"/>
      </w:pBdr>
      <w:spacing w:before="100" w:after="100"/>
      <w:jc w:val="left"/>
    </w:pPr>
    <w:rPr>
      <w:lang w:eastAsia="ar-SA"/>
    </w:rPr>
  </w:style>
  <w:style w:type="paragraph" w:customStyle="1" w:styleId="xl60">
    <w:name w:val="xl60"/>
    <w:basedOn w:val="a4"/>
    <w:uiPriority w:val="99"/>
    <w:rsid w:val="00DC7755"/>
    <w:pPr>
      <w:pBdr>
        <w:top w:val="single" w:sz="4" w:space="0" w:color="000000"/>
        <w:left w:val="single" w:sz="8" w:space="0" w:color="000000"/>
        <w:bottom w:val="single" w:sz="4" w:space="0" w:color="000000"/>
      </w:pBdr>
      <w:spacing w:before="100" w:after="100"/>
      <w:jc w:val="left"/>
    </w:pPr>
    <w:rPr>
      <w:lang w:eastAsia="ar-SA"/>
    </w:rPr>
  </w:style>
  <w:style w:type="paragraph" w:customStyle="1" w:styleId="xl61">
    <w:name w:val="xl61"/>
    <w:basedOn w:val="a4"/>
    <w:uiPriority w:val="99"/>
    <w:rsid w:val="00DC7755"/>
    <w:pPr>
      <w:pBdr>
        <w:top w:val="single" w:sz="8" w:space="0" w:color="000000"/>
        <w:left w:val="single" w:sz="8" w:space="0" w:color="000000"/>
      </w:pBdr>
      <w:spacing w:before="100" w:after="100"/>
      <w:jc w:val="center"/>
      <w:textAlignment w:val="center"/>
    </w:pPr>
    <w:rPr>
      <w:b/>
      <w:lang w:eastAsia="ar-SA"/>
    </w:rPr>
  </w:style>
  <w:style w:type="paragraph" w:customStyle="1" w:styleId="xl62">
    <w:name w:val="xl62"/>
    <w:basedOn w:val="a4"/>
    <w:uiPriority w:val="99"/>
    <w:rsid w:val="00DC7755"/>
    <w:pPr>
      <w:pBdr>
        <w:top w:val="single" w:sz="4" w:space="0" w:color="000000"/>
        <w:left w:val="single" w:sz="8" w:space="0" w:color="000000"/>
        <w:bottom w:val="single" w:sz="8" w:space="0" w:color="000000"/>
        <w:right w:val="single" w:sz="8" w:space="0" w:color="000000"/>
      </w:pBdr>
      <w:spacing w:before="100" w:after="100"/>
      <w:jc w:val="center"/>
      <w:textAlignment w:val="center"/>
    </w:pPr>
    <w:rPr>
      <w:lang w:eastAsia="ar-SA"/>
    </w:rPr>
  </w:style>
  <w:style w:type="paragraph" w:customStyle="1" w:styleId="xl63">
    <w:name w:val="xl63"/>
    <w:basedOn w:val="a4"/>
    <w:uiPriority w:val="99"/>
    <w:rsid w:val="00DC7755"/>
    <w:pPr>
      <w:pBdr>
        <w:left w:val="single" w:sz="8" w:space="0" w:color="000000"/>
        <w:bottom w:val="single" w:sz="4" w:space="0" w:color="000000"/>
      </w:pBdr>
      <w:spacing w:before="100" w:after="100"/>
      <w:jc w:val="left"/>
    </w:pPr>
    <w:rPr>
      <w:lang w:eastAsia="ar-SA"/>
    </w:rPr>
  </w:style>
  <w:style w:type="paragraph" w:customStyle="1" w:styleId="xl64">
    <w:name w:val="xl64"/>
    <w:basedOn w:val="a4"/>
    <w:uiPriority w:val="99"/>
    <w:rsid w:val="00DC7755"/>
    <w:pPr>
      <w:pBdr>
        <w:top w:val="single" w:sz="8" w:space="0" w:color="000000"/>
        <w:left w:val="single" w:sz="8" w:space="0" w:color="000000"/>
        <w:bottom w:val="single" w:sz="8" w:space="0" w:color="000000"/>
        <w:right w:val="single" w:sz="8" w:space="0" w:color="000000"/>
      </w:pBdr>
      <w:spacing w:before="100" w:after="100"/>
      <w:jc w:val="left"/>
      <w:textAlignment w:val="center"/>
    </w:pPr>
    <w:rPr>
      <w:b/>
      <w:sz w:val="28"/>
      <w:lang w:eastAsia="ar-SA"/>
    </w:rPr>
  </w:style>
  <w:style w:type="paragraph" w:customStyle="1" w:styleId="xl65">
    <w:name w:val="xl65"/>
    <w:basedOn w:val="a4"/>
    <w:uiPriority w:val="99"/>
    <w:rsid w:val="00DC7755"/>
    <w:pPr>
      <w:pBdr>
        <w:left w:val="single" w:sz="8" w:space="0" w:color="000000"/>
        <w:bottom w:val="single" w:sz="4" w:space="0" w:color="000000"/>
      </w:pBdr>
      <w:spacing w:before="100" w:after="100"/>
      <w:jc w:val="center"/>
      <w:textAlignment w:val="center"/>
    </w:pPr>
    <w:rPr>
      <w:lang w:eastAsia="ar-SA"/>
    </w:rPr>
  </w:style>
  <w:style w:type="paragraph" w:customStyle="1" w:styleId="xl66">
    <w:name w:val="xl66"/>
    <w:basedOn w:val="a4"/>
    <w:uiPriority w:val="99"/>
    <w:rsid w:val="00DC7755"/>
    <w:pPr>
      <w:pBdr>
        <w:top w:val="single" w:sz="4" w:space="0" w:color="000000"/>
        <w:left w:val="single" w:sz="8" w:space="0" w:color="000000"/>
        <w:bottom w:val="single" w:sz="4" w:space="0" w:color="000000"/>
      </w:pBdr>
      <w:spacing w:before="100" w:after="100"/>
      <w:jc w:val="center"/>
      <w:textAlignment w:val="center"/>
    </w:pPr>
    <w:rPr>
      <w:lang w:eastAsia="ar-SA"/>
    </w:rPr>
  </w:style>
  <w:style w:type="paragraph" w:customStyle="1" w:styleId="xl67">
    <w:name w:val="xl67"/>
    <w:basedOn w:val="a4"/>
    <w:uiPriority w:val="99"/>
    <w:rsid w:val="00DC7755"/>
    <w:pPr>
      <w:pBdr>
        <w:top w:val="single" w:sz="4" w:space="0" w:color="000000"/>
        <w:left w:val="single" w:sz="8" w:space="0" w:color="000000"/>
        <w:bottom w:val="single" w:sz="4" w:space="0" w:color="000000"/>
      </w:pBdr>
      <w:spacing w:before="100" w:after="100"/>
      <w:jc w:val="center"/>
    </w:pPr>
    <w:rPr>
      <w:lang w:eastAsia="ar-SA"/>
    </w:rPr>
  </w:style>
  <w:style w:type="paragraph" w:customStyle="1" w:styleId="xl68">
    <w:name w:val="xl68"/>
    <w:basedOn w:val="a4"/>
    <w:uiPriority w:val="99"/>
    <w:rsid w:val="00DC7755"/>
    <w:pPr>
      <w:pBdr>
        <w:top w:val="single" w:sz="4" w:space="0" w:color="000000"/>
        <w:left w:val="single" w:sz="8" w:space="0" w:color="000000"/>
        <w:bottom w:val="single" w:sz="8" w:space="0" w:color="000000"/>
      </w:pBdr>
      <w:spacing w:before="100" w:after="100"/>
      <w:jc w:val="center"/>
      <w:textAlignment w:val="center"/>
    </w:pPr>
    <w:rPr>
      <w:lang w:eastAsia="ar-SA"/>
    </w:rPr>
  </w:style>
  <w:style w:type="paragraph" w:customStyle="1" w:styleId="xl69">
    <w:name w:val="xl69"/>
    <w:basedOn w:val="a4"/>
    <w:uiPriority w:val="99"/>
    <w:rsid w:val="00DC7755"/>
    <w:pPr>
      <w:pBdr>
        <w:top w:val="single" w:sz="8" w:space="0" w:color="000000"/>
        <w:left w:val="single" w:sz="8" w:space="0" w:color="000000"/>
        <w:bottom w:val="single" w:sz="4" w:space="0" w:color="000000"/>
      </w:pBdr>
      <w:spacing w:before="100" w:after="100"/>
      <w:jc w:val="center"/>
    </w:pPr>
    <w:rPr>
      <w:lang w:eastAsia="ar-SA"/>
    </w:rPr>
  </w:style>
  <w:style w:type="paragraph" w:customStyle="1" w:styleId="xl70">
    <w:name w:val="xl70"/>
    <w:basedOn w:val="a4"/>
    <w:uiPriority w:val="99"/>
    <w:rsid w:val="00DC7755"/>
    <w:pPr>
      <w:pBdr>
        <w:bottom w:val="single" w:sz="8" w:space="0" w:color="000000"/>
        <w:right w:val="single" w:sz="8" w:space="0" w:color="000000"/>
      </w:pBdr>
      <w:spacing w:before="100" w:after="100"/>
      <w:jc w:val="left"/>
    </w:pPr>
    <w:rPr>
      <w:lang w:eastAsia="ar-SA"/>
    </w:rPr>
  </w:style>
  <w:style w:type="paragraph" w:customStyle="1" w:styleId="xl71">
    <w:name w:val="xl71"/>
    <w:basedOn w:val="a4"/>
    <w:uiPriority w:val="99"/>
    <w:rsid w:val="00DC7755"/>
    <w:pPr>
      <w:pBdr>
        <w:top w:val="single" w:sz="4" w:space="0" w:color="000000"/>
        <w:bottom w:val="single" w:sz="4" w:space="0" w:color="000000"/>
      </w:pBdr>
      <w:spacing w:before="100" w:after="100"/>
      <w:jc w:val="left"/>
      <w:textAlignment w:val="top"/>
    </w:pPr>
    <w:rPr>
      <w:color w:val="000000"/>
      <w:lang w:eastAsia="ar-SA"/>
    </w:rPr>
  </w:style>
  <w:style w:type="paragraph" w:customStyle="1" w:styleId="xl72">
    <w:name w:val="xl72"/>
    <w:basedOn w:val="a4"/>
    <w:uiPriority w:val="99"/>
    <w:rsid w:val="00DC7755"/>
    <w:pPr>
      <w:pBdr>
        <w:bottom w:val="single" w:sz="4" w:space="0" w:color="000000"/>
      </w:pBdr>
      <w:spacing w:before="100" w:after="100"/>
      <w:jc w:val="left"/>
      <w:textAlignment w:val="top"/>
    </w:pPr>
    <w:rPr>
      <w:color w:val="000000"/>
      <w:lang w:eastAsia="ar-SA"/>
    </w:rPr>
  </w:style>
  <w:style w:type="paragraph" w:customStyle="1" w:styleId="xl73">
    <w:name w:val="xl73"/>
    <w:basedOn w:val="a4"/>
    <w:uiPriority w:val="99"/>
    <w:rsid w:val="00DC7755"/>
    <w:pPr>
      <w:pBdr>
        <w:bottom w:val="single" w:sz="4" w:space="0" w:color="000000"/>
      </w:pBdr>
      <w:spacing w:before="100" w:after="100"/>
      <w:jc w:val="left"/>
      <w:textAlignment w:val="top"/>
    </w:pPr>
    <w:rPr>
      <w:rFonts w:ascii="Symbol" w:hAnsi="Symbol"/>
      <w:color w:val="000000"/>
      <w:lang w:eastAsia="ar-SA"/>
    </w:rPr>
  </w:style>
  <w:style w:type="paragraph" w:customStyle="1" w:styleId="xl74">
    <w:name w:val="xl74"/>
    <w:basedOn w:val="a4"/>
    <w:uiPriority w:val="99"/>
    <w:rsid w:val="00DC7755"/>
    <w:pPr>
      <w:pBdr>
        <w:top w:val="single" w:sz="4" w:space="0" w:color="000000"/>
        <w:bottom w:val="single" w:sz="4" w:space="0" w:color="000000"/>
      </w:pBdr>
      <w:spacing w:before="100" w:after="100"/>
      <w:jc w:val="left"/>
    </w:pPr>
    <w:rPr>
      <w:lang w:eastAsia="ar-SA"/>
    </w:rPr>
  </w:style>
  <w:style w:type="paragraph" w:customStyle="1" w:styleId="xl75">
    <w:name w:val="xl75"/>
    <w:basedOn w:val="a4"/>
    <w:uiPriority w:val="99"/>
    <w:rsid w:val="00DC7755"/>
    <w:pPr>
      <w:pBdr>
        <w:top w:val="single" w:sz="4" w:space="0" w:color="000000"/>
        <w:bottom w:val="single" w:sz="4" w:space="0" w:color="000000"/>
      </w:pBdr>
      <w:spacing w:before="100" w:after="100"/>
      <w:jc w:val="left"/>
      <w:textAlignment w:val="center"/>
    </w:pPr>
    <w:rPr>
      <w:lang w:eastAsia="ar-SA"/>
    </w:rPr>
  </w:style>
  <w:style w:type="paragraph" w:customStyle="1" w:styleId="xl76">
    <w:name w:val="xl76"/>
    <w:basedOn w:val="a4"/>
    <w:uiPriority w:val="99"/>
    <w:rsid w:val="00DC7755"/>
    <w:pPr>
      <w:pBdr>
        <w:top w:val="single" w:sz="8" w:space="0" w:color="000000"/>
        <w:left w:val="single" w:sz="8" w:space="0" w:color="000000"/>
        <w:bottom w:val="single" w:sz="4" w:space="0" w:color="000000"/>
        <w:right w:val="single" w:sz="8" w:space="0" w:color="000000"/>
      </w:pBdr>
      <w:spacing w:before="100" w:after="100"/>
      <w:jc w:val="left"/>
      <w:textAlignment w:val="top"/>
    </w:pPr>
    <w:rPr>
      <w:color w:val="000000"/>
      <w:lang w:eastAsia="ar-SA"/>
    </w:rPr>
  </w:style>
  <w:style w:type="paragraph" w:customStyle="1" w:styleId="xl77">
    <w:name w:val="xl77"/>
    <w:basedOn w:val="a4"/>
    <w:uiPriority w:val="99"/>
    <w:rsid w:val="00DC7755"/>
    <w:pPr>
      <w:pBdr>
        <w:left w:val="single" w:sz="8" w:space="0" w:color="000000"/>
        <w:bottom w:val="single" w:sz="4" w:space="0" w:color="000000"/>
        <w:right w:val="single" w:sz="8" w:space="0" w:color="000000"/>
      </w:pBdr>
      <w:spacing w:before="100" w:after="100"/>
      <w:jc w:val="left"/>
      <w:textAlignment w:val="top"/>
    </w:pPr>
    <w:rPr>
      <w:color w:val="000000"/>
      <w:lang w:eastAsia="ar-SA"/>
    </w:rPr>
  </w:style>
  <w:style w:type="paragraph" w:customStyle="1" w:styleId="xl78">
    <w:name w:val="xl78"/>
    <w:basedOn w:val="a4"/>
    <w:uiPriority w:val="99"/>
    <w:rsid w:val="00DC7755"/>
    <w:pPr>
      <w:pBdr>
        <w:top w:val="single" w:sz="4" w:space="0" w:color="000000"/>
        <w:left w:val="single" w:sz="8" w:space="0" w:color="000000"/>
        <w:bottom w:val="single" w:sz="4" w:space="0" w:color="000000"/>
        <w:right w:val="single" w:sz="8" w:space="0" w:color="000000"/>
      </w:pBdr>
      <w:spacing w:before="100" w:after="100"/>
      <w:jc w:val="left"/>
      <w:textAlignment w:val="top"/>
    </w:pPr>
    <w:rPr>
      <w:color w:val="000000"/>
      <w:lang w:eastAsia="ar-SA"/>
    </w:rPr>
  </w:style>
  <w:style w:type="paragraph" w:customStyle="1" w:styleId="xl79">
    <w:name w:val="xl79"/>
    <w:basedOn w:val="a4"/>
    <w:uiPriority w:val="99"/>
    <w:rsid w:val="00DC7755"/>
    <w:pPr>
      <w:pBdr>
        <w:left w:val="single" w:sz="8" w:space="0" w:color="000000"/>
        <w:bottom w:val="single" w:sz="8" w:space="0" w:color="000000"/>
        <w:right w:val="single" w:sz="8" w:space="0" w:color="000000"/>
      </w:pBdr>
      <w:spacing w:before="100" w:after="100"/>
      <w:jc w:val="left"/>
      <w:textAlignment w:val="top"/>
    </w:pPr>
    <w:rPr>
      <w:color w:val="000000"/>
      <w:lang w:eastAsia="ar-SA"/>
    </w:rPr>
  </w:style>
  <w:style w:type="paragraph" w:customStyle="1" w:styleId="xl80">
    <w:name w:val="xl80"/>
    <w:basedOn w:val="a4"/>
    <w:uiPriority w:val="99"/>
    <w:rsid w:val="00DC7755"/>
    <w:pPr>
      <w:pBdr>
        <w:top w:val="single" w:sz="8" w:space="0" w:color="000000"/>
        <w:left w:val="single" w:sz="8" w:space="0" w:color="000000"/>
        <w:bottom w:val="single" w:sz="4" w:space="0" w:color="000000"/>
        <w:right w:val="single" w:sz="8" w:space="0" w:color="000000"/>
      </w:pBdr>
      <w:spacing w:before="100" w:after="100"/>
      <w:jc w:val="center"/>
    </w:pPr>
    <w:rPr>
      <w:lang w:eastAsia="ar-SA"/>
    </w:rPr>
  </w:style>
  <w:style w:type="paragraph" w:customStyle="1" w:styleId="xl81">
    <w:name w:val="xl81"/>
    <w:basedOn w:val="a4"/>
    <w:uiPriority w:val="99"/>
    <w:rsid w:val="00DC7755"/>
    <w:pPr>
      <w:pBdr>
        <w:top w:val="single" w:sz="4" w:space="0" w:color="000000"/>
        <w:left w:val="single" w:sz="8" w:space="0" w:color="000000"/>
        <w:bottom w:val="single" w:sz="4" w:space="0" w:color="000000"/>
        <w:right w:val="single" w:sz="8" w:space="0" w:color="000000"/>
      </w:pBdr>
      <w:spacing w:before="100" w:after="100"/>
      <w:jc w:val="center"/>
    </w:pPr>
    <w:rPr>
      <w:lang w:eastAsia="ar-SA"/>
    </w:rPr>
  </w:style>
  <w:style w:type="paragraph" w:customStyle="1" w:styleId="xl82">
    <w:name w:val="xl82"/>
    <w:basedOn w:val="a4"/>
    <w:uiPriority w:val="99"/>
    <w:rsid w:val="00DC7755"/>
    <w:pPr>
      <w:pBdr>
        <w:top w:val="single" w:sz="4" w:space="0" w:color="000000"/>
        <w:left w:val="single" w:sz="8" w:space="0" w:color="000000"/>
        <w:bottom w:val="single" w:sz="8" w:space="0" w:color="000000"/>
        <w:right w:val="single" w:sz="8" w:space="0" w:color="000000"/>
      </w:pBdr>
      <w:spacing w:before="100" w:after="100"/>
      <w:jc w:val="center"/>
    </w:pPr>
    <w:rPr>
      <w:lang w:eastAsia="ar-SA"/>
    </w:rPr>
  </w:style>
  <w:style w:type="paragraph" w:customStyle="1" w:styleId="xl83">
    <w:name w:val="xl83"/>
    <w:basedOn w:val="a4"/>
    <w:uiPriority w:val="99"/>
    <w:rsid w:val="00DC7755"/>
    <w:pPr>
      <w:pBdr>
        <w:top w:val="single" w:sz="8" w:space="0" w:color="000000"/>
        <w:left w:val="single" w:sz="8" w:space="0" w:color="000000"/>
        <w:bottom w:val="single" w:sz="8" w:space="0" w:color="000000"/>
      </w:pBdr>
      <w:spacing w:before="100" w:after="100"/>
      <w:jc w:val="left"/>
      <w:textAlignment w:val="center"/>
    </w:pPr>
    <w:rPr>
      <w:b/>
      <w:lang w:eastAsia="ar-SA"/>
    </w:rPr>
  </w:style>
  <w:style w:type="paragraph" w:customStyle="1" w:styleId="xl84">
    <w:name w:val="xl84"/>
    <w:basedOn w:val="a4"/>
    <w:uiPriority w:val="99"/>
    <w:rsid w:val="00DC7755"/>
    <w:pPr>
      <w:pBdr>
        <w:top w:val="single" w:sz="8" w:space="0" w:color="000000"/>
        <w:bottom w:val="single" w:sz="8" w:space="0" w:color="000000"/>
      </w:pBdr>
      <w:spacing w:before="100" w:after="100"/>
      <w:jc w:val="left"/>
      <w:textAlignment w:val="center"/>
    </w:pPr>
    <w:rPr>
      <w:b/>
      <w:lang w:eastAsia="ar-SA"/>
    </w:rPr>
  </w:style>
  <w:style w:type="paragraph" w:customStyle="1" w:styleId="xl85">
    <w:name w:val="xl85"/>
    <w:basedOn w:val="a4"/>
    <w:uiPriority w:val="99"/>
    <w:rsid w:val="00DC7755"/>
    <w:pPr>
      <w:pBdr>
        <w:top w:val="single" w:sz="8" w:space="0" w:color="000000"/>
        <w:bottom w:val="single" w:sz="8" w:space="0" w:color="000000"/>
        <w:right w:val="single" w:sz="8" w:space="0" w:color="000000"/>
      </w:pBdr>
      <w:spacing w:before="100" w:after="100"/>
      <w:jc w:val="left"/>
      <w:textAlignment w:val="center"/>
    </w:pPr>
    <w:rPr>
      <w:b/>
      <w:lang w:eastAsia="ar-SA"/>
    </w:rPr>
  </w:style>
  <w:style w:type="paragraph" w:customStyle="1" w:styleId="xl86">
    <w:name w:val="xl86"/>
    <w:basedOn w:val="a4"/>
    <w:uiPriority w:val="99"/>
    <w:rsid w:val="00DC7755"/>
    <w:pPr>
      <w:pBdr>
        <w:top w:val="single" w:sz="8" w:space="0" w:color="000000"/>
        <w:left w:val="single" w:sz="8" w:space="0" w:color="000000"/>
        <w:bottom w:val="single" w:sz="8" w:space="0" w:color="000000"/>
      </w:pBdr>
      <w:spacing w:before="100" w:after="100"/>
      <w:jc w:val="left"/>
      <w:textAlignment w:val="center"/>
    </w:pPr>
    <w:rPr>
      <w:b/>
      <w:sz w:val="28"/>
      <w:lang w:eastAsia="ar-SA"/>
    </w:rPr>
  </w:style>
  <w:style w:type="paragraph" w:customStyle="1" w:styleId="xl87">
    <w:name w:val="xl87"/>
    <w:basedOn w:val="a4"/>
    <w:uiPriority w:val="99"/>
    <w:rsid w:val="00DC7755"/>
    <w:pPr>
      <w:pBdr>
        <w:top w:val="single" w:sz="8" w:space="0" w:color="000000"/>
        <w:bottom w:val="single" w:sz="8" w:space="0" w:color="000000"/>
      </w:pBdr>
      <w:spacing w:before="100" w:after="100"/>
      <w:jc w:val="left"/>
      <w:textAlignment w:val="center"/>
    </w:pPr>
    <w:rPr>
      <w:b/>
      <w:sz w:val="28"/>
      <w:lang w:eastAsia="ar-SA"/>
    </w:rPr>
  </w:style>
  <w:style w:type="paragraph" w:customStyle="1" w:styleId="xl88">
    <w:name w:val="xl88"/>
    <w:basedOn w:val="a4"/>
    <w:uiPriority w:val="99"/>
    <w:rsid w:val="00DC7755"/>
    <w:pPr>
      <w:pBdr>
        <w:top w:val="single" w:sz="8" w:space="0" w:color="000000"/>
        <w:left w:val="single" w:sz="8" w:space="0" w:color="000000"/>
        <w:bottom w:val="single" w:sz="8" w:space="0" w:color="000000"/>
      </w:pBdr>
      <w:spacing w:before="100" w:after="100"/>
      <w:jc w:val="left"/>
    </w:pPr>
    <w:rPr>
      <w:b/>
      <w:lang w:eastAsia="ar-SA"/>
    </w:rPr>
  </w:style>
  <w:style w:type="paragraph" w:customStyle="1" w:styleId="xl89">
    <w:name w:val="xl89"/>
    <w:basedOn w:val="a4"/>
    <w:uiPriority w:val="99"/>
    <w:rsid w:val="00DC7755"/>
    <w:pPr>
      <w:pBdr>
        <w:top w:val="single" w:sz="8" w:space="0" w:color="000000"/>
        <w:bottom w:val="single" w:sz="8" w:space="0" w:color="000000"/>
      </w:pBdr>
      <w:spacing w:before="100" w:after="100"/>
      <w:jc w:val="left"/>
    </w:pPr>
    <w:rPr>
      <w:b/>
      <w:lang w:eastAsia="ar-SA"/>
    </w:rPr>
  </w:style>
  <w:style w:type="paragraph" w:customStyle="1" w:styleId="xl90">
    <w:name w:val="xl90"/>
    <w:basedOn w:val="a4"/>
    <w:uiPriority w:val="99"/>
    <w:rsid w:val="00DC7755"/>
    <w:pPr>
      <w:pBdr>
        <w:top w:val="single" w:sz="8" w:space="0" w:color="000000"/>
        <w:bottom w:val="single" w:sz="8" w:space="0" w:color="000000"/>
        <w:right w:val="single" w:sz="8" w:space="0" w:color="000000"/>
      </w:pBdr>
      <w:spacing w:before="100" w:after="100"/>
      <w:jc w:val="left"/>
    </w:pPr>
    <w:rPr>
      <w:b/>
      <w:lang w:eastAsia="ar-SA"/>
    </w:rPr>
  </w:style>
  <w:style w:type="paragraph" w:customStyle="1" w:styleId="xl91">
    <w:name w:val="xl91"/>
    <w:basedOn w:val="a4"/>
    <w:uiPriority w:val="99"/>
    <w:rsid w:val="00DC7755"/>
    <w:pPr>
      <w:pBdr>
        <w:top w:val="single" w:sz="8" w:space="0" w:color="000000"/>
        <w:left w:val="single" w:sz="8" w:space="0" w:color="000000"/>
        <w:bottom w:val="single" w:sz="8" w:space="0" w:color="000000"/>
      </w:pBdr>
      <w:spacing w:before="100" w:after="100"/>
      <w:jc w:val="center"/>
      <w:textAlignment w:val="center"/>
    </w:pPr>
    <w:rPr>
      <w:b/>
      <w:sz w:val="28"/>
      <w:lang w:eastAsia="ar-SA"/>
    </w:rPr>
  </w:style>
  <w:style w:type="paragraph" w:customStyle="1" w:styleId="xl92">
    <w:name w:val="xl92"/>
    <w:basedOn w:val="a4"/>
    <w:uiPriority w:val="99"/>
    <w:rsid w:val="00DC7755"/>
    <w:pPr>
      <w:pBdr>
        <w:top w:val="single" w:sz="8" w:space="0" w:color="000000"/>
        <w:bottom w:val="single" w:sz="8" w:space="0" w:color="000000"/>
      </w:pBdr>
      <w:spacing w:before="100" w:after="100"/>
      <w:jc w:val="center"/>
      <w:textAlignment w:val="center"/>
    </w:pPr>
    <w:rPr>
      <w:b/>
      <w:sz w:val="28"/>
      <w:lang w:eastAsia="ar-SA"/>
    </w:rPr>
  </w:style>
  <w:style w:type="paragraph" w:customStyle="1" w:styleId="xl93">
    <w:name w:val="xl93"/>
    <w:basedOn w:val="a4"/>
    <w:uiPriority w:val="99"/>
    <w:rsid w:val="00DC7755"/>
    <w:pPr>
      <w:pBdr>
        <w:top w:val="single" w:sz="8" w:space="0" w:color="000000"/>
        <w:bottom w:val="single" w:sz="8" w:space="0" w:color="000000"/>
        <w:right w:val="single" w:sz="8" w:space="0" w:color="000000"/>
      </w:pBdr>
      <w:spacing w:before="100" w:after="100"/>
      <w:jc w:val="center"/>
      <w:textAlignment w:val="center"/>
    </w:pPr>
    <w:rPr>
      <w:b/>
      <w:sz w:val="28"/>
      <w:lang w:eastAsia="ar-SA"/>
    </w:rPr>
  </w:style>
  <w:style w:type="paragraph" w:customStyle="1" w:styleId="xl94">
    <w:name w:val="xl94"/>
    <w:basedOn w:val="a4"/>
    <w:uiPriority w:val="99"/>
    <w:rsid w:val="00DC7755"/>
    <w:pPr>
      <w:pBdr>
        <w:left w:val="single" w:sz="8" w:space="0" w:color="000000"/>
        <w:bottom w:val="single" w:sz="8" w:space="0" w:color="000000"/>
      </w:pBdr>
      <w:spacing w:before="100" w:after="100"/>
      <w:jc w:val="left"/>
      <w:textAlignment w:val="center"/>
    </w:pPr>
    <w:rPr>
      <w:b/>
      <w:lang w:eastAsia="ar-SA"/>
    </w:rPr>
  </w:style>
  <w:style w:type="paragraph" w:customStyle="1" w:styleId="xl95">
    <w:name w:val="xl95"/>
    <w:basedOn w:val="a4"/>
    <w:uiPriority w:val="99"/>
    <w:rsid w:val="00DC7755"/>
    <w:pPr>
      <w:pBdr>
        <w:bottom w:val="single" w:sz="8" w:space="0" w:color="000000"/>
      </w:pBdr>
      <w:spacing w:before="100" w:after="100"/>
      <w:jc w:val="left"/>
      <w:textAlignment w:val="center"/>
    </w:pPr>
    <w:rPr>
      <w:b/>
      <w:lang w:eastAsia="ar-SA"/>
    </w:rPr>
  </w:style>
  <w:style w:type="paragraph" w:customStyle="1" w:styleId="xl96">
    <w:name w:val="xl96"/>
    <w:basedOn w:val="a4"/>
    <w:uiPriority w:val="99"/>
    <w:rsid w:val="00DC7755"/>
    <w:pPr>
      <w:pBdr>
        <w:top w:val="single" w:sz="8" w:space="0" w:color="000000"/>
        <w:left w:val="single" w:sz="8" w:space="0" w:color="000000"/>
      </w:pBdr>
      <w:spacing w:before="100" w:after="100"/>
      <w:jc w:val="center"/>
      <w:textAlignment w:val="center"/>
    </w:pPr>
    <w:rPr>
      <w:b/>
      <w:sz w:val="28"/>
      <w:lang w:eastAsia="ar-SA"/>
    </w:rPr>
  </w:style>
  <w:style w:type="paragraph" w:customStyle="1" w:styleId="221">
    <w:name w:val="Основной текст 22"/>
    <w:basedOn w:val="a4"/>
    <w:uiPriority w:val="99"/>
    <w:rsid w:val="00DC7755"/>
    <w:pPr>
      <w:jc w:val="left"/>
    </w:pPr>
    <w:rPr>
      <w:lang w:eastAsia="ar-SA"/>
    </w:rPr>
  </w:style>
  <w:style w:type="paragraph" w:customStyle="1" w:styleId="FR1">
    <w:name w:val="FR1"/>
    <w:uiPriority w:val="99"/>
    <w:rsid w:val="00DC7755"/>
    <w:pPr>
      <w:widowControl w:val="0"/>
      <w:suppressAutoHyphens/>
      <w:overflowPunct w:val="0"/>
      <w:autoSpaceDE w:val="0"/>
      <w:spacing w:before="1340" w:line="300" w:lineRule="auto"/>
      <w:jc w:val="center"/>
      <w:textAlignment w:val="baseline"/>
    </w:pPr>
    <w:rPr>
      <w:rFonts w:ascii="Arial" w:hAnsi="Arial"/>
      <w:sz w:val="32"/>
      <w:lang w:eastAsia="ar-SA"/>
    </w:rPr>
  </w:style>
  <w:style w:type="paragraph" w:customStyle="1" w:styleId="222">
    <w:name w:val="Основной текст с отступом 22"/>
    <w:basedOn w:val="a4"/>
    <w:uiPriority w:val="99"/>
    <w:rsid w:val="00DC7755"/>
    <w:pPr>
      <w:spacing w:line="360" w:lineRule="auto"/>
      <w:ind w:firstLine="720"/>
    </w:pPr>
    <w:rPr>
      <w:lang w:eastAsia="ar-SA"/>
    </w:rPr>
  </w:style>
  <w:style w:type="paragraph" w:customStyle="1" w:styleId="caaieiaie1">
    <w:name w:val="caaieiaie 1"/>
    <w:basedOn w:val="a4"/>
    <w:next w:val="a4"/>
    <w:uiPriority w:val="99"/>
    <w:rsid w:val="00DC7755"/>
    <w:pPr>
      <w:keepNext/>
      <w:ind w:firstLine="720"/>
      <w:jc w:val="left"/>
    </w:pPr>
    <w:rPr>
      <w:lang w:eastAsia="ar-SA"/>
    </w:rPr>
  </w:style>
  <w:style w:type="paragraph" w:customStyle="1" w:styleId="ConsNonformat">
    <w:name w:val="ConsNonformat"/>
    <w:uiPriority w:val="99"/>
    <w:rsid w:val="00DC7755"/>
    <w:pPr>
      <w:widowControl w:val="0"/>
      <w:suppressAutoHyphens/>
      <w:autoSpaceDE w:val="0"/>
    </w:pPr>
    <w:rPr>
      <w:rFonts w:ascii="Courier New" w:hAnsi="Courier New" w:cs="Courier New"/>
      <w:lang w:eastAsia="ar-SA"/>
    </w:rPr>
  </w:style>
  <w:style w:type="paragraph" w:customStyle="1" w:styleId="Noeeu1">
    <w:name w:val="Noeeu1"/>
    <w:basedOn w:val="a4"/>
    <w:uiPriority w:val="99"/>
    <w:rsid w:val="00DC7755"/>
    <w:pPr>
      <w:overflowPunct w:val="0"/>
      <w:autoSpaceDE w:val="0"/>
      <w:ind w:firstLine="737"/>
      <w:textAlignment w:val="baseline"/>
    </w:pPr>
    <w:rPr>
      <w:sz w:val="28"/>
      <w:szCs w:val="28"/>
      <w:lang w:eastAsia="ar-SA"/>
    </w:rPr>
  </w:style>
  <w:style w:type="paragraph" w:customStyle="1" w:styleId="FR2">
    <w:name w:val="FR2"/>
    <w:uiPriority w:val="99"/>
    <w:rsid w:val="00DC7755"/>
    <w:pPr>
      <w:widowControl w:val="0"/>
      <w:suppressAutoHyphens/>
      <w:overflowPunct w:val="0"/>
      <w:autoSpaceDE w:val="0"/>
      <w:textAlignment w:val="baseline"/>
    </w:pPr>
    <w:rPr>
      <w:sz w:val="36"/>
      <w:lang w:eastAsia="ar-SA"/>
    </w:rPr>
  </w:style>
  <w:style w:type="paragraph" w:customStyle="1" w:styleId="afffd">
    <w:name w:val="Текст таблицы"/>
    <w:basedOn w:val="a4"/>
    <w:uiPriority w:val="99"/>
    <w:rsid w:val="00DC7755"/>
    <w:pPr>
      <w:spacing w:before="40" w:line="200" w:lineRule="exact"/>
      <w:jc w:val="center"/>
    </w:pPr>
    <w:rPr>
      <w:rFonts w:ascii="Arial" w:hAnsi="Arial"/>
      <w:sz w:val="20"/>
      <w:lang w:eastAsia="ar-SA"/>
    </w:rPr>
  </w:style>
  <w:style w:type="paragraph" w:customStyle="1" w:styleId="412">
    <w:name w:val="Список 41"/>
    <w:basedOn w:val="a4"/>
    <w:uiPriority w:val="99"/>
    <w:rsid w:val="00DC7755"/>
    <w:pPr>
      <w:spacing w:line="360" w:lineRule="auto"/>
      <w:ind w:left="1132" w:hanging="283"/>
      <w:jc w:val="left"/>
    </w:pPr>
    <w:rPr>
      <w:rFonts w:ascii="Arial" w:hAnsi="Arial"/>
      <w:lang w:eastAsia="ar-SA"/>
    </w:rPr>
  </w:style>
  <w:style w:type="paragraph" w:customStyle="1" w:styleId="1f6">
    <w:name w:val="Верхний колонтитул1"/>
    <w:uiPriority w:val="99"/>
    <w:rsid w:val="00DC7755"/>
    <w:pPr>
      <w:suppressAutoHyphens/>
      <w:overflowPunct w:val="0"/>
      <w:autoSpaceDE w:val="0"/>
      <w:spacing w:line="360" w:lineRule="atLeast"/>
      <w:textAlignment w:val="baseline"/>
    </w:pPr>
    <w:rPr>
      <w:rFonts w:ascii="Arial" w:hAnsi="Arial"/>
      <w:color w:val="000000"/>
      <w:sz w:val="24"/>
      <w:lang w:eastAsia="ar-SA"/>
    </w:rPr>
  </w:style>
  <w:style w:type="paragraph" w:customStyle="1" w:styleId="Line">
    <w:name w:val="Line"/>
    <w:uiPriority w:val="99"/>
    <w:rsid w:val="00DC7755"/>
    <w:pPr>
      <w:tabs>
        <w:tab w:val="left" w:pos="570"/>
      </w:tabs>
      <w:suppressAutoHyphens/>
      <w:overflowPunct w:val="0"/>
      <w:autoSpaceDE w:val="0"/>
      <w:spacing w:after="170"/>
      <w:textAlignment w:val="baseline"/>
    </w:pPr>
    <w:rPr>
      <w:rFonts w:ascii="Arial" w:hAnsi="Arial"/>
      <w:color w:val="000000"/>
      <w:lang w:eastAsia="ar-SA"/>
    </w:rPr>
  </w:style>
  <w:style w:type="paragraph" w:styleId="afffe">
    <w:name w:val="Signature"/>
    <w:basedOn w:val="a4"/>
    <w:link w:val="affff"/>
    <w:uiPriority w:val="99"/>
    <w:rsid w:val="00DC7755"/>
    <w:pPr>
      <w:overflowPunct w:val="0"/>
      <w:autoSpaceDE w:val="0"/>
      <w:ind w:left="4252"/>
      <w:jc w:val="left"/>
      <w:textAlignment w:val="baseline"/>
    </w:pPr>
    <w:rPr>
      <w:rFonts w:ascii="Arial" w:hAnsi="Arial"/>
      <w:sz w:val="20"/>
      <w:lang w:eastAsia="ar-SA"/>
    </w:rPr>
  </w:style>
  <w:style w:type="character" w:customStyle="1" w:styleId="affff">
    <w:name w:val="Подпись Знак"/>
    <w:link w:val="afffe"/>
    <w:uiPriority w:val="99"/>
    <w:locked/>
    <w:rsid w:val="00DC7755"/>
    <w:rPr>
      <w:rFonts w:ascii="Arial" w:hAnsi="Arial"/>
      <w:lang w:eastAsia="ar-SA" w:bidi="ar-SA"/>
    </w:rPr>
  </w:style>
  <w:style w:type="paragraph" w:customStyle="1" w:styleId="line0">
    <w:name w:val="line"/>
    <w:uiPriority w:val="99"/>
    <w:rsid w:val="00DC7755"/>
    <w:pPr>
      <w:tabs>
        <w:tab w:val="left" w:pos="627"/>
      </w:tabs>
      <w:suppressAutoHyphens/>
      <w:overflowPunct w:val="0"/>
      <w:autoSpaceDE w:val="0"/>
      <w:spacing w:after="80"/>
      <w:ind w:firstLine="680"/>
      <w:jc w:val="both"/>
      <w:textAlignment w:val="baseline"/>
    </w:pPr>
    <w:rPr>
      <w:rFonts w:ascii="Arial" w:hAnsi="Arial"/>
      <w:color w:val="000000"/>
      <w:sz w:val="24"/>
      <w:lang w:eastAsia="ar-SA"/>
    </w:rPr>
  </w:style>
  <w:style w:type="paragraph" w:customStyle="1" w:styleId="2a">
    <w:name w:val="Обычный2"/>
    <w:uiPriority w:val="99"/>
    <w:rsid w:val="00DC7755"/>
    <w:pPr>
      <w:widowControl w:val="0"/>
      <w:suppressAutoHyphens/>
      <w:snapToGrid w:val="0"/>
    </w:pPr>
    <w:rPr>
      <w:rFonts w:ascii="Courier New" w:hAnsi="Courier New"/>
      <w:lang w:eastAsia="ar-SA"/>
    </w:rPr>
  </w:style>
  <w:style w:type="paragraph" w:customStyle="1" w:styleId="1f7">
    <w:name w:val="Текст1"/>
    <w:basedOn w:val="a4"/>
    <w:uiPriority w:val="99"/>
    <w:rsid w:val="00DC7755"/>
    <w:pPr>
      <w:jc w:val="left"/>
    </w:pPr>
    <w:rPr>
      <w:rFonts w:ascii="Courier New" w:hAnsi="Courier New" w:cs="Courier New"/>
      <w:sz w:val="20"/>
      <w:lang w:eastAsia="ar-SA"/>
    </w:rPr>
  </w:style>
  <w:style w:type="paragraph" w:customStyle="1" w:styleId="form">
    <w:name w:val="form"/>
    <w:basedOn w:val="a4"/>
    <w:uiPriority w:val="99"/>
    <w:rsid w:val="00DC7755"/>
    <w:pPr>
      <w:spacing w:before="100" w:after="100"/>
      <w:jc w:val="center"/>
    </w:pPr>
    <w:rPr>
      <w:rFonts w:ascii="Arial" w:hAnsi="Arial" w:cs="Arial"/>
      <w:color w:val="000000"/>
      <w:sz w:val="13"/>
      <w:szCs w:val="13"/>
      <w:lang w:eastAsia="ar-SA"/>
    </w:rPr>
  </w:style>
  <w:style w:type="paragraph" w:customStyle="1" w:styleId="right">
    <w:name w:val="right"/>
    <w:basedOn w:val="a4"/>
    <w:uiPriority w:val="99"/>
    <w:rsid w:val="00DC7755"/>
    <w:pPr>
      <w:spacing w:before="100" w:after="100"/>
      <w:jc w:val="right"/>
    </w:pPr>
    <w:rPr>
      <w:rFonts w:ascii="Arial" w:hAnsi="Arial" w:cs="Arial"/>
      <w:color w:val="000000"/>
      <w:sz w:val="13"/>
      <w:szCs w:val="13"/>
      <w:lang w:eastAsia="ar-SA"/>
    </w:rPr>
  </w:style>
  <w:style w:type="paragraph" w:customStyle="1" w:styleId="snip">
    <w:name w:val="snip"/>
    <w:basedOn w:val="a4"/>
    <w:uiPriority w:val="99"/>
    <w:rsid w:val="00DC7755"/>
    <w:pPr>
      <w:spacing w:before="10" w:after="10"/>
      <w:jc w:val="center"/>
    </w:pPr>
    <w:rPr>
      <w:b/>
      <w:bCs/>
      <w:color w:val="800000"/>
      <w:sz w:val="28"/>
      <w:szCs w:val="28"/>
      <w:lang w:eastAsia="ar-SA"/>
    </w:rPr>
  </w:style>
  <w:style w:type="paragraph" w:customStyle="1" w:styleId="formtext">
    <w:name w:val="formtext"/>
    <w:basedOn w:val="a4"/>
    <w:uiPriority w:val="99"/>
    <w:rsid w:val="00DC7755"/>
    <w:pPr>
      <w:spacing w:before="100" w:after="100"/>
      <w:jc w:val="left"/>
    </w:pPr>
    <w:rPr>
      <w:rFonts w:ascii="Arial" w:hAnsi="Arial" w:cs="Arial"/>
      <w:color w:val="000000"/>
      <w:sz w:val="13"/>
      <w:szCs w:val="13"/>
      <w:lang w:eastAsia="ar-SA"/>
    </w:rPr>
  </w:style>
  <w:style w:type="paragraph" w:customStyle="1" w:styleId="Style28">
    <w:name w:val="Style28"/>
    <w:basedOn w:val="a4"/>
    <w:uiPriority w:val="99"/>
    <w:rsid w:val="00DC7755"/>
    <w:pPr>
      <w:widowControl w:val="0"/>
      <w:autoSpaceDE w:val="0"/>
      <w:jc w:val="left"/>
    </w:pPr>
    <w:rPr>
      <w:szCs w:val="24"/>
      <w:lang w:eastAsia="ar-SA"/>
    </w:rPr>
  </w:style>
  <w:style w:type="paragraph" w:customStyle="1" w:styleId="Style3">
    <w:name w:val="Style3"/>
    <w:basedOn w:val="a4"/>
    <w:uiPriority w:val="99"/>
    <w:rsid w:val="00DC7755"/>
    <w:pPr>
      <w:widowControl w:val="0"/>
      <w:autoSpaceDE w:val="0"/>
    </w:pPr>
    <w:rPr>
      <w:szCs w:val="24"/>
      <w:lang w:eastAsia="ar-SA"/>
    </w:rPr>
  </w:style>
  <w:style w:type="paragraph" w:customStyle="1" w:styleId="Style8">
    <w:name w:val="Style8"/>
    <w:basedOn w:val="a4"/>
    <w:uiPriority w:val="99"/>
    <w:rsid w:val="00DC7755"/>
    <w:pPr>
      <w:widowControl w:val="0"/>
      <w:autoSpaceDE w:val="0"/>
      <w:jc w:val="left"/>
    </w:pPr>
    <w:rPr>
      <w:szCs w:val="24"/>
      <w:lang w:eastAsia="ar-SA"/>
    </w:rPr>
  </w:style>
  <w:style w:type="paragraph" w:customStyle="1" w:styleId="Style31">
    <w:name w:val="Style31"/>
    <w:basedOn w:val="a4"/>
    <w:uiPriority w:val="99"/>
    <w:rsid w:val="00DC7755"/>
    <w:pPr>
      <w:widowControl w:val="0"/>
      <w:autoSpaceDE w:val="0"/>
      <w:spacing w:line="490" w:lineRule="exact"/>
      <w:ind w:firstLine="893"/>
    </w:pPr>
    <w:rPr>
      <w:szCs w:val="24"/>
      <w:lang w:eastAsia="ar-SA"/>
    </w:rPr>
  </w:style>
  <w:style w:type="paragraph" w:customStyle="1" w:styleId="Style14">
    <w:name w:val="Style14"/>
    <w:basedOn w:val="a4"/>
    <w:uiPriority w:val="99"/>
    <w:rsid w:val="00DC7755"/>
    <w:pPr>
      <w:widowControl w:val="0"/>
      <w:autoSpaceDE w:val="0"/>
      <w:spacing w:line="490" w:lineRule="exact"/>
      <w:ind w:firstLine="710"/>
    </w:pPr>
    <w:rPr>
      <w:szCs w:val="24"/>
      <w:lang w:eastAsia="ar-SA"/>
    </w:rPr>
  </w:style>
  <w:style w:type="paragraph" w:customStyle="1" w:styleId="Style11">
    <w:name w:val="Style11"/>
    <w:basedOn w:val="a4"/>
    <w:uiPriority w:val="99"/>
    <w:rsid w:val="00DC7755"/>
    <w:pPr>
      <w:widowControl w:val="0"/>
      <w:autoSpaceDE w:val="0"/>
      <w:jc w:val="left"/>
    </w:pPr>
    <w:rPr>
      <w:szCs w:val="24"/>
      <w:lang w:eastAsia="ar-SA"/>
    </w:rPr>
  </w:style>
  <w:style w:type="paragraph" w:customStyle="1" w:styleId="Style13">
    <w:name w:val="Style13"/>
    <w:basedOn w:val="a4"/>
    <w:uiPriority w:val="99"/>
    <w:rsid w:val="00DC7755"/>
    <w:pPr>
      <w:widowControl w:val="0"/>
      <w:autoSpaceDE w:val="0"/>
      <w:jc w:val="left"/>
    </w:pPr>
    <w:rPr>
      <w:szCs w:val="24"/>
      <w:lang w:eastAsia="ar-SA"/>
    </w:rPr>
  </w:style>
  <w:style w:type="paragraph" w:customStyle="1" w:styleId="Style27">
    <w:name w:val="Style27"/>
    <w:basedOn w:val="a4"/>
    <w:uiPriority w:val="99"/>
    <w:rsid w:val="00DC7755"/>
    <w:pPr>
      <w:widowControl w:val="0"/>
      <w:autoSpaceDE w:val="0"/>
      <w:spacing w:line="278" w:lineRule="exact"/>
    </w:pPr>
    <w:rPr>
      <w:szCs w:val="24"/>
      <w:lang w:eastAsia="ar-SA"/>
    </w:rPr>
  </w:style>
  <w:style w:type="paragraph" w:customStyle="1" w:styleId="Style1">
    <w:name w:val="Style1"/>
    <w:basedOn w:val="a4"/>
    <w:uiPriority w:val="99"/>
    <w:rsid w:val="00DC7755"/>
    <w:pPr>
      <w:widowControl w:val="0"/>
      <w:autoSpaceDE w:val="0"/>
      <w:spacing w:line="278" w:lineRule="exact"/>
      <w:jc w:val="left"/>
    </w:pPr>
    <w:rPr>
      <w:szCs w:val="24"/>
      <w:lang w:eastAsia="ar-SA"/>
    </w:rPr>
  </w:style>
  <w:style w:type="paragraph" w:customStyle="1" w:styleId="Style2">
    <w:name w:val="Style2"/>
    <w:basedOn w:val="a4"/>
    <w:uiPriority w:val="99"/>
    <w:rsid w:val="00DC7755"/>
    <w:pPr>
      <w:widowControl w:val="0"/>
      <w:autoSpaceDE w:val="0"/>
      <w:spacing w:line="293" w:lineRule="exact"/>
    </w:pPr>
    <w:rPr>
      <w:szCs w:val="24"/>
      <w:lang w:eastAsia="ar-SA"/>
    </w:rPr>
  </w:style>
  <w:style w:type="paragraph" w:customStyle="1" w:styleId="Style4">
    <w:name w:val="Style4"/>
    <w:basedOn w:val="a4"/>
    <w:uiPriority w:val="99"/>
    <w:rsid w:val="00DC7755"/>
    <w:pPr>
      <w:widowControl w:val="0"/>
      <w:autoSpaceDE w:val="0"/>
      <w:spacing w:line="283" w:lineRule="exact"/>
      <w:jc w:val="left"/>
    </w:pPr>
    <w:rPr>
      <w:szCs w:val="24"/>
      <w:lang w:eastAsia="ar-SA"/>
    </w:rPr>
  </w:style>
  <w:style w:type="paragraph" w:customStyle="1" w:styleId="Style6">
    <w:name w:val="Style6"/>
    <w:basedOn w:val="a4"/>
    <w:uiPriority w:val="99"/>
    <w:rsid w:val="00DC7755"/>
    <w:pPr>
      <w:widowControl w:val="0"/>
      <w:autoSpaceDE w:val="0"/>
      <w:jc w:val="left"/>
    </w:pPr>
    <w:rPr>
      <w:szCs w:val="24"/>
      <w:lang w:eastAsia="ar-SA"/>
    </w:rPr>
  </w:style>
  <w:style w:type="paragraph" w:customStyle="1" w:styleId="Style19">
    <w:name w:val="Style19"/>
    <w:basedOn w:val="a4"/>
    <w:uiPriority w:val="99"/>
    <w:rsid w:val="00DC7755"/>
    <w:pPr>
      <w:widowControl w:val="0"/>
      <w:autoSpaceDE w:val="0"/>
      <w:jc w:val="left"/>
    </w:pPr>
    <w:rPr>
      <w:rFonts w:ascii="Arial" w:hAnsi="Arial" w:cs="Arial"/>
      <w:szCs w:val="24"/>
      <w:lang w:eastAsia="ar-SA"/>
    </w:rPr>
  </w:style>
  <w:style w:type="paragraph" w:customStyle="1" w:styleId="Style25">
    <w:name w:val="Style25"/>
    <w:basedOn w:val="a4"/>
    <w:uiPriority w:val="99"/>
    <w:rsid w:val="00DC7755"/>
    <w:pPr>
      <w:widowControl w:val="0"/>
      <w:autoSpaceDE w:val="0"/>
      <w:jc w:val="left"/>
    </w:pPr>
    <w:rPr>
      <w:rFonts w:ascii="Arial" w:hAnsi="Arial" w:cs="Arial"/>
      <w:szCs w:val="24"/>
      <w:lang w:eastAsia="ar-SA"/>
    </w:rPr>
  </w:style>
  <w:style w:type="paragraph" w:customStyle="1" w:styleId="Style34">
    <w:name w:val="Style34"/>
    <w:basedOn w:val="a4"/>
    <w:uiPriority w:val="99"/>
    <w:rsid w:val="00DC7755"/>
    <w:pPr>
      <w:widowControl w:val="0"/>
      <w:autoSpaceDE w:val="0"/>
      <w:spacing w:line="192" w:lineRule="exact"/>
      <w:jc w:val="center"/>
    </w:pPr>
    <w:rPr>
      <w:rFonts w:ascii="Arial" w:hAnsi="Arial" w:cs="Arial"/>
      <w:szCs w:val="24"/>
      <w:lang w:eastAsia="ar-SA"/>
    </w:rPr>
  </w:style>
  <w:style w:type="paragraph" w:styleId="affff0">
    <w:name w:val="No Spacing"/>
    <w:link w:val="affff1"/>
    <w:qFormat/>
    <w:rsid w:val="00DC7755"/>
    <w:pPr>
      <w:suppressAutoHyphens/>
      <w:jc w:val="both"/>
    </w:pPr>
    <w:rPr>
      <w:sz w:val="24"/>
      <w:szCs w:val="22"/>
      <w:lang w:val="en-US" w:eastAsia="ar-SA"/>
    </w:rPr>
  </w:style>
  <w:style w:type="paragraph" w:customStyle="1" w:styleId="affff2">
    <w:name w:val="Заголовок таблицы"/>
    <w:basedOn w:val="aff8"/>
    <w:uiPriority w:val="99"/>
    <w:rsid w:val="00DC7755"/>
    <w:pPr>
      <w:jc w:val="right"/>
    </w:pPr>
    <w:rPr>
      <w:i/>
      <w:iCs/>
      <w:sz w:val="24"/>
      <w:szCs w:val="24"/>
    </w:rPr>
  </w:style>
  <w:style w:type="paragraph" w:customStyle="1" w:styleId="affff3">
    <w:name w:val="Знак Знак Знак"/>
    <w:basedOn w:val="a4"/>
    <w:uiPriority w:val="99"/>
    <w:rsid w:val="00DC7755"/>
    <w:pPr>
      <w:tabs>
        <w:tab w:val="left" w:pos="360"/>
      </w:tabs>
      <w:spacing w:after="160" w:line="240" w:lineRule="exact"/>
      <w:jc w:val="left"/>
    </w:pPr>
    <w:rPr>
      <w:rFonts w:ascii="Verdana" w:hAnsi="Verdana" w:cs="Verdana"/>
      <w:sz w:val="20"/>
      <w:lang w:val="en-US" w:eastAsia="ar-SA"/>
    </w:rPr>
  </w:style>
  <w:style w:type="paragraph" w:customStyle="1" w:styleId="1f8">
    <w:name w:val="Знак Знак Знак1"/>
    <w:basedOn w:val="a4"/>
    <w:uiPriority w:val="99"/>
    <w:rsid w:val="00DC7755"/>
    <w:pPr>
      <w:tabs>
        <w:tab w:val="left" w:pos="360"/>
      </w:tabs>
      <w:spacing w:after="160" w:line="240" w:lineRule="exact"/>
      <w:jc w:val="left"/>
    </w:pPr>
    <w:rPr>
      <w:rFonts w:ascii="Verdana" w:hAnsi="Verdana" w:cs="Verdana"/>
      <w:sz w:val="20"/>
      <w:lang w:val="en-US" w:eastAsia="ar-SA"/>
    </w:rPr>
  </w:style>
  <w:style w:type="paragraph" w:customStyle="1" w:styleId="affff4">
    <w:name w:val="Раздел"/>
    <w:basedOn w:val="1"/>
    <w:next w:val="1-"/>
    <w:uiPriority w:val="99"/>
    <w:rsid w:val="00DC7755"/>
    <w:pPr>
      <w:keepNext w:val="0"/>
      <w:tabs>
        <w:tab w:val="left" w:pos="360"/>
      </w:tabs>
      <w:suppressAutoHyphens w:val="0"/>
      <w:spacing w:before="120" w:after="120" w:line="360" w:lineRule="auto"/>
      <w:ind w:left="1495" w:right="283"/>
    </w:pPr>
    <w:rPr>
      <w:rFonts w:ascii="GOST type B" w:hAnsi="GOST type B" w:cs="GOST type B"/>
      <w:bCs/>
      <w:caps w:val="0"/>
      <w:smallCaps/>
      <w:kern w:val="1"/>
      <w:sz w:val="28"/>
      <w:szCs w:val="28"/>
      <w:lang w:eastAsia="ar-SA"/>
    </w:rPr>
  </w:style>
  <w:style w:type="paragraph" w:customStyle="1" w:styleId="1-">
    <w:name w:val="Подраздел 1-го уровня"/>
    <w:basedOn w:val="a4"/>
    <w:next w:val="2-"/>
    <w:uiPriority w:val="99"/>
    <w:rsid w:val="00DC7755"/>
    <w:pPr>
      <w:tabs>
        <w:tab w:val="left" w:pos="1080"/>
      </w:tabs>
      <w:ind w:left="792" w:right="284" w:hanging="432"/>
      <w:jc w:val="center"/>
    </w:pPr>
    <w:rPr>
      <w:smallCaps/>
      <w:sz w:val="28"/>
      <w:szCs w:val="28"/>
      <w:lang w:eastAsia="ar-SA"/>
    </w:rPr>
  </w:style>
  <w:style w:type="paragraph" w:customStyle="1" w:styleId="2-">
    <w:name w:val="Подраздел 2-го уровня"/>
    <w:basedOn w:val="a4"/>
    <w:next w:val="af3"/>
    <w:uiPriority w:val="99"/>
    <w:rsid w:val="00DC7755"/>
    <w:pPr>
      <w:tabs>
        <w:tab w:val="left" w:pos="709"/>
        <w:tab w:val="left" w:pos="7460"/>
      </w:tabs>
      <w:ind w:left="567" w:right="284" w:hanging="504"/>
      <w:jc w:val="center"/>
    </w:pPr>
    <w:rPr>
      <w:rFonts w:ascii="GOST type A" w:hAnsi="GOST type A" w:cs="GOST type A"/>
      <w:smallCaps/>
      <w:sz w:val="28"/>
      <w:szCs w:val="28"/>
      <w:lang w:eastAsia="ar-SA"/>
    </w:rPr>
  </w:style>
  <w:style w:type="paragraph" w:customStyle="1" w:styleId="3-">
    <w:name w:val="Подраздел 3-го уровня"/>
    <w:basedOn w:val="2-"/>
    <w:next w:val="af3"/>
    <w:uiPriority w:val="99"/>
    <w:rsid w:val="00DC7755"/>
    <w:pPr>
      <w:tabs>
        <w:tab w:val="left" w:pos="643"/>
        <w:tab w:val="left" w:pos="2160"/>
      </w:tabs>
      <w:ind w:left="1728" w:hanging="648"/>
    </w:pPr>
  </w:style>
  <w:style w:type="paragraph" w:customStyle="1" w:styleId="p1">
    <w:name w:val="p1"/>
    <w:basedOn w:val="a4"/>
    <w:uiPriority w:val="99"/>
    <w:rsid w:val="00DC7755"/>
    <w:pPr>
      <w:ind w:firstLine="709"/>
      <w:jc w:val="center"/>
    </w:pPr>
    <w:rPr>
      <w:szCs w:val="24"/>
      <w:lang w:eastAsia="ar-SA"/>
    </w:rPr>
  </w:style>
  <w:style w:type="paragraph" w:customStyle="1" w:styleId="p20">
    <w:name w:val="p20"/>
    <w:basedOn w:val="a4"/>
    <w:uiPriority w:val="99"/>
    <w:rsid w:val="00DC7755"/>
    <w:pPr>
      <w:spacing w:before="100" w:after="100"/>
      <w:ind w:firstLine="709"/>
    </w:pPr>
    <w:rPr>
      <w:szCs w:val="24"/>
      <w:lang w:eastAsia="ar-SA"/>
    </w:rPr>
  </w:style>
  <w:style w:type="paragraph" w:customStyle="1" w:styleId="ConsPlusNormal">
    <w:name w:val="ConsPlusNormal"/>
    <w:uiPriority w:val="99"/>
    <w:rsid w:val="00DC7755"/>
    <w:pPr>
      <w:widowControl w:val="0"/>
      <w:suppressAutoHyphens/>
      <w:autoSpaceDE w:val="0"/>
      <w:ind w:firstLine="720"/>
      <w:jc w:val="both"/>
    </w:pPr>
    <w:rPr>
      <w:rFonts w:ascii="Arial" w:hAnsi="Arial" w:cs="Arial"/>
      <w:lang w:eastAsia="ar-SA"/>
    </w:rPr>
  </w:style>
  <w:style w:type="paragraph" w:customStyle="1" w:styleId="1f9">
    <w:name w:val="Абзац списка1"/>
    <w:basedOn w:val="a4"/>
    <w:uiPriority w:val="99"/>
    <w:rsid w:val="00DC7755"/>
    <w:pPr>
      <w:widowControl w:val="0"/>
      <w:ind w:left="708"/>
      <w:jc w:val="center"/>
    </w:pPr>
    <w:rPr>
      <w:sz w:val="22"/>
      <w:szCs w:val="22"/>
      <w:lang w:eastAsia="ar-SA"/>
    </w:rPr>
  </w:style>
  <w:style w:type="paragraph" w:styleId="affff5">
    <w:name w:val="TOC Heading"/>
    <w:basedOn w:val="1"/>
    <w:next w:val="a4"/>
    <w:uiPriority w:val="99"/>
    <w:qFormat/>
    <w:rsid w:val="00DC7755"/>
    <w:pPr>
      <w:keepNext w:val="0"/>
      <w:keepLines/>
      <w:suppressAutoHyphens w:val="0"/>
      <w:spacing w:before="480" w:after="0" w:line="276" w:lineRule="auto"/>
      <w:ind w:left="0" w:right="0"/>
    </w:pPr>
    <w:rPr>
      <w:rFonts w:ascii="Cambria" w:hAnsi="Cambria" w:cs="Cambria"/>
      <w:bCs/>
      <w:caps w:val="0"/>
      <w:color w:val="365F91"/>
      <w:kern w:val="1"/>
      <w:sz w:val="28"/>
      <w:szCs w:val="28"/>
      <w:lang w:eastAsia="ar-SA"/>
    </w:rPr>
  </w:style>
  <w:style w:type="paragraph" w:customStyle="1" w:styleId="affff6">
    <w:name w:val="Чертежный"/>
    <w:uiPriority w:val="99"/>
    <w:rsid w:val="00DC7755"/>
    <w:pPr>
      <w:suppressAutoHyphens/>
      <w:jc w:val="both"/>
    </w:pPr>
    <w:rPr>
      <w:rFonts w:ascii="ISOCPEUR" w:hAnsi="ISOCPEUR" w:cs="ISOCPEUR"/>
      <w:i/>
      <w:iCs/>
      <w:sz w:val="28"/>
      <w:szCs w:val="28"/>
      <w:lang w:val="uk-UA" w:eastAsia="ar-SA"/>
    </w:rPr>
  </w:style>
  <w:style w:type="paragraph" w:customStyle="1" w:styleId="affff7">
    <w:name w:val="Знак Знак Знак Знак"/>
    <w:basedOn w:val="a4"/>
    <w:uiPriority w:val="99"/>
    <w:rsid w:val="00DC7755"/>
    <w:pPr>
      <w:spacing w:before="100" w:after="100"/>
      <w:jc w:val="left"/>
    </w:pPr>
    <w:rPr>
      <w:rFonts w:ascii="Tahoma" w:hAnsi="Tahoma" w:cs="Tahoma"/>
      <w:sz w:val="20"/>
      <w:lang w:val="en-US" w:eastAsia="ar-SA"/>
    </w:rPr>
  </w:style>
  <w:style w:type="paragraph" w:customStyle="1" w:styleId="Twordoboz">
    <w:name w:val="Tword_oboz"/>
    <w:basedOn w:val="a4"/>
    <w:uiPriority w:val="99"/>
    <w:rsid w:val="00DC7755"/>
    <w:pPr>
      <w:jc w:val="center"/>
    </w:pPr>
    <w:rPr>
      <w:rFonts w:ascii="ISOCPEUR" w:hAnsi="ISOCPEUR" w:cs="Arial"/>
      <w:i/>
      <w:sz w:val="36"/>
      <w:szCs w:val="36"/>
      <w:lang w:eastAsia="ar-SA"/>
    </w:rPr>
  </w:style>
  <w:style w:type="paragraph" w:customStyle="1" w:styleId="affff8">
    <w:name w:val="Список с маркерами"/>
    <w:basedOn w:val="a4"/>
    <w:uiPriority w:val="99"/>
    <w:rsid w:val="00DC7755"/>
    <w:pPr>
      <w:tabs>
        <w:tab w:val="num" w:pos="720"/>
      </w:tabs>
      <w:spacing w:line="312" w:lineRule="auto"/>
      <w:ind w:left="720" w:hanging="360"/>
    </w:pPr>
    <w:rPr>
      <w:rFonts w:ascii="Arial" w:hAnsi="Arial"/>
      <w:sz w:val="20"/>
      <w:szCs w:val="24"/>
      <w:lang w:eastAsia="ar-SA"/>
    </w:rPr>
  </w:style>
  <w:style w:type="paragraph" w:customStyle="1" w:styleId="214">
    <w:name w:val="Список 21"/>
    <w:basedOn w:val="a4"/>
    <w:uiPriority w:val="99"/>
    <w:rsid w:val="00DC7755"/>
    <w:pPr>
      <w:ind w:left="566" w:hanging="283"/>
      <w:jc w:val="left"/>
    </w:pPr>
    <w:rPr>
      <w:sz w:val="20"/>
      <w:lang w:eastAsia="ar-SA"/>
    </w:rPr>
  </w:style>
  <w:style w:type="paragraph" w:customStyle="1" w:styleId="316">
    <w:name w:val="Список 31"/>
    <w:basedOn w:val="a4"/>
    <w:uiPriority w:val="99"/>
    <w:rsid w:val="00DC7755"/>
    <w:pPr>
      <w:ind w:left="849" w:hanging="283"/>
      <w:jc w:val="left"/>
    </w:pPr>
    <w:rPr>
      <w:sz w:val="20"/>
      <w:lang w:eastAsia="ar-SA"/>
    </w:rPr>
  </w:style>
  <w:style w:type="paragraph" w:customStyle="1" w:styleId="215">
    <w:name w:val="Красная строка 21"/>
    <w:basedOn w:val="a5"/>
    <w:uiPriority w:val="99"/>
    <w:rsid w:val="00DC7755"/>
    <w:pPr>
      <w:spacing w:after="120" w:line="240" w:lineRule="auto"/>
      <w:ind w:left="283" w:right="0" w:firstLine="210"/>
      <w:jc w:val="left"/>
    </w:pPr>
    <w:rPr>
      <w:sz w:val="20"/>
      <w:lang w:eastAsia="ar-SA"/>
    </w:rPr>
  </w:style>
  <w:style w:type="paragraph" w:customStyle="1" w:styleId="Heading">
    <w:name w:val="Heading"/>
    <w:uiPriority w:val="99"/>
    <w:rsid w:val="00DC7755"/>
    <w:pPr>
      <w:widowControl w:val="0"/>
      <w:suppressAutoHyphens/>
      <w:autoSpaceDE w:val="0"/>
    </w:pPr>
    <w:rPr>
      <w:rFonts w:ascii="Arial" w:hAnsi="Arial" w:cs="Arial"/>
      <w:b/>
      <w:bCs/>
      <w:sz w:val="22"/>
      <w:szCs w:val="22"/>
      <w:lang w:eastAsia="ar-SA"/>
    </w:rPr>
  </w:style>
  <w:style w:type="paragraph" w:customStyle="1" w:styleId="ConsPlusTitle">
    <w:name w:val="ConsPlusTitle"/>
    <w:uiPriority w:val="99"/>
    <w:rsid w:val="00DC7755"/>
    <w:pPr>
      <w:widowControl w:val="0"/>
      <w:suppressAutoHyphens/>
      <w:autoSpaceDE w:val="0"/>
    </w:pPr>
    <w:rPr>
      <w:b/>
      <w:bCs/>
      <w:sz w:val="26"/>
      <w:szCs w:val="26"/>
      <w:lang w:eastAsia="ar-SA"/>
    </w:rPr>
  </w:style>
  <w:style w:type="paragraph" w:customStyle="1" w:styleId="affff9">
    <w:name w:val="Осн"/>
    <w:uiPriority w:val="99"/>
    <w:rsid w:val="00DC7755"/>
    <w:pPr>
      <w:keepLines/>
      <w:widowControl w:val="0"/>
      <w:suppressAutoHyphens/>
      <w:autoSpaceDE w:val="0"/>
      <w:ind w:left="57" w:right="57" w:firstLine="567"/>
      <w:jc w:val="both"/>
    </w:pPr>
    <w:rPr>
      <w:kern w:val="1"/>
      <w:sz w:val="24"/>
      <w:szCs w:val="24"/>
      <w:lang w:val="en-US" w:eastAsia="ar-SA"/>
    </w:rPr>
  </w:style>
  <w:style w:type="paragraph" w:customStyle="1" w:styleId="BodyTxt">
    <w:name w:val="Body Txt"/>
    <w:basedOn w:val="a4"/>
    <w:uiPriority w:val="99"/>
    <w:rsid w:val="00DC7755"/>
    <w:pPr>
      <w:keepLines/>
      <w:spacing w:before="60" w:after="60"/>
      <w:ind w:firstLine="567"/>
    </w:pPr>
    <w:rPr>
      <w:rFonts w:ascii="Arial Narrow" w:hAnsi="Arial Narrow"/>
      <w:lang w:eastAsia="ar-SA"/>
    </w:rPr>
  </w:style>
  <w:style w:type="paragraph" w:customStyle="1" w:styleId="216">
    <w:name w:val="Обычный21"/>
    <w:uiPriority w:val="99"/>
    <w:rsid w:val="00DC7755"/>
    <w:pPr>
      <w:suppressAutoHyphens/>
    </w:pPr>
    <w:rPr>
      <w:lang w:eastAsia="ar-SA"/>
    </w:rPr>
  </w:style>
  <w:style w:type="paragraph" w:customStyle="1" w:styleId="1fa">
    <w:name w:val="Красная строка1"/>
    <w:basedOn w:val="af3"/>
    <w:uiPriority w:val="99"/>
    <w:rsid w:val="00DC7755"/>
    <w:pPr>
      <w:spacing w:after="120" w:line="240" w:lineRule="auto"/>
      <w:ind w:left="0" w:right="0" w:firstLine="210"/>
      <w:jc w:val="left"/>
    </w:pPr>
    <w:rPr>
      <w:szCs w:val="24"/>
      <w:lang w:eastAsia="ar-SA"/>
    </w:rPr>
  </w:style>
  <w:style w:type="paragraph" w:customStyle="1" w:styleId="110">
    <w:name w:val="Заголовок11"/>
    <w:basedOn w:val="1"/>
    <w:uiPriority w:val="99"/>
    <w:rsid w:val="00DC7755"/>
    <w:pPr>
      <w:tabs>
        <w:tab w:val="num" w:pos="720"/>
      </w:tabs>
      <w:suppressAutoHyphens w:val="0"/>
      <w:spacing w:before="0" w:after="0"/>
      <w:ind w:left="357" w:right="0" w:hanging="357"/>
      <w:jc w:val="center"/>
    </w:pPr>
    <w:rPr>
      <w:caps w:val="0"/>
      <w:kern w:val="1"/>
      <w:sz w:val="28"/>
      <w:szCs w:val="28"/>
      <w:lang w:eastAsia="ar-SA"/>
    </w:rPr>
  </w:style>
  <w:style w:type="paragraph" w:customStyle="1" w:styleId="Iauiue">
    <w:name w:val="Iau.iue"/>
    <w:basedOn w:val="Default"/>
    <w:next w:val="Default"/>
    <w:uiPriority w:val="99"/>
    <w:rsid w:val="00DC7755"/>
    <w:pPr>
      <w:suppressAutoHyphens/>
      <w:autoSpaceDN/>
      <w:adjustRightInd/>
    </w:pPr>
    <w:rPr>
      <w:color w:val="auto"/>
      <w:lang w:eastAsia="ar-SA"/>
    </w:rPr>
  </w:style>
  <w:style w:type="paragraph" w:customStyle="1" w:styleId="affffa">
    <w:name w:val="Содержимое врезки"/>
    <w:basedOn w:val="af3"/>
    <w:uiPriority w:val="99"/>
    <w:rsid w:val="00DC7755"/>
    <w:pPr>
      <w:spacing w:after="60" w:line="360" w:lineRule="auto"/>
      <w:ind w:left="0" w:right="0"/>
      <w:jc w:val="left"/>
    </w:pPr>
    <w:rPr>
      <w:rFonts w:ascii="Arial" w:hAnsi="Arial"/>
      <w:lang w:eastAsia="ar-SA"/>
    </w:rPr>
  </w:style>
  <w:style w:type="paragraph" w:customStyle="1" w:styleId="affffb">
    <w:name w:val="Стиль"/>
    <w:uiPriority w:val="99"/>
    <w:rsid w:val="00DC7755"/>
    <w:pPr>
      <w:widowControl w:val="0"/>
      <w:suppressAutoHyphens/>
      <w:autoSpaceDE w:val="0"/>
    </w:pPr>
    <w:rPr>
      <w:rFonts w:ascii="Arial" w:hAnsi="Arial" w:cs="Arial"/>
      <w:lang w:eastAsia="ar-SA"/>
    </w:rPr>
  </w:style>
  <w:style w:type="paragraph" w:customStyle="1" w:styleId="ArNar">
    <w:name w:val="Обычный ArNar"/>
    <w:basedOn w:val="a4"/>
    <w:uiPriority w:val="99"/>
    <w:rsid w:val="00DC7755"/>
    <w:pPr>
      <w:spacing w:line="360" w:lineRule="auto"/>
      <w:ind w:firstLine="709"/>
    </w:pPr>
    <w:rPr>
      <w:rFonts w:ascii="Arial Narrow" w:hAnsi="Arial Narrow"/>
      <w:color w:val="000000"/>
      <w:sz w:val="22"/>
      <w:lang w:eastAsia="ar-SA"/>
    </w:rPr>
  </w:style>
  <w:style w:type="paragraph" w:customStyle="1" w:styleId="Iauiue0">
    <w:name w:val="Iau?iue"/>
    <w:uiPriority w:val="99"/>
    <w:rsid w:val="00DC7755"/>
    <w:pPr>
      <w:widowControl w:val="0"/>
      <w:suppressAutoHyphens/>
    </w:pPr>
    <w:rPr>
      <w:rFonts w:ascii="Aachen BT" w:hAnsi="Aachen BT"/>
      <w:lang w:eastAsia="ar-SA"/>
    </w:rPr>
  </w:style>
  <w:style w:type="paragraph" w:customStyle="1" w:styleId="2b">
    <w:name w:val="Текст с интервалом 2"/>
    <w:basedOn w:val="ArNar"/>
    <w:uiPriority w:val="99"/>
    <w:rsid w:val="00DC7755"/>
    <w:pPr>
      <w:spacing w:before="60"/>
    </w:pPr>
  </w:style>
  <w:style w:type="paragraph" w:customStyle="1" w:styleId="affffc">
    <w:name w:val="Квитко"/>
    <w:basedOn w:val="a4"/>
    <w:uiPriority w:val="99"/>
    <w:rsid w:val="00DC7755"/>
    <w:pPr>
      <w:spacing w:line="360" w:lineRule="auto"/>
      <w:jc w:val="left"/>
    </w:pPr>
    <w:rPr>
      <w:rFonts w:ascii="Arial" w:hAnsi="Arial"/>
      <w:sz w:val="22"/>
      <w:szCs w:val="24"/>
      <w:lang w:eastAsia="ar-SA"/>
    </w:rPr>
  </w:style>
  <w:style w:type="character" w:customStyle="1" w:styleId="affffd">
    <w:name w:val="_Раздел Знак"/>
    <w:link w:val="a0"/>
    <w:uiPriority w:val="99"/>
    <w:locked/>
    <w:rsid w:val="00F068B7"/>
    <w:rPr>
      <w:b/>
      <w:sz w:val="24"/>
    </w:rPr>
  </w:style>
  <w:style w:type="paragraph" w:customStyle="1" w:styleId="a0">
    <w:name w:val="_Раздел"/>
    <w:basedOn w:val="a4"/>
    <w:next w:val="a4"/>
    <w:link w:val="affffd"/>
    <w:uiPriority w:val="99"/>
    <w:rsid w:val="00F068B7"/>
    <w:pPr>
      <w:keepNext/>
      <w:numPr>
        <w:numId w:val="5"/>
      </w:numPr>
      <w:spacing w:before="240" w:after="240"/>
      <w:ind w:right="284"/>
      <w:outlineLvl w:val="0"/>
    </w:pPr>
    <w:rPr>
      <w:b/>
    </w:rPr>
  </w:style>
  <w:style w:type="table" w:customStyle="1" w:styleId="1fb">
    <w:name w:val="Сетка таблицы1"/>
    <w:uiPriority w:val="99"/>
    <w:rsid w:val="0089488D"/>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e">
    <w:name w:val="Титул_название_города_дата"/>
    <w:uiPriority w:val="99"/>
    <w:rsid w:val="00D07142"/>
    <w:pPr>
      <w:jc w:val="center"/>
    </w:pPr>
    <w:rPr>
      <w:b/>
      <w:bCs/>
      <w:sz w:val="24"/>
      <w:szCs w:val="24"/>
    </w:rPr>
  </w:style>
  <w:style w:type="paragraph" w:customStyle="1" w:styleId="01">
    <w:name w:val="Заголовок 01"/>
    <w:link w:val="010"/>
    <w:uiPriority w:val="99"/>
    <w:rsid w:val="00D07142"/>
    <w:pPr>
      <w:keepNext/>
      <w:pageBreakBefore/>
      <w:spacing w:before="240" w:after="120"/>
      <w:ind w:left="567"/>
      <w:jc w:val="center"/>
    </w:pPr>
    <w:rPr>
      <w:b/>
      <w:caps/>
      <w:kern w:val="32"/>
      <w:sz w:val="28"/>
      <w:szCs w:val="22"/>
    </w:rPr>
  </w:style>
  <w:style w:type="character" w:customStyle="1" w:styleId="010">
    <w:name w:val="Заголовок 01 Знак"/>
    <w:link w:val="01"/>
    <w:uiPriority w:val="99"/>
    <w:locked/>
    <w:rsid w:val="00D07142"/>
    <w:rPr>
      <w:b/>
      <w:caps/>
      <w:kern w:val="32"/>
      <w:sz w:val="28"/>
      <w:szCs w:val="22"/>
      <w:lang w:val="ru-RU" w:eastAsia="ru-RU" w:bidi="ar-SA"/>
    </w:rPr>
  </w:style>
  <w:style w:type="paragraph" w:customStyle="1" w:styleId="111">
    <w:name w:val="Табличный_боковик_11"/>
    <w:link w:val="112"/>
    <w:qFormat/>
    <w:rsid w:val="00D07142"/>
    <w:rPr>
      <w:sz w:val="22"/>
      <w:szCs w:val="22"/>
    </w:rPr>
  </w:style>
  <w:style w:type="character" w:customStyle="1" w:styleId="112">
    <w:name w:val="Табличный_боковик_11 Знак"/>
    <w:link w:val="111"/>
    <w:locked/>
    <w:rsid w:val="00D07142"/>
    <w:rPr>
      <w:sz w:val="22"/>
      <w:szCs w:val="22"/>
      <w:lang w:val="ru-RU" w:eastAsia="ru-RU" w:bidi="ar-SA"/>
    </w:rPr>
  </w:style>
  <w:style w:type="character" w:customStyle="1" w:styleId="afffff">
    <w:name w:val="Текст_Обычный"/>
    <w:uiPriority w:val="1"/>
    <w:qFormat/>
    <w:rsid w:val="00D07142"/>
  </w:style>
  <w:style w:type="character" w:customStyle="1" w:styleId="w">
    <w:name w:val="w"/>
    <w:uiPriority w:val="99"/>
    <w:rsid w:val="001079CD"/>
  </w:style>
  <w:style w:type="paragraph" w:customStyle="1" w:styleId="afffff0">
    <w:name w:val="Титут_инвентарник_экземпляр"/>
    <w:uiPriority w:val="99"/>
    <w:rsid w:val="004D17B3"/>
    <w:pPr>
      <w:spacing w:before="240" w:after="240"/>
      <w:jc w:val="right"/>
    </w:pPr>
    <w:rPr>
      <w:b/>
      <w:bCs/>
      <w:sz w:val="24"/>
      <w:szCs w:val="24"/>
    </w:rPr>
  </w:style>
  <w:style w:type="character" w:customStyle="1" w:styleId="blk">
    <w:name w:val="blk"/>
    <w:rsid w:val="00C309D1"/>
  </w:style>
  <w:style w:type="character" w:customStyle="1" w:styleId="nobr">
    <w:name w:val="nobr"/>
    <w:uiPriority w:val="99"/>
    <w:rsid w:val="00C309D1"/>
  </w:style>
  <w:style w:type="character" w:customStyle="1" w:styleId="affff1">
    <w:name w:val="Без интервала Знак"/>
    <w:link w:val="affff0"/>
    <w:locked/>
    <w:rsid w:val="00DE3739"/>
    <w:rPr>
      <w:sz w:val="24"/>
      <w:szCs w:val="22"/>
      <w:lang w:val="en-US" w:eastAsia="ar-SA" w:bidi="ar-SA"/>
    </w:rPr>
  </w:style>
  <w:style w:type="character" w:customStyle="1" w:styleId="afd">
    <w:name w:val="Абзац списка Знак"/>
    <w:link w:val="afc"/>
    <w:uiPriority w:val="99"/>
    <w:locked/>
    <w:rsid w:val="00722CD2"/>
    <w:rPr>
      <w:sz w:val="24"/>
    </w:rPr>
  </w:style>
  <w:style w:type="paragraph" w:styleId="afff">
    <w:name w:val="Document Map"/>
    <w:basedOn w:val="a4"/>
    <w:link w:val="affe"/>
    <w:uiPriority w:val="99"/>
    <w:rsid w:val="005E12ED"/>
    <w:rPr>
      <w:rFonts w:ascii="Tahoma" w:hAnsi="Tahoma"/>
    </w:rPr>
  </w:style>
  <w:style w:type="character" w:customStyle="1" w:styleId="DocumentMapChar1">
    <w:name w:val="Document Map Char1"/>
    <w:uiPriority w:val="99"/>
    <w:semiHidden/>
    <w:rsid w:val="00B33972"/>
    <w:rPr>
      <w:sz w:val="0"/>
      <w:szCs w:val="0"/>
    </w:rPr>
  </w:style>
  <w:style w:type="character" w:customStyle="1" w:styleId="1fc">
    <w:name w:val="Схема документа Знак1"/>
    <w:uiPriority w:val="99"/>
    <w:semiHidden/>
    <w:rsid w:val="005E12ED"/>
    <w:rPr>
      <w:rFonts w:ascii="Segoe UI" w:hAnsi="Segoe UI" w:cs="Segoe UI"/>
      <w:sz w:val="16"/>
      <w:szCs w:val="16"/>
    </w:rPr>
  </w:style>
  <w:style w:type="paragraph" w:customStyle="1" w:styleId="113">
    <w:name w:val="Табличный_таблица_11"/>
    <w:link w:val="114"/>
    <w:uiPriority w:val="99"/>
    <w:qFormat/>
    <w:rsid w:val="008C48E7"/>
    <w:pPr>
      <w:jc w:val="center"/>
    </w:pPr>
    <w:rPr>
      <w:sz w:val="22"/>
      <w:szCs w:val="22"/>
    </w:rPr>
  </w:style>
  <w:style w:type="character" w:customStyle="1" w:styleId="114">
    <w:name w:val="Табличный_таблица_11 Знак"/>
    <w:link w:val="113"/>
    <w:uiPriority w:val="99"/>
    <w:locked/>
    <w:rsid w:val="008C48E7"/>
    <w:rPr>
      <w:sz w:val="22"/>
      <w:szCs w:val="22"/>
      <w:lang w:bidi="ar-SA"/>
    </w:rPr>
  </w:style>
  <w:style w:type="character" w:customStyle="1" w:styleId="afffff1">
    <w:name w:val="Текст_Подчеркнутый"/>
    <w:uiPriority w:val="99"/>
    <w:rsid w:val="00017E9F"/>
    <w:rPr>
      <w:rFonts w:ascii="Times New Roman" w:hAnsi="Times New Roman" w:cs="Times New Roman"/>
      <w:u w:val="single"/>
    </w:rPr>
  </w:style>
  <w:style w:type="character" w:styleId="afffff2">
    <w:name w:val="footnote reference"/>
    <w:aliases w:val="Знак сноски 1,Знак сноски-FN,Ciae niinee-FN,Referencia nota al pie,Ссылка на сноску 45,Appel note de bas de page,СНОСКА,сноска1,fr,Used by Word for Help footnote symbols,Ciae niinee 1"/>
    <w:uiPriority w:val="99"/>
    <w:rsid w:val="00A34E42"/>
    <w:rPr>
      <w:vertAlign w:val="superscript"/>
    </w:rPr>
  </w:style>
  <w:style w:type="paragraph" w:styleId="2c">
    <w:name w:val="Body Text 2"/>
    <w:basedOn w:val="a4"/>
    <w:link w:val="217"/>
    <w:unhideWhenUsed/>
    <w:rsid w:val="006A24DC"/>
    <w:pPr>
      <w:spacing w:after="120" w:line="480" w:lineRule="auto"/>
    </w:pPr>
  </w:style>
  <w:style w:type="character" w:customStyle="1" w:styleId="217">
    <w:name w:val="Основной текст 2 Знак1"/>
    <w:link w:val="2c"/>
    <w:uiPriority w:val="99"/>
    <w:semiHidden/>
    <w:rsid w:val="006A24DC"/>
    <w:rPr>
      <w:sz w:val="24"/>
    </w:rPr>
  </w:style>
  <w:style w:type="paragraph" w:customStyle="1" w:styleId="1fd">
    <w:name w:val="Без интервала1"/>
    <w:link w:val="NoSpacingChar"/>
    <w:rsid w:val="006A24DC"/>
    <w:pPr>
      <w:suppressAutoHyphens/>
      <w:jc w:val="both"/>
    </w:pPr>
    <w:rPr>
      <w:sz w:val="24"/>
      <w:szCs w:val="22"/>
      <w:lang w:val="en-US" w:eastAsia="ar-SA"/>
    </w:rPr>
  </w:style>
  <w:style w:type="character" w:customStyle="1" w:styleId="NoSpacingChar">
    <w:name w:val="No Spacing Char"/>
    <w:link w:val="1fd"/>
    <w:locked/>
    <w:rsid w:val="006A24DC"/>
    <w:rPr>
      <w:sz w:val="24"/>
      <w:szCs w:val="22"/>
      <w:lang w:val="en-US" w:eastAsia="ar-SA"/>
    </w:rPr>
  </w:style>
  <w:style w:type="paragraph" w:customStyle="1" w:styleId="2d">
    <w:name w:val="Без интервала2"/>
    <w:rsid w:val="006A24DC"/>
    <w:pPr>
      <w:suppressAutoHyphens/>
      <w:jc w:val="both"/>
    </w:pPr>
    <w:rPr>
      <w:sz w:val="24"/>
      <w:szCs w:val="22"/>
      <w:lang w:val="en-US" w:eastAsia="ar-SA"/>
    </w:rPr>
  </w:style>
  <w:style w:type="character" w:customStyle="1" w:styleId="afffb">
    <w:name w:val="Абзац Знак"/>
    <w:link w:val="afffa"/>
    <w:locked/>
    <w:rsid w:val="006A24DC"/>
    <w:rPr>
      <w:rFonts w:ascii="Arial" w:hAnsi="Arial" w:cs="Arial"/>
      <w:color w:val="000000"/>
      <w:sz w:val="24"/>
      <w:lang w:eastAsia="ar-SA"/>
    </w:rPr>
  </w:style>
  <w:style w:type="paragraph" w:customStyle="1" w:styleId="afffff3">
    <w:name w:val="Таблица_Текст слева"/>
    <w:basedOn w:val="a4"/>
    <w:next w:val="a4"/>
    <w:link w:val="afffff4"/>
    <w:rsid w:val="006A24DC"/>
    <w:pPr>
      <w:jc w:val="left"/>
    </w:pPr>
    <w:rPr>
      <w:sz w:val="20"/>
    </w:rPr>
  </w:style>
  <w:style w:type="character" w:customStyle="1" w:styleId="afffff4">
    <w:name w:val="Таблица_Текст слева Знак"/>
    <w:link w:val="afffff3"/>
    <w:rsid w:val="006A24DC"/>
  </w:style>
  <w:style w:type="character" w:styleId="afffff5">
    <w:name w:val="annotation reference"/>
    <w:uiPriority w:val="99"/>
    <w:semiHidden/>
    <w:unhideWhenUsed/>
    <w:rsid w:val="006A24DC"/>
    <w:rPr>
      <w:sz w:val="16"/>
      <w:szCs w:val="16"/>
    </w:rPr>
  </w:style>
  <w:style w:type="paragraph" w:styleId="afffff6">
    <w:name w:val="annotation text"/>
    <w:basedOn w:val="a4"/>
    <w:link w:val="afffff7"/>
    <w:uiPriority w:val="99"/>
    <w:semiHidden/>
    <w:unhideWhenUsed/>
    <w:rsid w:val="006A24DC"/>
    <w:rPr>
      <w:sz w:val="20"/>
    </w:rPr>
  </w:style>
  <w:style w:type="character" w:customStyle="1" w:styleId="afffff7">
    <w:name w:val="Текст примечания Знак"/>
    <w:basedOn w:val="a6"/>
    <w:link w:val="afffff6"/>
    <w:uiPriority w:val="99"/>
    <w:semiHidden/>
    <w:rsid w:val="006A24DC"/>
  </w:style>
  <w:style w:type="paragraph" w:styleId="afffff8">
    <w:name w:val="annotation subject"/>
    <w:basedOn w:val="afffff6"/>
    <w:next w:val="afffff6"/>
    <w:link w:val="afffff9"/>
    <w:uiPriority w:val="99"/>
    <w:semiHidden/>
    <w:unhideWhenUsed/>
    <w:rsid w:val="006A24DC"/>
    <w:rPr>
      <w:b/>
      <w:bCs/>
    </w:rPr>
  </w:style>
  <w:style w:type="character" w:customStyle="1" w:styleId="afffff9">
    <w:name w:val="Тема примечания Знак"/>
    <w:link w:val="afffff8"/>
    <w:uiPriority w:val="99"/>
    <w:semiHidden/>
    <w:rsid w:val="006A24DC"/>
    <w:rPr>
      <w:b/>
      <w:bCs/>
    </w:rPr>
  </w:style>
  <w:style w:type="character" w:customStyle="1" w:styleId="afffffa">
    <w:name w:val="Текст_Красный"/>
    <w:basedOn w:val="a6"/>
    <w:uiPriority w:val="1"/>
    <w:qFormat/>
    <w:rsid w:val="008F43F7"/>
    <w:rPr>
      <w:color w:val="FF0000"/>
    </w:rPr>
  </w:style>
  <w:style w:type="character" w:customStyle="1" w:styleId="afffffb">
    <w:name w:val="Другое_"/>
    <w:basedOn w:val="a6"/>
    <w:link w:val="afffffc"/>
    <w:rsid w:val="0012736D"/>
  </w:style>
  <w:style w:type="paragraph" w:customStyle="1" w:styleId="afffffc">
    <w:name w:val="Другое"/>
    <w:basedOn w:val="a4"/>
    <w:link w:val="afffffb"/>
    <w:rsid w:val="0012736D"/>
    <w:pPr>
      <w:widowControl w:val="0"/>
      <w:jc w:val="left"/>
    </w:pPr>
    <w:rPr>
      <w:sz w:val="20"/>
    </w:rPr>
  </w:style>
  <w:style w:type="character" w:customStyle="1" w:styleId="23">
    <w:name w:val="Обычный (веб) Знак2"/>
    <w:aliases w:val="Обычный (Web) Знак,Обычный (веб)3 Знак,Знак Знак4 Знак,Знак Знак7 Знак,Обычный (веб)1 Знак,Обычный (веб) Знак Знак1,Обычный (веб) Знак1 Знак,Обычный (веб) Знак Знак Знак,Обычный (веб) Знак Знак Знак Знак Знак,Обычный (Web)1 Знак Знак"/>
    <w:link w:val="aff0"/>
    <w:uiPriority w:val="99"/>
    <w:locked/>
    <w:rsid w:val="00626B3D"/>
    <w:rPr>
      <w:sz w:val="24"/>
      <w:szCs w:val="24"/>
    </w:rPr>
  </w:style>
</w:styles>
</file>

<file path=word/webSettings.xml><?xml version="1.0" encoding="utf-8"?>
<w:webSettings xmlns:r="http://schemas.openxmlformats.org/officeDocument/2006/relationships" xmlns:w="http://schemas.openxmlformats.org/wordprocessingml/2006/main">
  <w:divs>
    <w:div w:id="50349870">
      <w:bodyDiv w:val="1"/>
      <w:marLeft w:val="0"/>
      <w:marRight w:val="0"/>
      <w:marTop w:val="0"/>
      <w:marBottom w:val="0"/>
      <w:divBdr>
        <w:top w:val="none" w:sz="0" w:space="0" w:color="auto"/>
        <w:left w:val="none" w:sz="0" w:space="0" w:color="auto"/>
        <w:bottom w:val="none" w:sz="0" w:space="0" w:color="auto"/>
        <w:right w:val="none" w:sz="0" w:space="0" w:color="auto"/>
      </w:divBdr>
    </w:div>
    <w:div w:id="67113688">
      <w:bodyDiv w:val="1"/>
      <w:marLeft w:val="0"/>
      <w:marRight w:val="0"/>
      <w:marTop w:val="0"/>
      <w:marBottom w:val="0"/>
      <w:divBdr>
        <w:top w:val="none" w:sz="0" w:space="0" w:color="auto"/>
        <w:left w:val="none" w:sz="0" w:space="0" w:color="auto"/>
        <w:bottom w:val="none" w:sz="0" w:space="0" w:color="auto"/>
        <w:right w:val="none" w:sz="0" w:space="0" w:color="auto"/>
      </w:divBdr>
    </w:div>
    <w:div w:id="110442525">
      <w:bodyDiv w:val="1"/>
      <w:marLeft w:val="0"/>
      <w:marRight w:val="0"/>
      <w:marTop w:val="0"/>
      <w:marBottom w:val="0"/>
      <w:divBdr>
        <w:top w:val="none" w:sz="0" w:space="0" w:color="auto"/>
        <w:left w:val="none" w:sz="0" w:space="0" w:color="auto"/>
        <w:bottom w:val="none" w:sz="0" w:space="0" w:color="auto"/>
        <w:right w:val="none" w:sz="0" w:space="0" w:color="auto"/>
      </w:divBdr>
    </w:div>
    <w:div w:id="110705683">
      <w:bodyDiv w:val="1"/>
      <w:marLeft w:val="0"/>
      <w:marRight w:val="0"/>
      <w:marTop w:val="0"/>
      <w:marBottom w:val="0"/>
      <w:divBdr>
        <w:top w:val="none" w:sz="0" w:space="0" w:color="auto"/>
        <w:left w:val="none" w:sz="0" w:space="0" w:color="auto"/>
        <w:bottom w:val="none" w:sz="0" w:space="0" w:color="auto"/>
        <w:right w:val="none" w:sz="0" w:space="0" w:color="auto"/>
      </w:divBdr>
    </w:div>
    <w:div w:id="114057974">
      <w:bodyDiv w:val="1"/>
      <w:marLeft w:val="0"/>
      <w:marRight w:val="0"/>
      <w:marTop w:val="0"/>
      <w:marBottom w:val="0"/>
      <w:divBdr>
        <w:top w:val="none" w:sz="0" w:space="0" w:color="auto"/>
        <w:left w:val="none" w:sz="0" w:space="0" w:color="auto"/>
        <w:bottom w:val="none" w:sz="0" w:space="0" w:color="auto"/>
        <w:right w:val="none" w:sz="0" w:space="0" w:color="auto"/>
      </w:divBdr>
    </w:div>
    <w:div w:id="189955951">
      <w:bodyDiv w:val="1"/>
      <w:marLeft w:val="0"/>
      <w:marRight w:val="0"/>
      <w:marTop w:val="0"/>
      <w:marBottom w:val="0"/>
      <w:divBdr>
        <w:top w:val="none" w:sz="0" w:space="0" w:color="auto"/>
        <w:left w:val="none" w:sz="0" w:space="0" w:color="auto"/>
        <w:bottom w:val="none" w:sz="0" w:space="0" w:color="auto"/>
        <w:right w:val="none" w:sz="0" w:space="0" w:color="auto"/>
      </w:divBdr>
    </w:div>
    <w:div w:id="191187110">
      <w:bodyDiv w:val="1"/>
      <w:marLeft w:val="0"/>
      <w:marRight w:val="0"/>
      <w:marTop w:val="0"/>
      <w:marBottom w:val="0"/>
      <w:divBdr>
        <w:top w:val="none" w:sz="0" w:space="0" w:color="auto"/>
        <w:left w:val="none" w:sz="0" w:space="0" w:color="auto"/>
        <w:bottom w:val="none" w:sz="0" w:space="0" w:color="auto"/>
        <w:right w:val="none" w:sz="0" w:space="0" w:color="auto"/>
      </w:divBdr>
    </w:div>
    <w:div w:id="203565710">
      <w:marLeft w:val="0"/>
      <w:marRight w:val="0"/>
      <w:marTop w:val="0"/>
      <w:marBottom w:val="0"/>
      <w:divBdr>
        <w:top w:val="none" w:sz="0" w:space="0" w:color="auto"/>
        <w:left w:val="none" w:sz="0" w:space="0" w:color="auto"/>
        <w:bottom w:val="none" w:sz="0" w:space="0" w:color="auto"/>
        <w:right w:val="none" w:sz="0" w:space="0" w:color="auto"/>
      </w:divBdr>
    </w:div>
    <w:div w:id="203565711">
      <w:marLeft w:val="0"/>
      <w:marRight w:val="0"/>
      <w:marTop w:val="0"/>
      <w:marBottom w:val="0"/>
      <w:divBdr>
        <w:top w:val="none" w:sz="0" w:space="0" w:color="auto"/>
        <w:left w:val="none" w:sz="0" w:space="0" w:color="auto"/>
        <w:bottom w:val="none" w:sz="0" w:space="0" w:color="auto"/>
        <w:right w:val="none" w:sz="0" w:space="0" w:color="auto"/>
      </w:divBdr>
    </w:div>
    <w:div w:id="203565712">
      <w:marLeft w:val="0"/>
      <w:marRight w:val="0"/>
      <w:marTop w:val="0"/>
      <w:marBottom w:val="0"/>
      <w:divBdr>
        <w:top w:val="none" w:sz="0" w:space="0" w:color="auto"/>
        <w:left w:val="none" w:sz="0" w:space="0" w:color="auto"/>
        <w:bottom w:val="none" w:sz="0" w:space="0" w:color="auto"/>
        <w:right w:val="none" w:sz="0" w:space="0" w:color="auto"/>
      </w:divBdr>
    </w:div>
    <w:div w:id="203565713">
      <w:marLeft w:val="0"/>
      <w:marRight w:val="0"/>
      <w:marTop w:val="0"/>
      <w:marBottom w:val="0"/>
      <w:divBdr>
        <w:top w:val="none" w:sz="0" w:space="0" w:color="auto"/>
        <w:left w:val="none" w:sz="0" w:space="0" w:color="auto"/>
        <w:bottom w:val="none" w:sz="0" w:space="0" w:color="auto"/>
        <w:right w:val="none" w:sz="0" w:space="0" w:color="auto"/>
      </w:divBdr>
    </w:div>
    <w:div w:id="203565714">
      <w:marLeft w:val="0"/>
      <w:marRight w:val="0"/>
      <w:marTop w:val="0"/>
      <w:marBottom w:val="0"/>
      <w:divBdr>
        <w:top w:val="none" w:sz="0" w:space="0" w:color="auto"/>
        <w:left w:val="none" w:sz="0" w:space="0" w:color="auto"/>
        <w:bottom w:val="none" w:sz="0" w:space="0" w:color="auto"/>
        <w:right w:val="none" w:sz="0" w:space="0" w:color="auto"/>
      </w:divBdr>
    </w:div>
    <w:div w:id="203565715">
      <w:marLeft w:val="0"/>
      <w:marRight w:val="0"/>
      <w:marTop w:val="0"/>
      <w:marBottom w:val="0"/>
      <w:divBdr>
        <w:top w:val="none" w:sz="0" w:space="0" w:color="auto"/>
        <w:left w:val="none" w:sz="0" w:space="0" w:color="auto"/>
        <w:bottom w:val="none" w:sz="0" w:space="0" w:color="auto"/>
        <w:right w:val="none" w:sz="0" w:space="0" w:color="auto"/>
      </w:divBdr>
    </w:div>
    <w:div w:id="203565716">
      <w:marLeft w:val="0"/>
      <w:marRight w:val="0"/>
      <w:marTop w:val="0"/>
      <w:marBottom w:val="0"/>
      <w:divBdr>
        <w:top w:val="none" w:sz="0" w:space="0" w:color="auto"/>
        <w:left w:val="none" w:sz="0" w:space="0" w:color="auto"/>
        <w:bottom w:val="none" w:sz="0" w:space="0" w:color="auto"/>
        <w:right w:val="none" w:sz="0" w:space="0" w:color="auto"/>
      </w:divBdr>
    </w:div>
    <w:div w:id="203565717">
      <w:marLeft w:val="0"/>
      <w:marRight w:val="0"/>
      <w:marTop w:val="0"/>
      <w:marBottom w:val="0"/>
      <w:divBdr>
        <w:top w:val="none" w:sz="0" w:space="0" w:color="auto"/>
        <w:left w:val="none" w:sz="0" w:space="0" w:color="auto"/>
        <w:bottom w:val="none" w:sz="0" w:space="0" w:color="auto"/>
        <w:right w:val="none" w:sz="0" w:space="0" w:color="auto"/>
      </w:divBdr>
    </w:div>
    <w:div w:id="203565718">
      <w:marLeft w:val="0"/>
      <w:marRight w:val="0"/>
      <w:marTop w:val="0"/>
      <w:marBottom w:val="0"/>
      <w:divBdr>
        <w:top w:val="none" w:sz="0" w:space="0" w:color="auto"/>
        <w:left w:val="none" w:sz="0" w:space="0" w:color="auto"/>
        <w:bottom w:val="none" w:sz="0" w:space="0" w:color="auto"/>
        <w:right w:val="none" w:sz="0" w:space="0" w:color="auto"/>
      </w:divBdr>
    </w:div>
    <w:div w:id="203565719">
      <w:marLeft w:val="0"/>
      <w:marRight w:val="0"/>
      <w:marTop w:val="0"/>
      <w:marBottom w:val="0"/>
      <w:divBdr>
        <w:top w:val="none" w:sz="0" w:space="0" w:color="auto"/>
        <w:left w:val="none" w:sz="0" w:space="0" w:color="auto"/>
        <w:bottom w:val="none" w:sz="0" w:space="0" w:color="auto"/>
        <w:right w:val="none" w:sz="0" w:space="0" w:color="auto"/>
      </w:divBdr>
    </w:div>
    <w:div w:id="278534408">
      <w:bodyDiv w:val="1"/>
      <w:marLeft w:val="0"/>
      <w:marRight w:val="0"/>
      <w:marTop w:val="0"/>
      <w:marBottom w:val="0"/>
      <w:divBdr>
        <w:top w:val="none" w:sz="0" w:space="0" w:color="auto"/>
        <w:left w:val="none" w:sz="0" w:space="0" w:color="auto"/>
        <w:bottom w:val="none" w:sz="0" w:space="0" w:color="auto"/>
        <w:right w:val="none" w:sz="0" w:space="0" w:color="auto"/>
      </w:divBdr>
    </w:div>
    <w:div w:id="319886511">
      <w:bodyDiv w:val="1"/>
      <w:marLeft w:val="0"/>
      <w:marRight w:val="0"/>
      <w:marTop w:val="0"/>
      <w:marBottom w:val="0"/>
      <w:divBdr>
        <w:top w:val="none" w:sz="0" w:space="0" w:color="auto"/>
        <w:left w:val="none" w:sz="0" w:space="0" w:color="auto"/>
        <w:bottom w:val="none" w:sz="0" w:space="0" w:color="auto"/>
        <w:right w:val="none" w:sz="0" w:space="0" w:color="auto"/>
      </w:divBdr>
    </w:div>
    <w:div w:id="395708417">
      <w:bodyDiv w:val="1"/>
      <w:marLeft w:val="0"/>
      <w:marRight w:val="0"/>
      <w:marTop w:val="0"/>
      <w:marBottom w:val="0"/>
      <w:divBdr>
        <w:top w:val="none" w:sz="0" w:space="0" w:color="auto"/>
        <w:left w:val="none" w:sz="0" w:space="0" w:color="auto"/>
        <w:bottom w:val="none" w:sz="0" w:space="0" w:color="auto"/>
        <w:right w:val="none" w:sz="0" w:space="0" w:color="auto"/>
      </w:divBdr>
    </w:div>
    <w:div w:id="396129808">
      <w:bodyDiv w:val="1"/>
      <w:marLeft w:val="0"/>
      <w:marRight w:val="0"/>
      <w:marTop w:val="0"/>
      <w:marBottom w:val="0"/>
      <w:divBdr>
        <w:top w:val="none" w:sz="0" w:space="0" w:color="auto"/>
        <w:left w:val="none" w:sz="0" w:space="0" w:color="auto"/>
        <w:bottom w:val="none" w:sz="0" w:space="0" w:color="auto"/>
        <w:right w:val="none" w:sz="0" w:space="0" w:color="auto"/>
      </w:divBdr>
    </w:div>
    <w:div w:id="398872194">
      <w:bodyDiv w:val="1"/>
      <w:marLeft w:val="0"/>
      <w:marRight w:val="0"/>
      <w:marTop w:val="0"/>
      <w:marBottom w:val="0"/>
      <w:divBdr>
        <w:top w:val="none" w:sz="0" w:space="0" w:color="auto"/>
        <w:left w:val="none" w:sz="0" w:space="0" w:color="auto"/>
        <w:bottom w:val="none" w:sz="0" w:space="0" w:color="auto"/>
        <w:right w:val="none" w:sz="0" w:space="0" w:color="auto"/>
      </w:divBdr>
    </w:div>
    <w:div w:id="410346876">
      <w:bodyDiv w:val="1"/>
      <w:marLeft w:val="0"/>
      <w:marRight w:val="0"/>
      <w:marTop w:val="0"/>
      <w:marBottom w:val="0"/>
      <w:divBdr>
        <w:top w:val="none" w:sz="0" w:space="0" w:color="auto"/>
        <w:left w:val="none" w:sz="0" w:space="0" w:color="auto"/>
        <w:bottom w:val="none" w:sz="0" w:space="0" w:color="auto"/>
        <w:right w:val="none" w:sz="0" w:space="0" w:color="auto"/>
      </w:divBdr>
    </w:div>
    <w:div w:id="424033123">
      <w:bodyDiv w:val="1"/>
      <w:marLeft w:val="0"/>
      <w:marRight w:val="0"/>
      <w:marTop w:val="0"/>
      <w:marBottom w:val="0"/>
      <w:divBdr>
        <w:top w:val="none" w:sz="0" w:space="0" w:color="auto"/>
        <w:left w:val="none" w:sz="0" w:space="0" w:color="auto"/>
        <w:bottom w:val="none" w:sz="0" w:space="0" w:color="auto"/>
        <w:right w:val="none" w:sz="0" w:space="0" w:color="auto"/>
      </w:divBdr>
    </w:div>
    <w:div w:id="513498424">
      <w:bodyDiv w:val="1"/>
      <w:marLeft w:val="0"/>
      <w:marRight w:val="0"/>
      <w:marTop w:val="0"/>
      <w:marBottom w:val="0"/>
      <w:divBdr>
        <w:top w:val="none" w:sz="0" w:space="0" w:color="auto"/>
        <w:left w:val="none" w:sz="0" w:space="0" w:color="auto"/>
        <w:bottom w:val="none" w:sz="0" w:space="0" w:color="auto"/>
        <w:right w:val="none" w:sz="0" w:space="0" w:color="auto"/>
      </w:divBdr>
    </w:div>
    <w:div w:id="548732990">
      <w:bodyDiv w:val="1"/>
      <w:marLeft w:val="0"/>
      <w:marRight w:val="0"/>
      <w:marTop w:val="0"/>
      <w:marBottom w:val="0"/>
      <w:divBdr>
        <w:top w:val="none" w:sz="0" w:space="0" w:color="auto"/>
        <w:left w:val="none" w:sz="0" w:space="0" w:color="auto"/>
        <w:bottom w:val="none" w:sz="0" w:space="0" w:color="auto"/>
        <w:right w:val="none" w:sz="0" w:space="0" w:color="auto"/>
      </w:divBdr>
    </w:div>
    <w:div w:id="595095278">
      <w:bodyDiv w:val="1"/>
      <w:marLeft w:val="0"/>
      <w:marRight w:val="0"/>
      <w:marTop w:val="0"/>
      <w:marBottom w:val="0"/>
      <w:divBdr>
        <w:top w:val="none" w:sz="0" w:space="0" w:color="auto"/>
        <w:left w:val="none" w:sz="0" w:space="0" w:color="auto"/>
        <w:bottom w:val="none" w:sz="0" w:space="0" w:color="auto"/>
        <w:right w:val="none" w:sz="0" w:space="0" w:color="auto"/>
      </w:divBdr>
    </w:div>
    <w:div w:id="631062899">
      <w:bodyDiv w:val="1"/>
      <w:marLeft w:val="0"/>
      <w:marRight w:val="0"/>
      <w:marTop w:val="0"/>
      <w:marBottom w:val="0"/>
      <w:divBdr>
        <w:top w:val="none" w:sz="0" w:space="0" w:color="auto"/>
        <w:left w:val="none" w:sz="0" w:space="0" w:color="auto"/>
        <w:bottom w:val="none" w:sz="0" w:space="0" w:color="auto"/>
        <w:right w:val="none" w:sz="0" w:space="0" w:color="auto"/>
      </w:divBdr>
    </w:div>
    <w:div w:id="705258568">
      <w:bodyDiv w:val="1"/>
      <w:marLeft w:val="0"/>
      <w:marRight w:val="0"/>
      <w:marTop w:val="0"/>
      <w:marBottom w:val="0"/>
      <w:divBdr>
        <w:top w:val="none" w:sz="0" w:space="0" w:color="auto"/>
        <w:left w:val="none" w:sz="0" w:space="0" w:color="auto"/>
        <w:bottom w:val="none" w:sz="0" w:space="0" w:color="auto"/>
        <w:right w:val="none" w:sz="0" w:space="0" w:color="auto"/>
      </w:divBdr>
    </w:div>
    <w:div w:id="708334470">
      <w:bodyDiv w:val="1"/>
      <w:marLeft w:val="0"/>
      <w:marRight w:val="0"/>
      <w:marTop w:val="0"/>
      <w:marBottom w:val="0"/>
      <w:divBdr>
        <w:top w:val="none" w:sz="0" w:space="0" w:color="auto"/>
        <w:left w:val="none" w:sz="0" w:space="0" w:color="auto"/>
        <w:bottom w:val="none" w:sz="0" w:space="0" w:color="auto"/>
        <w:right w:val="none" w:sz="0" w:space="0" w:color="auto"/>
      </w:divBdr>
    </w:div>
    <w:div w:id="740297640">
      <w:bodyDiv w:val="1"/>
      <w:marLeft w:val="0"/>
      <w:marRight w:val="0"/>
      <w:marTop w:val="0"/>
      <w:marBottom w:val="0"/>
      <w:divBdr>
        <w:top w:val="none" w:sz="0" w:space="0" w:color="auto"/>
        <w:left w:val="none" w:sz="0" w:space="0" w:color="auto"/>
        <w:bottom w:val="none" w:sz="0" w:space="0" w:color="auto"/>
        <w:right w:val="none" w:sz="0" w:space="0" w:color="auto"/>
      </w:divBdr>
    </w:div>
    <w:div w:id="743264223">
      <w:bodyDiv w:val="1"/>
      <w:marLeft w:val="0"/>
      <w:marRight w:val="0"/>
      <w:marTop w:val="0"/>
      <w:marBottom w:val="0"/>
      <w:divBdr>
        <w:top w:val="none" w:sz="0" w:space="0" w:color="auto"/>
        <w:left w:val="none" w:sz="0" w:space="0" w:color="auto"/>
        <w:bottom w:val="none" w:sz="0" w:space="0" w:color="auto"/>
        <w:right w:val="none" w:sz="0" w:space="0" w:color="auto"/>
      </w:divBdr>
    </w:div>
    <w:div w:id="912130983">
      <w:bodyDiv w:val="1"/>
      <w:marLeft w:val="0"/>
      <w:marRight w:val="0"/>
      <w:marTop w:val="0"/>
      <w:marBottom w:val="0"/>
      <w:divBdr>
        <w:top w:val="none" w:sz="0" w:space="0" w:color="auto"/>
        <w:left w:val="none" w:sz="0" w:space="0" w:color="auto"/>
        <w:bottom w:val="none" w:sz="0" w:space="0" w:color="auto"/>
        <w:right w:val="none" w:sz="0" w:space="0" w:color="auto"/>
      </w:divBdr>
    </w:div>
    <w:div w:id="913780554">
      <w:bodyDiv w:val="1"/>
      <w:marLeft w:val="0"/>
      <w:marRight w:val="0"/>
      <w:marTop w:val="0"/>
      <w:marBottom w:val="0"/>
      <w:divBdr>
        <w:top w:val="none" w:sz="0" w:space="0" w:color="auto"/>
        <w:left w:val="none" w:sz="0" w:space="0" w:color="auto"/>
        <w:bottom w:val="none" w:sz="0" w:space="0" w:color="auto"/>
        <w:right w:val="none" w:sz="0" w:space="0" w:color="auto"/>
      </w:divBdr>
    </w:div>
    <w:div w:id="917058256">
      <w:bodyDiv w:val="1"/>
      <w:marLeft w:val="0"/>
      <w:marRight w:val="0"/>
      <w:marTop w:val="0"/>
      <w:marBottom w:val="0"/>
      <w:divBdr>
        <w:top w:val="none" w:sz="0" w:space="0" w:color="auto"/>
        <w:left w:val="none" w:sz="0" w:space="0" w:color="auto"/>
        <w:bottom w:val="none" w:sz="0" w:space="0" w:color="auto"/>
        <w:right w:val="none" w:sz="0" w:space="0" w:color="auto"/>
      </w:divBdr>
    </w:div>
    <w:div w:id="938368601">
      <w:bodyDiv w:val="1"/>
      <w:marLeft w:val="0"/>
      <w:marRight w:val="0"/>
      <w:marTop w:val="0"/>
      <w:marBottom w:val="0"/>
      <w:divBdr>
        <w:top w:val="none" w:sz="0" w:space="0" w:color="auto"/>
        <w:left w:val="none" w:sz="0" w:space="0" w:color="auto"/>
        <w:bottom w:val="none" w:sz="0" w:space="0" w:color="auto"/>
        <w:right w:val="none" w:sz="0" w:space="0" w:color="auto"/>
      </w:divBdr>
    </w:div>
    <w:div w:id="965698489">
      <w:bodyDiv w:val="1"/>
      <w:marLeft w:val="0"/>
      <w:marRight w:val="0"/>
      <w:marTop w:val="0"/>
      <w:marBottom w:val="0"/>
      <w:divBdr>
        <w:top w:val="none" w:sz="0" w:space="0" w:color="auto"/>
        <w:left w:val="none" w:sz="0" w:space="0" w:color="auto"/>
        <w:bottom w:val="none" w:sz="0" w:space="0" w:color="auto"/>
        <w:right w:val="none" w:sz="0" w:space="0" w:color="auto"/>
      </w:divBdr>
    </w:div>
    <w:div w:id="969283079">
      <w:bodyDiv w:val="1"/>
      <w:marLeft w:val="0"/>
      <w:marRight w:val="0"/>
      <w:marTop w:val="0"/>
      <w:marBottom w:val="0"/>
      <w:divBdr>
        <w:top w:val="none" w:sz="0" w:space="0" w:color="auto"/>
        <w:left w:val="none" w:sz="0" w:space="0" w:color="auto"/>
        <w:bottom w:val="none" w:sz="0" w:space="0" w:color="auto"/>
        <w:right w:val="none" w:sz="0" w:space="0" w:color="auto"/>
      </w:divBdr>
    </w:div>
    <w:div w:id="1007169223">
      <w:bodyDiv w:val="1"/>
      <w:marLeft w:val="0"/>
      <w:marRight w:val="0"/>
      <w:marTop w:val="0"/>
      <w:marBottom w:val="0"/>
      <w:divBdr>
        <w:top w:val="none" w:sz="0" w:space="0" w:color="auto"/>
        <w:left w:val="none" w:sz="0" w:space="0" w:color="auto"/>
        <w:bottom w:val="none" w:sz="0" w:space="0" w:color="auto"/>
        <w:right w:val="none" w:sz="0" w:space="0" w:color="auto"/>
      </w:divBdr>
    </w:div>
    <w:div w:id="1095521012">
      <w:bodyDiv w:val="1"/>
      <w:marLeft w:val="0"/>
      <w:marRight w:val="0"/>
      <w:marTop w:val="0"/>
      <w:marBottom w:val="0"/>
      <w:divBdr>
        <w:top w:val="none" w:sz="0" w:space="0" w:color="auto"/>
        <w:left w:val="none" w:sz="0" w:space="0" w:color="auto"/>
        <w:bottom w:val="none" w:sz="0" w:space="0" w:color="auto"/>
        <w:right w:val="none" w:sz="0" w:space="0" w:color="auto"/>
      </w:divBdr>
    </w:div>
    <w:div w:id="1115979448">
      <w:bodyDiv w:val="1"/>
      <w:marLeft w:val="0"/>
      <w:marRight w:val="0"/>
      <w:marTop w:val="0"/>
      <w:marBottom w:val="0"/>
      <w:divBdr>
        <w:top w:val="none" w:sz="0" w:space="0" w:color="auto"/>
        <w:left w:val="none" w:sz="0" w:space="0" w:color="auto"/>
        <w:bottom w:val="none" w:sz="0" w:space="0" w:color="auto"/>
        <w:right w:val="none" w:sz="0" w:space="0" w:color="auto"/>
      </w:divBdr>
    </w:div>
    <w:div w:id="1125927924">
      <w:bodyDiv w:val="1"/>
      <w:marLeft w:val="0"/>
      <w:marRight w:val="0"/>
      <w:marTop w:val="0"/>
      <w:marBottom w:val="0"/>
      <w:divBdr>
        <w:top w:val="none" w:sz="0" w:space="0" w:color="auto"/>
        <w:left w:val="none" w:sz="0" w:space="0" w:color="auto"/>
        <w:bottom w:val="none" w:sz="0" w:space="0" w:color="auto"/>
        <w:right w:val="none" w:sz="0" w:space="0" w:color="auto"/>
      </w:divBdr>
    </w:div>
    <w:div w:id="1215579518">
      <w:bodyDiv w:val="1"/>
      <w:marLeft w:val="0"/>
      <w:marRight w:val="0"/>
      <w:marTop w:val="0"/>
      <w:marBottom w:val="0"/>
      <w:divBdr>
        <w:top w:val="none" w:sz="0" w:space="0" w:color="auto"/>
        <w:left w:val="none" w:sz="0" w:space="0" w:color="auto"/>
        <w:bottom w:val="none" w:sz="0" w:space="0" w:color="auto"/>
        <w:right w:val="none" w:sz="0" w:space="0" w:color="auto"/>
      </w:divBdr>
    </w:div>
    <w:div w:id="1294366322">
      <w:bodyDiv w:val="1"/>
      <w:marLeft w:val="0"/>
      <w:marRight w:val="0"/>
      <w:marTop w:val="0"/>
      <w:marBottom w:val="0"/>
      <w:divBdr>
        <w:top w:val="none" w:sz="0" w:space="0" w:color="auto"/>
        <w:left w:val="none" w:sz="0" w:space="0" w:color="auto"/>
        <w:bottom w:val="none" w:sz="0" w:space="0" w:color="auto"/>
        <w:right w:val="none" w:sz="0" w:space="0" w:color="auto"/>
      </w:divBdr>
    </w:div>
    <w:div w:id="1387752877">
      <w:bodyDiv w:val="1"/>
      <w:marLeft w:val="0"/>
      <w:marRight w:val="0"/>
      <w:marTop w:val="0"/>
      <w:marBottom w:val="0"/>
      <w:divBdr>
        <w:top w:val="none" w:sz="0" w:space="0" w:color="auto"/>
        <w:left w:val="none" w:sz="0" w:space="0" w:color="auto"/>
        <w:bottom w:val="none" w:sz="0" w:space="0" w:color="auto"/>
        <w:right w:val="none" w:sz="0" w:space="0" w:color="auto"/>
      </w:divBdr>
    </w:div>
    <w:div w:id="1552693133">
      <w:bodyDiv w:val="1"/>
      <w:marLeft w:val="0"/>
      <w:marRight w:val="0"/>
      <w:marTop w:val="0"/>
      <w:marBottom w:val="0"/>
      <w:divBdr>
        <w:top w:val="none" w:sz="0" w:space="0" w:color="auto"/>
        <w:left w:val="none" w:sz="0" w:space="0" w:color="auto"/>
        <w:bottom w:val="none" w:sz="0" w:space="0" w:color="auto"/>
        <w:right w:val="none" w:sz="0" w:space="0" w:color="auto"/>
      </w:divBdr>
    </w:div>
    <w:div w:id="1585412610">
      <w:bodyDiv w:val="1"/>
      <w:marLeft w:val="0"/>
      <w:marRight w:val="0"/>
      <w:marTop w:val="0"/>
      <w:marBottom w:val="0"/>
      <w:divBdr>
        <w:top w:val="none" w:sz="0" w:space="0" w:color="auto"/>
        <w:left w:val="none" w:sz="0" w:space="0" w:color="auto"/>
        <w:bottom w:val="none" w:sz="0" w:space="0" w:color="auto"/>
        <w:right w:val="none" w:sz="0" w:space="0" w:color="auto"/>
      </w:divBdr>
    </w:div>
    <w:div w:id="1782266196">
      <w:bodyDiv w:val="1"/>
      <w:marLeft w:val="0"/>
      <w:marRight w:val="0"/>
      <w:marTop w:val="0"/>
      <w:marBottom w:val="0"/>
      <w:divBdr>
        <w:top w:val="none" w:sz="0" w:space="0" w:color="auto"/>
        <w:left w:val="none" w:sz="0" w:space="0" w:color="auto"/>
        <w:bottom w:val="none" w:sz="0" w:space="0" w:color="auto"/>
        <w:right w:val="none" w:sz="0" w:space="0" w:color="auto"/>
      </w:divBdr>
    </w:div>
    <w:div w:id="1818454405">
      <w:bodyDiv w:val="1"/>
      <w:marLeft w:val="0"/>
      <w:marRight w:val="0"/>
      <w:marTop w:val="0"/>
      <w:marBottom w:val="0"/>
      <w:divBdr>
        <w:top w:val="none" w:sz="0" w:space="0" w:color="auto"/>
        <w:left w:val="none" w:sz="0" w:space="0" w:color="auto"/>
        <w:bottom w:val="none" w:sz="0" w:space="0" w:color="auto"/>
        <w:right w:val="none" w:sz="0" w:space="0" w:color="auto"/>
      </w:divBdr>
    </w:div>
    <w:div w:id="1863668483">
      <w:bodyDiv w:val="1"/>
      <w:marLeft w:val="0"/>
      <w:marRight w:val="0"/>
      <w:marTop w:val="0"/>
      <w:marBottom w:val="0"/>
      <w:divBdr>
        <w:top w:val="none" w:sz="0" w:space="0" w:color="auto"/>
        <w:left w:val="none" w:sz="0" w:space="0" w:color="auto"/>
        <w:bottom w:val="none" w:sz="0" w:space="0" w:color="auto"/>
        <w:right w:val="none" w:sz="0" w:space="0" w:color="auto"/>
      </w:divBdr>
    </w:div>
    <w:div w:id="1931622923">
      <w:bodyDiv w:val="1"/>
      <w:marLeft w:val="0"/>
      <w:marRight w:val="0"/>
      <w:marTop w:val="0"/>
      <w:marBottom w:val="0"/>
      <w:divBdr>
        <w:top w:val="none" w:sz="0" w:space="0" w:color="auto"/>
        <w:left w:val="none" w:sz="0" w:space="0" w:color="auto"/>
        <w:bottom w:val="none" w:sz="0" w:space="0" w:color="auto"/>
        <w:right w:val="none" w:sz="0" w:space="0" w:color="auto"/>
      </w:divBdr>
    </w:div>
    <w:div w:id="1978535882">
      <w:bodyDiv w:val="1"/>
      <w:marLeft w:val="0"/>
      <w:marRight w:val="0"/>
      <w:marTop w:val="0"/>
      <w:marBottom w:val="0"/>
      <w:divBdr>
        <w:top w:val="none" w:sz="0" w:space="0" w:color="auto"/>
        <w:left w:val="none" w:sz="0" w:space="0" w:color="auto"/>
        <w:bottom w:val="none" w:sz="0" w:space="0" w:color="auto"/>
        <w:right w:val="none" w:sz="0" w:space="0" w:color="auto"/>
      </w:divBdr>
    </w:div>
    <w:div w:id="1988320366">
      <w:bodyDiv w:val="1"/>
      <w:marLeft w:val="0"/>
      <w:marRight w:val="0"/>
      <w:marTop w:val="0"/>
      <w:marBottom w:val="0"/>
      <w:divBdr>
        <w:top w:val="none" w:sz="0" w:space="0" w:color="auto"/>
        <w:left w:val="none" w:sz="0" w:space="0" w:color="auto"/>
        <w:bottom w:val="none" w:sz="0" w:space="0" w:color="auto"/>
        <w:right w:val="none" w:sz="0" w:space="0" w:color="auto"/>
      </w:divBdr>
    </w:div>
    <w:div w:id="1994675612">
      <w:bodyDiv w:val="1"/>
      <w:marLeft w:val="0"/>
      <w:marRight w:val="0"/>
      <w:marTop w:val="0"/>
      <w:marBottom w:val="0"/>
      <w:divBdr>
        <w:top w:val="none" w:sz="0" w:space="0" w:color="auto"/>
        <w:left w:val="none" w:sz="0" w:space="0" w:color="auto"/>
        <w:bottom w:val="none" w:sz="0" w:space="0" w:color="auto"/>
        <w:right w:val="none" w:sz="0" w:space="0" w:color="auto"/>
      </w:divBdr>
    </w:div>
    <w:div w:id="2117674949">
      <w:bodyDiv w:val="1"/>
      <w:marLeft w:val="0"/>
      <w:marRight w:val="0"/>
      <w:marTop w:val="0"/>
      <w:marBottom w:val="0"/>
      <w:divBdr>
        <w:top w:val="none" w:sz="0" w:space="0" w:color="auto"/>
        <w:left w:val="none" w:sz="0" w:space="0" w:color="auto"/>
        <w:bottom w:val="none" w:sz="0" w:space="0" w:color="auto"/>
        <w:right w:val="none" w:sz="0" w:space="0" w:color="auto"/>
      </w:divBdr>
    </w:div>
    <w:div w:id="21330107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4.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87D281-F1E2-42B7-A1CB-A1553390BF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411</TotalTime>
  <Pages>14</Pages>
  <Words>1301</Words>
  <Characters>10491</Characters>
  <Application>Microsoft Office Word</Application>
  <DocSecurity>0</DocSecurity>
  <Lines>262</Lines>
  <Paragraphs>98</Paragraphs>
  <ScaleCrop>false</ScaleCrop>
  <HeadingPairs>
    <vt:vector size="2" baseType="variant">
      <vt:variant>
        <vt:lpstr>Название</vt:lpstr>
      </vt:variant>
      <vt:variant>
        <vt:i4>1</vt:i4>
      </vt:variant>
    </vt:vector>
  </HeadingPairs>
  <TitlesOfParts>
    <vt:vector size="1" baseType="lpstr">
      <vt:lpstr/>
    </vt:vector>
  </TitlesOfParts>
  <Company>ГИПРОДОРНИИ</Company>
  <LinksUpToDate>false</LinksUpToDate>
  <CharactersWithSpaces>11694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a.b.yushkova</dc:creator>
  <cp:keywords/>
  <dc:description/>
  <cp:lastModifiedBy>Asus</cp:lastModifiedBy>
  <cp:revision>85</cp:revision>
  <cp:lastPrinted>2020-02-19T10:32:00Z</cp:lastPrinted>
  <dcterms:created xsi:type="dcterms:W3CDTF">2025-04-08T23:05:00Z</dcterms:created>
  <dcterms:modified xsi:type="dcterms:W3CDTF">2026-01-15T07:41:00Z</dcterms:modified>
</cp:coreProperties>
</file>